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48" w:type="dxa"/>
        <w:tblLook w:val="04A0"/>
      </w:tblPr>
      <w:tblGrid>
        <w:gridCol w:w="5322"/>
      </w:tblGrid>
      <w:tr w:rsidR="005A6344" w:rsidRPr="00B44382" w:rsidTr="00393957">
        <w:tc>
          <w:tcPr>
            <w:tcW w:w="9854" w:type="dxa"/>
            <w:shd w:val="clear" w:color="auto" w:fill="auto"/>
          </w:tcPr>
          <w:p w:rsidR="005A6344" w:rsidRPr="00B44382" w:rsidRDefault="005A6344" w:rsidP="00164E12">
            <w:pPr>
              <w:widowControl w:val="0"/>
              <w:tabs>
                <w:tab w:val="left" w:pos="5670"/>
              </w:tabs>
              <w:autoSpaceDE w:val="0"/>
              <w:autoSpaceDN w:val="0"/>
              <w:adjustRightInd w:val="0"/>
              <w:spacing w:after="0" w:line="240" w:lineRule="auto"/>
              <w:jc w:val="center"/>
              <w:outlineLvl w:val="0"/>
              <w:rPr>
                <w:rFonts w:ascii="Times New Roman" w:hAnsi="Times New Roman" w:cs="Times New Roman"/>
                <w:sz w:val="24"/>
                <w:szCs w:val="24"/>
              </w:rPr>
            </w:pPr>
            <w:r w:rsidRPr="00B44382">
              <w:rPr>
                <w:rFonts w:ascii="Times New Roman" w:hAnsi="Times New Roman" w:cs="Times New Roman"/>
                <w:sz w:val="24"/>
                <w:szCs w:val="24"/>
              </w:rPr>
              <w:t>УТВЕРЖДЕНО</w:t>
            </w:r>
          </w:p>
          <w:p w:rsidR="005A6344" w:rsidRPr="00B44382" w:rsidRDefault="005A6344" w:rsidP="00164E12">
            <w:pPr>
              <w:widowControl w:val="0"/>
              <w:tabs>
                <w:tab w:val="left" w:pos="4536"/>
              </w:tabs>
              <w:autoSpaceDE w:val="0"/>
              <w:autoSpaceDN w:val="0"/>
              <w:adjustRightInd w:val="0"/>
              <w:spacing w:after="0" w:line="240" w:lineRule="auto"/>
              <w:jc w:val="center"/>
              <w:outlineLvl w:val="0"/>
              <w:rPr>
                <w:rFonts w:ascii="Times New Roman" w:hAnsi="Times New Roman" w:cs="Times New Roman"/>
                <w:sz w:val="24"/>
                <w:szCs w:val="24"/>
              </w:rPr>
            </w:pPr>
            <w:r w:rsidRPr="00B44382">
              <w:rPr>
                <w:rFonts w:ascii="Times New Roman" w:hAnsi="Times New Roman" w:cs="Times New Roman"/>
                <w:sz w:val="24"/>
                <w:szCs w:val="24"/>
              </w:rPr>
              <w:t>приказом комитета государственного ветеринарного надзора Нижегородской области</w:t>
            </w:r>
          </w:p>
          <w:p w:rsidR="005A6344" w:rsidRPr="00B44382" w:rsidRDefault="005A6344" w:rsidP="00164E12">
            <w:pPr>
              <w:widowControl w:val="0"/>
              <w:tabs>
                <w:tab w:val="left" w:pos="4536"/>
                <w:tab w:val="left" w:pos="5670"/>
              </w:tabs>
              <w:autoSpaceDE w:val="0"/>
              <w:autoSpaceDN w:val="0"/>
              <w:adjustRightInd w:val="0"/>
              <w:spacing w:after="0" w:line="240" w:lineRule="auto"/>
              <w:jc w:val="center"/>
              <w:outlineLvl w:val="0"/>
              <w:rPr>
                <w:rFonts w:ascii="Times New Roman" w:hAnsi="Times New Roman" w:cs="Times New Roman"/>
                <w:sz w:val="24"/>
                <w:szCs w:val="24"/>
              </w:rPr>
            </w:pPr>
            <w:r w:rsidRPr="00B44382">
              <w:rPr>
                <w:rFonts w:ascii="Times New Roman" w:hAnsi="Times New Roman" w:cs="Times New Roman"/>
                <w:sz w:val="24"/>
                <w:szCs w:val="24"/>
              </w:rPr>
              <w:t>от «</w:t>
            </w:r>
            <w:r w:rsidR="00B23EC5">
              <w:rPr>
                <w:rFonts w:ascii="Times New Roman" w:hAnsi="Times New Roman" w:cs="Times New Roman"/>
                <w:sz w:val="24"/>
                <w:szCs w:val="24"/>
              </w:rPr>
              <w:t>15</w:t>
            </w:r>
            <w:r w:rsidRPr="00B44382">
              <w:rPr>
                <w:rFonts w:ascii="Times New Roman" w:hAnsi="Times New Roman" w:cs="Times New Roman"/>
                <w:sz w:val="24"/>
                <w:szCs w:val="24"/>
              </w:rPr>
              <w:t xml:space="preserve">» </w:t>
            </w:r>
            <w:r w:rsidR="00B23EC5">
              <w:rPr>
                <w:rFonts w:ascii="Times New Roman" w:hAnsi="Times New Roman" w:cs="Times New Roman"/>
                <w:sz w:val="24"/>
                <w:szCs w:val="24"/>
              </w:rPr>
              <w:t>января</w:t>
            </w:r>
            <w:r w:rsidRPr="00B44382">
              <w:rPr>
                <w:rFonts w:ascii="Times New Roman" w:hAnsi="Times New Roman" w:cs="Times New Roman"/>
                <w:sz w:val="24"/>
                <w:szCs w:val="24"/>
              </w:rPr>
              <w:t xml:space="preserve"> 201</w:t>
            </w:r>
            <w:r w:rsidR="00B23EC5">
              <w:rPr>
                <w:rFonts w:ascii="Times New Roman" w:hAnsi="Times New Roman" w:cs="Times New Roman"/>
                <w:sz w:val="24"/>
                <w:szCs w:val="24"/>
              </w:rPr>
              <w:t>4</w:t>
            </w:r>
            <w:r w:rsidRPr="00B44382">
              <w:rPr>
                <w:rFonts w:ascii="Times New Roman" w:hAnsi="Times New Roman" w:cs="Times New Roman"/>
                <w:sz w:val="24"/>
                <w:szCs w:val="24"/>
              </w:rPr>
              <w:t xml:space="preserve">г. № </w:t>
            </w:r>
            <w:r w:rsidR="00B23EC5">
              <w:rPr>
                <w:rFonts w:ascii="Times New Roman" w:hAnsi="Times New Roman" w:cs="Times New Roman"/>
                <w:sz w:val="24"/>
                <w:szCs w:val="24"/>
              </w:rPr>
              <w:t>9</w:t>
            </w:r>
          </w:p>
          <w:p w:rsidR="005A6344" w:rsidRPr="00B44382" w:rsidRDefault="005A6344" w:rsidP="00164E12">
            <w:pPr>
              <w:widowControl w:val="0"/>
              <w:tabs>
                <w:tab w:val="left" w:pos="4536"/>
              </w:tabs>
              <w:autoSpaceDE w:val="0"/>
              <w:autoSpaceDN w:val="0"/>
              <w:adjustRightInd w:val="0"/>
              <w:spacing w:after="0" w:line="240" w:lineRule="auto"/>
              <w:jc w:val="center"/>
              <w:outlineLvl w:val="0"/>
              <w:rPr>
                <w:rFonts w:ascii="Times New Roman" w:hAnsi="Times New Roman" w:cs="Times New Roman"/>
                <w:sz w:val="24"/>
                <w:szCs w:val="24"/>
              </w:rPr>
            </w:pPr>
          </w:p>
          <w:p w:rsidR="005A6344" w:rsidRPr="00B44382" w:rsidRDefault="005A6344" w:rsidP="00164E12">
            <w:pPr>
              <w:widowControl w:val="0"/>
              <w:tabs>
                <w:tab w:val="left" w:pos="4536"/>
              </w:tabs>
              <w:autoSpaceDE w:val="0"/>
              <w:autoSpaceDN w:val="0"/>
              <w:adjustRightInd w:val="0"/>
              <w:spacing w:after="0" w:line="240" w:lineRule="auto"/>
              <w:jc w:val="center"/>
              <w:outlineLvl w:val="0"/>
              <w:rPr>
                <w:rFonts w:ascii="Times New Roman" w:hAnsi="Times New Roman" w:cs="Times New Roman"/>
                <w:sz w:val="24"/>
                <w:szCs w:val="24"/>
              </w:rPr>
            </w:pPr>
            <w:r w:rsidRPr="00B44382">
              <w:rPr>
                <w:rFonts w:ascii="Times New Roman" w:hAnsi="Times New Roman" w:cs="Times New Roman"/>
                <w:sz w:val="24"/>
                <w:szCs w:val="24"/>
              </w:rPr>
              <w:t>(в редакции приказа комитета государственного ветеринарного надзора Нижегородской области</w:t>
            </w:r>
          </w:p>
          <w:p w:rsidR="005A6344" w:rsidRPr="00B44382" w:rsidRDefault="005A6344" w:rsidP="00164E12">
            <w:pPr>
              <w:widowControl w:val="0"/>
              <w:tabs>
                <w:tab w:val="left" w:pos="4536"/>
                <w:tab w:val="left" w:pos="5670"/>
              </w:tabs>
              <w:autoSpaceDE w:val="0"/>
              <w:autoSpaceDN w:val="0"/>
              <w:adjustRightInd w:val="0"/>
              <w:spacing w:after="0" w:line="240" w:lineRule="auto"/>
              <w:jc w:val="center"/>
              <w:outlineLvl w:val="0"/>
              <w:rPr>
                <w:rFonts w:ascii="Times New Roman" w:hAnsi="Times New Roman" w:cs="Times New Roman"/>
                <w:sz w:val="24"/>
                <w:szCs w:val="24"/>
              </w:rPr>
            </w:pPr>
            <w:r w:rsidRPr="00B44382">
              <w:rPr>
                <w:rFonts w:ascii="Times New Roman" w:hAnsi="Times New Roman" w:cs="Times New Roman"/>
                <w:sz w:val="24"/>
                <w:szCs w:val="24"/>
              </w:rPr>
              <w:t>от «</w:t>
            </w:r>
            <w:r w:rsidR="00B23EC5">
              <w:rPr>
                <w:rFonts w:ascii="Times New Roman" w:hAnsi="Times New Roman" w:cs="Times New Roman"/>
                <w:sz w:val="24"/>
                <w:szCs w:val="24"/>
              </w:rPr>
              <w:t>17</w:t>
            </w:r>
            <w:r w:rsidRPr="00B44382">
              <w:rPr>
                <w:rFonts w:ascii="Times New Roman" w:hAnsi="Times New Roman" w:cs="Times New Roman"/>
                <w:sz w:val="24"/>
                <w:szCs w:val="24"/>
              </w:rPr>
              <w:t>»</w:t>
            </w:r>
            <w:r w:rsidR="00B23EC5">
              <w:rPr>
                <w:rFonts w:ascii="Times New Roman" w:hAnsi="Times New Roman" w:cs="Times New Roman"/>
                <w:sz w:val="24"/>
                <w:szCs w:val="24"/>
              </w:rPr>
              <w:t xml:space="preserve"> декабря</w:t>
            </w:r>
            <w:r w:rsidRPr="00B44382">
              <w:rPr>
                <w:rFonts w:ascii="Times New Roman" w:hAnsi="Times New Roman" w:cs="Times New Roman"/>
                <w:sz w:val="24"/>
                <w:szCs w:val="24"/>
              </w:rPr>
              <w:t xml:space="preserve"> 201</w:t>
            </w:r>
            <w:r w:rsidR="001441F5" w:rsidRPr="00B44382">
              <w:rPr>
                <w:rFonts w:ascii="Times New Roman" w:hAnsi="Times New Roman" w:cs="Times New Roman"/>
                <w:sz w:val="24"/>
                <w:szCs w:val="24"/>
              </w:rPr>
              <w:t>8</w:t>
            </w:r>
            <w:r w:rsidRPr="00B44382">
              <w:rPr>
                <w:rFonts w:ascii="Times New Roman" w:hAnsi="Times New Roman" w:cs="Times New Roman"/>
                <w:sz w:val="24"/>
                <w:szCs w:val="24"/>
              </w:rPr>
              <w:t xml:space="preserve"> г</w:t>
            </w:r>
            <w:r w:rsidR="00633289">
              <w:rPr>
                <w:rFonts w:ascii="Times New Roman" w:hAnsi="Times New Roman" w:cs="Times New Roman"/>
                <w:sz w:val="24"/>
                <w:szCs w:val="24"/>
              </w:rPr>
              <w:t>.</w:t>
            </w:r>
            <w:r w:rsidR="00B23EC5">
              <w:rPr>
                <w:rFonts w:ascii="Times New Roman" w:hAnsi="Times New Roman" w:cs="Times New Roman"/>
                <w:sz w:val="24"/>
                <w:szCs w:val="24"/>
              </w:rPr>
              <w:t xml:space="preserve"> №59</w:t>
            </w:r>
            <w:r w:rsidRPr="00B44382">
              <w:rPr>
                <w:rFonts w:ascii="Times New Roman" w:hAnsi="Times New Roman" w:cs="Times New Roman"/>
                <w:sz w:val="24"/>
                <w:szCs w:val="24"/>
              </w:rPr>
              <w:t>)</w:t>
            </w:r>
          </w:p>
          <w:p w:rsidR="005A6344" w:rsidRPr="00B44382" w:rsidRDefault="005A6344" w:rsidP="00164E12">
            <w:pPr>
              <w:widowControl w:val="0"/>
              <w:tabs>
                <w:tab w:val="left" w:pos="4536"/>
              </w:tabs>
              <w:autoSpaceDE w:val="0"/>
              <w:autoSpaceDN w:val="0"/>
              <w:adjustRightInd w:val="0"/>
              <w:spacing w:after="0" w:line="240" w:lineRule="auto"/>
              <w:jc w:val="center"/>
              <w:outlineLvl w:val="0"/>
              <w:rPr>
                <w:rFonts w:ascii="Times New Roman" w:hAnsi="Times New Roman" w:cs="Times New Roman"/>
                <w:sz w:val="24"/>
                <w:szCs w:val="24"/>
              </w:rPr>
            </w:pPr>
          </w:p>
          <w:p w:rsidR="005A6344" w:rsidRPr="00B44382" w:rsidRDefault="005A6344" w:rsidP="00164E12">
            <w:pPr>
              <w:widowControl w:val="0"/>
              <w:tabs>
                <w:tab w:val="left" w:pos="5670"/>
              </w:tabs>
              <w:autoSpaceDE w:val="0"/>
              <w:autoSpaceDN w:val="0"/>
              <w:adjustRightInd w:val="0"/>
              <w:spacing w:after="0" w:line="240" w:lineRule="auto"/>
              <w:jc w:val="center"/>
              <w:outlineLvl w:val="0"/>
              <w:rPr>
                <w:rFonts w:ascii="Times New Roman" w:hAnsi="Times New Roman" w:cs="Times New Roman"/>
                <w:sz w:val="24"/>
                <w:szCs w:val="24"/>
              </w:rPr>
            </w:pPr>
          </w:p>
        </w:tc>
      </w:tr>
    </w:tbl>
    <w:p w:rsidR="005A6344" w:rsidRPr="00B44382" w:rsidRDefault="005A6344" w:rsidP="00164E12">
      <w:pPr>
        <w:widowControl w:val="0"/>
        <w:tabs>
          <w:tab w:val="left" w:pos="567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5A6344" w:rsidRPr="00B44382" w:rsidRDefault="005A6344" w:rsidP="00164E12">
      <w:pPr>
        <w:widowControl w:val="0"/>
        <w:tabs>
          <w:tab w:val="left" w:pos="567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5A6344" w:rsidRPr="00B44382" w:rsidRDefault="005A6344" w:rsidP="00164E12">
      <w:pPr>
        <w:widowControl w:val="0"/>
        <w:tabs>
          <w:tab w:val="left" w:pos="4536"/>
          <w:tab w:val="left" w:pos="567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B44382">
        <w:rPr>
          <w:rFonts w:ascii="Times New Roman" w:hAnsi="Times New Roman" w:cs="Times New Roman"/>
          <w:sz w:val="24"/>
          <w:szCs w:val="24"/>
        </w:rPr>
        <w:tab/>
      </w:r>
    </w:p>
    <w:p w:rsidR="005A6344" w:rsidRPr="00B44382" w:rsidRDefault="005A6344" w:rsidP="00164E12">
      <w:pPr>
        <w:widowControl w:val="0"/>
        <w:tabs>
          <w:tab w:val="left" w:pos="4536"/>
          <w:tab w:val="left" w:pos="5670"/>
        </w:tabs>
        <w:autoSpaceDE w:val="0"/>
        <w:autoSpaceDN w:val="0"/>
        <w:adjustRightInd w:val="0"/>
        <w:spacing w:after="0" w:line="240" w:lineRule="auto"/>
        <w:jc w:val="both"/>
        <w:outlineLvl w:val="0"/>
        <w:rPr>
          <w:rFonts w:ascii="Times New Roman" w:hAnsi="Times New Roman" w:cs="Times New Roman"/>
          <w:sz w:val="24"/>
          <w:szCs w:val="24"/>
        </w:rPr>
      </w:pPr>
    </w:p>
    <w:p w:rsidR="005A6344" w:rsidRPr="00B44382" w:rsidRDefault="005A6344" w:rsidP="00164E12">
      <w:pPr>
        <w:pStyle w:val="ConsPlusNonformat"/>
        <w:tabs>
          <w:tab w:val="left" w:pos="4536"/>
        </w:tabs>
        <w:ind w:hanging="560"/>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44382">
        <w:rPr>
          <w:rFonts w:ascii="Times New Roman" w:hAnsi="Times New Roman" w:cs="Times New Roman"/>
          <w:b/>
          <w:sz w:val="24"/>
          <w:szCs w:val="24"/>
        </w:rPr>
        <w:t>ПОЛОЖЕНИЕ</w:t>
      </w: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44382">
        <w:rPr>
          <w:rFonts w:ascii="Times New Roman" w:hAnsi="Times New Roman" w:cs="Times New Roman"/>
          <w:b/>
          <w:sz w:val="24"/>
          <w:szCs w:val="24"/>
        </w:rPr>
        <w:t>о закупке товаров, работ, услуг</w:t>
      </w: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44382">
        <w:rPr>
          <w:rFonts w:ascii="Times New Roman" w:hAnsi="Times New Roman" w:cs="Times New Roman"/>
          <w:b/>
          <w:sz w:val="24"/>
          <w:szCs w:val="24"/>
        </w:rPr>
        <w:t>Государственного бюджетного учреждения Нижегородской области</w:t>
      </w: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44382">
        <w:rPr>
          <w:rFonts w:ascii="Times New Roman" w:hAnsi="Times New Roman" w:cs="Times New Roman"/>
          <w:b/>
          <w:sz w:val="24"/>
          <w:szCs w:val="24"/>
        </w:rPr>
        <w:t>«</w:t>
      </w:r>
      <w:r w:rsidR="00B23EC5">
        <w:rPr>
          <w:rFonts w:ascii="Times New Roman" w:hAnsi="Times New Roman" w:cs="Times New Roman"/>
          <w:b/>
          <w:sz w:val="24"/>
          <w:szCs w:val="24"/>
        </w:rPr>
        <w:t>Государственное ветеринарное управление городского округа г.Нижний Новгород</w:t>
      </w:r>
      <w:r w:rsidRPr="00B44382">
        <w:rPr>
          <w:rFonts w:ascii="Times New Roman" w:hAnsi="Times New Roman" w:cs="Times New Roman"/>
          <w:b/>
          <w:sz w:val="24"/>
          <w:szCs w:val="24"/>
        </w:rPr>
        <w:t>»</w:t>
      </w: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spacing w:after="0" w:line="240" w:lineRule="auto"/>
        <w:jc w:val="center"/>
        <w:rPr>
          <w:rFonts w:ascii="Times New Roman" w:hAnsi="Times New Roman" w:cs="Times New Roman"/>
          <w:b/>
          <w:sz w:val="24"/>
          <w:szCs w:val="24"/>
        </w:rPr>
      </w:pPr>
    </w:p>
    <w:p w:rsidR="005A6344" w:rsidRPr="00B44382" w:rsidRDefault="005A6344" w:rsidP="00164E12">
      <w:pPr>
        <w:spacing w:after="0" w:line="240" w:lineRule="auto"/>
        <w:jc w:val="center"/>
        <w:rPr>
          <w:rFonts w:ascii="Times New Roman" w:hAnsi="Times New Roman" w:cs="Times New Roman"/>
          <w:b/>
          <w:sz w:val="24"/>
          <w:szCs w:val="24"/>
        </w:rPr>
      </w:pPr>
    </w:p>
    <w:p w:rsidR="005A6344" w:rsidRPr="00B44382" w:rsidRDefault="005A6344" w:rsidP="00164E12">
      <w:pPr>
        <w:spacing w:after="0" w:line="240" w:lineRule="auto"/>
        <w:jc w:val="center"/>
        <w:rPr>
          <w:rFonts w:ascii="Times New Roman" w:hAnsi="Times New Roman" w:cs="Times New Roman"/>
          <w:sz w:val="24"/>
          <w:szCs w:val="24"/>
        </w:rPr>
      </w:pPr>
    </w:p>
    <w:p w:rsidR="005A6344" w:rsidRPr="00B44382" w:rsidRDefault="005A6344" w:rsidP="00164E12">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 xml:space="preserve">г.Нижний Новгород </w:t>
      </w:r>
    </w:p>
    <w:p w:rsidR="005A6344" w:rsidRPr="00B44382" w:rsidRDefault="005A6344" w:rsidP="00164E12">
      <w:pPr>
        <w:spacing w:after="0" w:line="240" w:lineRule="auto"/>
        <w:jc w:val="center"/>
        <w:rPr>
          <w:rFonts w:ascii="Times New Roman" w:hAnsi="Times New Roman" w:cs="Times New Roman"/>
          <w:sz w:val="24"/>
          <w:szCs w:val="24"/>
        </w:rPr>
      </w:pPr>
    </w:p>
    <w:p w:rsidR="00A80DFC" w:rsidRPr="00B44382" w:rsidRDefault="00A80DFC" w:rsidP="00164E12">
      <w:pPr>
        <w:spacing w:after="0" w:line="240" w:lineRule="auto"/>
        <w:jc w:val="center"/>
        <w:rPr>
          <w:rFonts w:ascii="Times New Roman" w:hAnsi="Times New Roman" w:cs="Times New Roman"/>
          <w:sz w:val="24"/>
          <w:szCs w:val="24"/>
        </w:rPr>
      </w:pPr>
    </w:p>
    <w:p w:rsidR="006F5D50" w:rsidRPr="00B44382" w:rsidRDefault="006F5D50" w:rsidP="00164E12">
      <w:pPr>
        <w:spacing w:after="0" w:line="240" w:lineRule="auto"/>
        <w:jc w:val="center"/>
        <w:rPr>
          <w:rFonts w:ascii="Times New Roman" w:hAnsi="Times New Roman" w:cs="Times New Roman"/>
          <w:sz w:val="24"/>
          <w:szCs w:val="24"/>
        </w:rPr>
      </w:pPr>
    </w:p>
    <w:p w:rsidR="005A6344" w:rsidRPr="00B44382" w:rsidRDefault="005A6344" w:rsidP="00164E12">
      <w:pPr>
        <w:spacing w:after="0" w:line="240" w:lineRule="auto"/>
        <w:jc w:val="center"/>
        <w:rPr>
          <w:rFonts w:ascii="Times New Roman" w:hAnsi="Times New Roman" w:cs="Times New Roman"/>
          <w:b/>
          <w:sz w:val="24"/>
          <w:szCs w:val="24"/>
        </w:rPr>
      </w:pPr>
      <w:r w:rsidRPr="00B44382">
        <w:rPr>
          <w:rFonts w:ascii="Times New Roman" w:hAnsi="Times New Roman" w:cs="Times New Roman"/>
          <w:b/>
          <w:sz w:val="24"/>
          <w:szCs w:val="24"/>
        </w:rPr>
        <w:t>СОДЕРЖАНИЕ</w:t>
      </w:r>
    </w:p>
    <w:p w:rsidR="005A6344" w:rsidRPr="00B44382" w:rsidRDefault="005A6344" w:rsidP="00164E12">
      <w:pPr>
        <w:spacing w:after="0" w:line="240" w:lineRule="auto"/>
        <w:jc w:val="center"/>
        <w:rPr>
          <w:rFonts w:ascii="Times New Roman" w:hAnsi="Times New Roman" w:cs="Times New Roman"/>
          <w:b/>
          <w:sz w:val="24"/>
          <w:szCs w:val="24"/>
        </w:rPr>
      </w:pPr>
    </w:p>
    <w:tbl>
      <w:tblPr>
        <w:tblW w:w="0" w:type="auto"/>
        <w:tblLook w:val="04A0"/>
      </w:tblPr>
      <w:tblGrid>
        <w:gridCol w:w="1809"/>
        <w:gridCol w:w="7229"/>
        <w:gridCol w:w="532"/>
      </w:tblGrid>
      <w:tr w:rsidR="005A6344" w:rsidRPr="00B44382" w:rsidTr="009A1545">
        <w:tc>
          <w:tcPr>
            <w:tcW w:w="180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Термины, определения, сокращения</w:t>
            </w:r>
          </w:p>
        </w:tc>
        <w:tc>
          <w:tcPr>
            <w:tcW w:w="532"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4</w:t>
            </w:r>
          </w:p>
        </w:tc>
      </w:tr>
      <w:tr w:rsidR="005A6344" w:rsidRPr="00B44382" w:rsidTr="009A1545">
        <w:tc>
          <w:tcPr>
            <w:tcW w:w="180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Глава 1.</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 xml:space="preserve">Общие положения </w:t>
            </w:r>
          </w:p>
        </w:tc>
        <w:tc>
          <w:tcPr>
            <w:tcW w:w="532"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p>
        </w:tc>
      </w:tr>
      <w:tr w:rsidR="005A6344" w:rsidRPr="00B44382" w:rsidTr="009A1545">
        <w:tc>
          <w:tcPr>
            <w:tcW w:w="1809" w:type="dxa"/>
            <w:shd w:val="clear" w:color="auto" w:fill="auto"/>
          </w:tcPr>
          <w:p w:rsidR="005A6344" w:rsidRPr="00B44382" w:rsidRDefault="005A6344"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1.</w:t>
            </w:r>
          </w:p>
        </w:tc>
        <w:tc>
          <w:tcPr>
            <w:tcW w:w="7229" w:type="dxa"/>
            <w:shd w:val="clear" w:color="auto" w:fill="auto"/>
          </w:tcPr>
          <w:p w:rsidR="005A6344" w:rsidRPr="00B44382" w:rsidRDefault="005A6344" w:rsidP="0085147D">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Пр</w:t>
            </w:r>
            <w:r w:rsidR="004D0EF7">
              <w:rPr>
                <w:rFonts w:ascii="Times New Roman" w:hAnsi="Times New Roman" w:cs="Times New Roman"/>
                <w:sz w:val="24"/>
                <w:szCs w:val="24"/>
              </w:rPr>
              <w:t>авовые основы, цели и принципы закупк</w:t>
            </w:r>
            <w:r w:rsidR="0085147D">
              <w:rPr>
                <w:rFonts w:ascii="Times New Roman" w:hAnsi="Times New Roman" w:cs="Times New Roman"/>
                <w:sz w:val="24"/>
                <w:szCs w:val="24"/>
              </w:rPr>
              <w:t xml:space="preserve">и товаров, работ, услуг </w:t>
            </w:r>
          </w:p>
        </w:tc>
        <w:tc>
          <w:tcPr>
            <w:tcW w:w="532"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6</w:t>
            </w:r>
          </w:p>
        </w:tc>
      </w:tr>
      <w:tr w:rsidR="005A6344" w:rsidRPr="00B44382" w:rsidTr="009A1545">
        <w:tc>
          <w:tcPr>
            <w:tcW w:w="1809" w:type="dxa"/>
            <w:shd w:val="clear" w:color="auto" w:fill="auto"/>
          </w:tcPr>
          <w:p w:rsidR="005A6344" w:rsidRPr="00B44382" w:rsidRDefault="005A6344"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2.</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 xml:space="preserve">Субъекты закупочной деятельностью </w:t>
            </w:r>
          </w:p>
        </w:tc>
        <w:tc>
          <w:tcPr>
            <w:tcW w:w="532" w:type="dxa"/>
            <w:shd w:val="clear" w:color="auto" w:fill="auto"/>
          </w:tcPr>
          <w:p w:rsidR="005A6344"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5A6344" w:rsidRPr="00B44382" w:rsidTr="009A1545">
        <w:tc>
          <w:tcPr>
            <w:tcW w:w="1809" w:type="dxa"/>
            <w:shd w:val="clear" w:color="auto" w:fill="auto"/>
          </w:tcPr>
          <w:p w:rsidR="005A6344" w:rsidRPr="00B44382" w:rsidRDefault="005A6344"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3.</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Отсутствие конфликта интересов при осуществлении закупочной деятельности</w:t>
            </w:r>
          </w:p>
        </w:tc>
        <w:tc>
          <w:tcPr>
            <w:tcW w:w="532" w:type="dxa"/>
            <w:shd w:val="clear" w:color="auto" w:fill="auto"/>
          </w:tcPr>
          <w:p w:rsidR="005A6344" w:rsidRPr="00B44382" w:rsidRDefault="005A6344" w:rsidP="00F573F8">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1</w:t>
            </w:r>
            <w:r w:rsidR="00F573F8">
              <w:rPr>
                <w:rFonts w:ascii="Times New Roman" w:hAnsi="Times New Roman" w:cs="Times New Roman"/>
                <w:sz w:val="24"/>
                <w:szCs w:val="24"/>
              </w:rPr>
              <w:t>2</w:t>
            </w:r>
          </w:p>
        </w:tc>
      </w:tr>
      <w:tr w:rsidR="005A6344" w:rsidRPr="00B44382" w:rsidTr="009A1545">
        <w:tc>
          <w:tcPr>
            <w:tcW w:w="1809" w:type="dxa"/>
            <w:shd w:val="clear" w:color="auto" w:fill="auto"/>
          </w:tcPr>
          <w:p w:rsidR="005A6344" w:rsidRPr="00B44382" w:rsidRDefault="005A6344"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4.</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Требования к закупаемым товарам, работам, услугам</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1</w:t>
            </w:r>
            <w:r w:rsidR="00F573F8">
              <w:rPr>
                <w:rFonts w:ascii="Times New Roman" w:hAnsi="Times New Roman" w:cs="Times New Roman"/>
                <w:sz w:val="24"/>
                <w:szCs w:val="24"/>
              </w:rPr>
              <w:t>3</w:t>
            </w:r>
          </w:p>
        </w:tc>
      </w:tr>
      <w:tr w:rsidR="005A6344" w:rsidRPr="00B44382" w:rsidTr="009A1545">
        <w:tc>
          <w:tcPr>
            <w:tcW w:w="1809" w:type="dxa"/>
            <w:shd w:val="clear" w:color="auto" w:fill="auto"/>
          </w:tcPr>
          <w:p w:rsidR="005A6344" w:rsidRPr="00B44382" w:rsidRDefault="005A6344"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5.</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Информационное обеспечение закупок</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1</w:t>
            </w:r>
            <w:r w:rsidR="00F573F8">
              <w:rPr>
                <w:rFonts w:ascii="Times New Roman" w:hAnsi="Times New Roman" w:cs="Times New Roman"/>
                <w:sz w:val="24"/>
                <w:szCs w:val="24"/>
              </w:rPr>
              <w:t>4</w:t>
            </w:r>
          </w:p>
        </w:tc>
      </w:tr>
      <w:tr w:rsidR="005A6344" w:rsidRPr="00B44382" w:rsidTr="009A1545">
        <w:tc>
          <w:tcPr>
            <w:tcW w:w="1809" w:type="dxa"/>
            <w:shd w:val="clear" w:color="auto" w:fill="auto"/>
          </w:tcPr>
          <w:p w:rsidR="005A6344" w:rsidRPr="00B44382" w:rsidRDefault="005A6344"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6.</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формирования начальной (максимальной) цены договора (цены лота), цены договора, заключаемого с единственным поставщиком (подрядчиком, исполнителем)</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1</w:t>
            </w:r>
            <w:r w:rsidR="00F573F8">
              <w:rPr>
                <w:rFonts w:ascii="Times New Roman" w:hAnsi="Times New Roman" w:cs="Times New Roman"/>
                <w:sz w:val="24"/>
                <w:szCs w:val="24"/>
              </w:rPr>
              <w:t>6</w:t>
            </w:r>
          </w:p>
        </w:tc>
      </w:tr>
      <w:tr w:rsidR="005A6344" w:rsidRPr="00B44382" w:rsidTr="009A1545">
        <w:tc>
          <w:tcPr>
            <w:tcW w:w="1809" w:type="dxa"/>
            <w:shd w:val="clear" w:color="auto" w:fill="auto"/>
          </w:tcPr>
          <w:p w:rsidR="005A6344" w:rsidRPr="00B44382" w:rsidRDefault="005A6344"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7.</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Планирование закупок товаров, работ, услуг</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1</w:t>
            </w:r>
            <w:r w:rsidR="00F573F8">
              <w:rPr>
                <w:rFonts w:ascii="Times New Roman" w:hAnsi="Times New Roman" w:cs="Times New Roman"/>
                <w:sz w:val="24"/>
                <w:szCs w:val="24"/>
              </w:rPr>
              <w:t>8</w:t>
            </w:r>
          </w:p>
        </w:tc>
      </w:tr>
      <w:tr w:rsidR="005A6344" w:rsidRPr="00B44382" w:rsidTr="009A1545">
        <w:tc>
          <w:tcPr>
            <w:tcW w:w="180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Глава 2.</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Способы закупок, условия их применения и общий порядок проведения</w:t>
            </w:r>
          </w:p>
        </w:tc>
        <w:tc>
          <w:tcPr>
            <w:tcW w:w="532"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8.</w:t>
            </w:r>
          </w:p>
        </w:tc>
        <w:tc>
          <w:tcPr>
            <w:tcW w:w="7229" w:type="dxa"/>
            <w:shd w:val="clear" w:color="auto" w:fill="auto"/>
          </w:tcPr>
          <w:p w:rsidR="005A6344" w:rsidRPr="00B44382" w:rsidRDefault="006F5D50" w:rsidP="006F5D50">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С</w:t>
            </w:r>
            <w:r w:rsidR="005A6344" w:rsidRPr="00B44382">
              <w:rPr>
                <w:rFonts w:ascii="Times New Roman" w:hAnsi="Times New Roman" w:cs="Times New Roman"/>
                <w:sz w:val="24"/>
                <w:szCs w:val="24"/>
              </w:rPr>
              <w:t>пособ</w:t>
            </w:r>
            <w:r w:rsidRPr="00B44382">
              <w:rPr>
                <w:rFonts w:ascii="Times New Roman" w:hAnsi="Times New Roman" w:cs="Times New Roman"/>
                <w:sz w:val="24"/>
                <w:szCs w:val="24"/>
              </w:rPr>
              <w:t>ы</w:t>
            </w:r>
            <w:r w:rsidR="005A6344" w:rsidRPr="00B44382">
              <w:rPr>
                <w:rFonts w:ascii="Times New Roman" w:hAnsi="Times New Roman" w:cs="Times New Roman"/>
                <w:sz w:val="24"/>
                <w:szCs w:val="24"/>
              </w:rPr>
              <w:t xml:space="preserve"> закуп</w:t>
            </w:r>
            <w:r w:rsidRPr="00B44382">
              <w:rPr>
                <w:rFonts w:ascii="Times New Roman" w:hAnsi="Times New Roman" w:cs="Times New Roman"/>
                <w:sz w:val="24"/>
                <w:szCs w:val="24"/>
              </w:rPr>
              <w:t>о</w:t>
            </w:r>
            <w:r w:rsidR="005A6344" w:rsidRPr="00B44382">
              <w:rPr>
                <w:rFonts w:ascii="Times New Roman" w:hAnsi="Times New Roman" w:cs="Times New Roman"/>
                <w:sz w:val="24"/>
                <w:szCs w:val="24"/>
              </w:rPr>
              <w:t>к</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1</w:t>
            </w:r>
            <w:r w:rsidR="00F573F8">
              <w:rPr>
                <w:rFonts w:ascii="Times New Roman" w:hAnsi="Times New Roman" w:cs="Times New Roman"/>
                <w:sz w:val="24"/>
                <w:szCs w:val="24"/>
              </w:rPr>
              <w:t>9</w:t>
            </w: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9.</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Содержание извещения и документации о закупке</w:t>
            </w:r>
          </w:p>
        </w:tc>
        <w:tc>
          <w:tcPr>
            <w:tcW w:w="532" w:type="dxa"/>
            <w:shd w:val="clear" w:color="auto" w:fill="auto"/>
          </w:tcPr>
          <w:p w:rsidR="005A6344"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10.</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Приоритет товаров российского происхождения</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2</w:t>
            </w:r>
            <w:r w:rsidR="00F573F8">
              <w:rPr>
                <w:rFonts w:ascii="Times New Roman" w:hAnsi="Times New Roman" w:cs="Times New Roman"/>
                <w:sz w:val="24"/>
                <w:szCs w:val="24"/>
              </w:rPr>
              <w:t>3</w:t>
            </w: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11.</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Требования к участникам закупки</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2</w:t>
            </w:r>
            <w:r w:rsidR="009A1545" w:rsidRPr="00B44382">
              <w:rPr>
                <w:rFonts w:ascii="Times New Roman" w:hAnsi="Times New Roman" w:cs="Times New Roman"/>
                <w:sz w:val="24"/>
                <w:szCs w:val="24"/>
              </w:rPr>
              <w:t>5</w:t>
            </w: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12.</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Требования к содержанию заявки на участие в закупке</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2</w:t>
            </w:r>
            <w:r w:rsidR="00F573F8">
              <w:rPr>
                <w:rFonts w:ascii="Times New Roman" w:hAnsi="Times New Roman" w:cs="Times New Roman"/>
                <w:sz w:val="24"/>
                <w:szCs w:val="24"/>
              </w:rPr>
              <w:t>7</w:t>
            </w: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13.</w:t>
            </w:r>
          </w:p>
        </w:tc>
        <w:tc>
          <w:tcPr>
            <w:tcW w:w="7229" w:type="dxa"/>
            <w:shd w:val="clear" w:color="auto" w:fill="auto"/>
          </w:tcPr>
          <w:p w:rsidR="005A6344" w:rsidRPr="00B44382" w:rsidRDefault="006F5D50"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оценки и сопоставления заявок на участие в закупке</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2</w:t>
            </w:r>
            <w:r w:rsidR="00F573F8">
              <w:rPr>
                <w:rFonts w:ascii="Times New Roman" w:hAnsi="Times New Roman" w:cs="Times New Roman"/>
                <w:sz w:val="24"/>
                <w:szCs w:val="24"/>
              </w:rPr>
              <w:t>9</w:t>
            </w: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14.</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Обеспечение заявки на участие в закупке</w:t>
            </w:r>
          </w:p>
        </w:tc>
        <w:tc>
          <w:tcPr>
            <w:tcW w:w="532" w:type="dxa"/>
            <w:shd w:val="clear" w:color="auto" w:fill="auto"/>
          </w:tcPr>
          <w:p w:rsidR="005A6344" w:rsidRPr="00B44382" w:rsidRDefault="005A6344" w:rsidP="00F573F8">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3</w:t>
            </w:r>
            <w:r w:rsidR="00F573F8">
              <w:rPr>
                <w:rFonts w:ascii="Times New Roman" w:hAnsi="Times New Roman" w:cs="Times New Roman"/>
                <w:sz w:val="24"/>
                <w:szCs w:val="24"/>
              </w:rPr>
              <w:t>5</w:t>
            </w: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15.</w:t>
            </w:r>
          </w:p>
        </w:tc>
        <w:tc>
          <w:tcPr>
            <w:tcW w:w="7229" w:type="dxa"/>
            <w:shd w:val="clear" w:color="auto" w:fill="auto"/>
          </w:tcPr>
          <w:p w:rsidR="005A6344" w:rsidRPr="00B44382" w:rsidRDefault="006F5D50" w:rsidP="006F5D50">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приема и рассмотрения</w:t>
            </w:r>
            <w:r w:rsidR="005A6344" w:rsidRPr="00B44382">
              <w:rPr>
                <w:rFonts w:ascii="Times New Roman" w:hAnsi="Times New Roman" w:cs="Times New Roman"/>
                <w:sz w:val="24"/>
                <w:szCs w:val="24"/>
              </w:rPr>
              <w:t xml:space="preserve"> заявок на участие в закупке</w:t>
            </w:r>
          </w:p>
        </w:tc>
        <w:tc>
          <w:tcPr>
            <w:tcW w:w="532" w:type="dxa"/>
            <w:shd w:val="clear" w:color="auto" w:fill="auto"/>
          </w:tcPr>
          <w:p w:rsidR="005A6344" w:rsidRPr="00B44382" w:rsidRDefault="005A6344"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3</w:t>
            </w:r>
            <w:r w:rsidR="00F573F8">
              <w:rPr>
                <w:rFonts w:ascii="Times New Roman" w:hAnsi="Times New Roman" w:cs="Times New Roman"/>
                <w:sz w:val="24"/>
                <w:szCs w:val="24"/>
              </w:rPr>
              <w:t>6</w:t>
            </w: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16.</w:t>
            </w:r>
          </w:p>
        </w:tc>
        <w:tc>
          <w:tcPr>
            <w:tcW w:w="7229" w:type="dxa"/>
            <w:shd w:val="clear" w:color="auto" w:fill="auto"/>
          </w:tcPr>
          <w:p w:rsidR="005A6344" w:rsidRPr="00B44382" w:rsidRDefault="00CE4A7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Особенности осуществления закрытых процедур закупки</w:t>
            </w:r>
          </w:p>
        </w:tc>
        <w:tc>
          <w:tcPr>
            <w:tcW w:w="532" w:type="dxa"/>
            <w:shd w:val="clear" w:color="auto" w:fill="auto"/>
          </w:tcPr>
          <w:p w:rsidR="005A6344"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40</w:t>
            </w: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17.</w:t>
            </w:r>
          </w:p>
        </w:tc>
        <w:tc>
          <w:tcPr>
            <w:tcW w:w="7229" w:type="dxa"/>
            <w:shd w:val="clear" w:color="auto" w:fill="auto"/>
          </w:tcPr>
          <w:p w:rsidR="005A6344" w:rsidRPr="00B44382" w:rsidRDefault="00CE4A7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Особенности проведения конкурентных способов закупки в электронной форме</w:t>
            </w:r>
          </w:p>
        </w:tc>
        <w:tc>
          <w:tcPr>
            <w:tcW w:w="532" w:type="dxa"/>
            <w:shd w:val="clear" w:color="auto" w:fill="auto"/>
          </w:tcPr>
          <w:p w:rsidR="005A6344"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r>
      <w:tr w:rsidR="005A6344" w:rsidRPr="00B44382" w:rsidTr="009A1545">
        <w:tc>
          <w:tcPr>
            <w:tcW w:w="180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 xml:space="preserve">Глава 3.  </w:t>
            </w:r>
          </w:p>
        </w:tc>
        <w:tc>
          <w:tcPr>
            <w:tcW w:w="7229"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 xml:space="preserve">Порядок проведения </w:t>
            </w:r>
            <w:r w:rsidR="0020138B" w:rsidRPr="00B44382">
              <w:rPr>
                <w:rFonts w:ascii="Times New Roman" w:hAnsi="Times New Roman" w:cs="Times New Roman"/>
                <w:sz w:val="24"/>
                <w:szCs w:val="24"/>
              </w:rPr>
              <w:t xml:space="preserve">открытого </w:t>
            </w:r>
            <w:r w:rsidRPr="00B44382">
              <w:rPr>
                <w:rFonts w:ascii="Times New Roman" w:hAnsi="Times New Roman" w:cs="Times New Roman"/>
                <w:sz w:val="24"/>
                <w:szCs w:val="24"/>
              </w:rPr>
              <w:t>конкурса</w:t>
            </w:r>
          </w:p>
        </w:tc>
        <w:tc>
          <w:tcPr>
            <w:tcW w:w="532" w:type="dxa"/>
            <w:shd w:val="clear" w:color="auto" w:fill="auto"/>
          </w:tcPr>
          <w:p w:rsidR="005A6344" w:rsidRPr="00B44382" w:rsidRDefault="005A6344" w:rsidP="00164E12">
            <w:pPr>
              <w:spacing w:after="0" w:line="240" w:lineRule="auto"/>
              <w:rPr>
                <w:rFonts w:ascii="Times New Roman" w:hAnsi="Times New Roman" w:cs="Times New Roman"/>
                <w:sz w:val="24"/>
                <w:szCs w:val="24"/>
              </w:rPr>
            </w:pPr>
          </w:p>
        </w:tc>
      </w:tr>
      <w:tr w:rsidR="005A6344" w:rsidRPr="00B44382" w:rsidTr="009A1545">
        <w:tc>
          <w:tcPr>
            <w:tcW w:w="1809" w:type="dxa"/>
            <w:shd w:val="clear" w:color="auto" w:fill="auto"/>
          </w:tcPr>
          <w:p w:rsidR="005A6344" w:rsidRPr="00B44382" w:rsidRDefault="005A6344"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w:t>
            </w:r>
            <w:r w:rsidR="00CE4A7B" w:rsidRPr="00B44382">
              <w:rPr>
                <w:rFonts w:ascii="Times New Roman" w:hAnsi="Times New Roman" w:cs="Times New Roman"/>
                <w:sz w:val="24"/>
                <w:szCs w:val="24"/>
              </w:rPr>
              <w:t>8</w:t>
            </w:r>
            <w:r w:rsidRPr="00B44382">
              <w:rPr>
                <w:rFonts w:ascii="Times New Roman" w:hAnsi="Times New Roman" w:cs="Times New Roman"/>
                <w:sz w:val="24"/>
                <w:szCs w:val="24"/>
              </w:rPr>
              <w:t>.</w:t>
            </w:r>
          </w:p>
        </w:tc>
        <w:tc>
          <w:tcPr>
            <w:tcW w:w="7229" w:type="dxa"/>
            <w:shd w:val="clear" w:color="auto" w:fill="auto"/>
          </w:tcPr>
          <w:p w:rsidR="005A6344" w:rsidRPr="00B44382" w:rsidRDefault="005A6344" w:rsidP="00CE4A7B">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Извещение и документация о проведении открытого конкурса</w:t>
            </w:r>
          </w:p>
        </w:tc>
        <w:tc>
          <w:tcPr>
            <w:tcW w:w="532" w:type="dxa"/>
            <w:shd w:val="clear" w:color="auto" w:fill="auto"/>
          </w:tcPr>
          <w:p w:rsidR="005A6344"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43</w:t>
            </w:r>
          </w:p>
        </w:tc>
      </w:tr>
      <w:tr w:rsidR="005A6344" w:rsidRPr="00B44382" w:rsidTr="009A1545">
        <w:tc>
          <w:tcPr>
            <w:tcW w:w="1809" w:type="dxa"/>
            <w:shd w:val="clear" w:color="auto" w:fill="auto"/>
          </w:tcPr>
          <w:p w:rsidR="005A6344" w:rsidRPr="00B44382" w:rsidRDefault="00CE4A7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19</w:t>
            </w:r>
            <w:r w:rsidR="005A6344" w:rsidRPr="00B44382">
              <w:rPr>
                <w:rFonts w:ascii="Times New Roman" w:hAnsi="Times New Roman" w:cs="Times New Roman"/>
                <w:sz w:val="24"/>
                <w:szCs w:val="24"/>
              </w:rPr>
              <w:t>.</w:t>
            </w:r>
          </w:p>
        </w:tc>
        <w:tc>
          <w:tcPr>
            <w:tcW w:w="7229" w:type="dxa"/>
            <w:shd w:val="clear" w:color="auto" w:fill="auto"/>
          </w:tcPr>
          <w:p w:rsidR="005A6344" w:rsidRPr="00B44382" w:rsidRDefault="00CE4A7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вскрытия конвертов с заявками на участие в открытом конкурсе</w:t>
            </w:r>
          </w:p>
        </w:tc>
        <w:tc>
          <w:tcPr>
            <w:tcW w:w="532" w:type="dxa"/>
            <w:shd w:val="clear" w:color="auto" w:fill="auto"/>
          </w:tcPr>
          <w:p w:rsidR="005A6344"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43</w:t>
            </w:r>
          </w:p>
        </w:tc>
      </w:tr>
      <w:tr w:rsidR="005A6344" w:rsidRPr="00B44382" w:rsidTr="009A1545">
        <w:tc>
          <w:tcPr>
            <w:tcW w:w="1809" w:type="dxa"/>
            <w:shd w:val="clear" w:color="auto" w:fill="auto"/>
          </w:tcPr>
          <w:p w:rsidR="005A6344" w:rsidRPr="00B44382" w:rsidRDefault="00CE4A7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20</w:t>
            </w:r>
            <w:r w:rsidR="005A6344" w:rsidRPr="00B44382">
              <w:rPr>
                <w:rFonts w:ascii="Times New Roman" w:hAnsi="Times New Roman" w:cs="Times New Roman"/>
                <w:sz w:val="24"/>
                <w:szCs w:val="24"/>
              </w:rPr>
              <w:t>.</w:t>
            </w:r>
          </w:p>
        </w:tc>
        <w:tc>
          <w:tcPr>
            <w:tcW w:w="7229" w:type="dxa"/>
            <w:shd w:val="clear" w:color="auto" w:fill="auto"/>
          </w:tcPr>
          <w:p w:rsidR="005A6344" w:rsidRPr="00B44382" w:rsidRDefault="00CE4A7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 xml:space="preserve">Порядок рассмотрения заявок на участие в открытом конкурсе   </w:t>
            </w:r>
          </w:p>
        </w:tc>
        <w:tc>
          <w:tcPr>
            <w:tcW w:w="532" w:type="dxa"/>
            <w:shd w:val="clear" w:color="auto" w:fill="auto"/>
          </w:tcPr>
          <w:p w:rsidR="005A6344"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r>
      <w:tr w:rsidR="0020138B" w:rsidRPr="00B44382" w:rsidTr="009A1545">
        <w:tc>
          <w:tcPr>
            <w:tcW w:w="1809" w:type="dxa"/>
            <w:shd w:val="clear" w:color="auto" w:fill="auto"/>
          </w:tcPr>
          <w:p w:rsidR="0020138B" w:rsidRPr="00B44382" w:rsidRDefault="0020138B" w:rsidP="002D7B71">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Глава 3.1.</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проведения открытого конкурса в электронной форме</w:t>
            </w:r>
          </w:p>
        </w:tc>
        <w:tc>
          <w:tcPr>
            <w:tcW w:w="532"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21.</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Извещение и документация о проведении открытого конкурса в электронной форме</w:t>
            </w:r>
          </w:p>
        </w:tc>
        <w:tc>
          <w:tcPr>
            <w:tcW w:w="532" w:type="dxa"/>
            <w:shd w:val="clear" w:color="auto" w:fill="auto"/>
          </w:tcPr>
          <w:p w:rsidR="0020138B" w:rsidRPr="00B44382" w:rsidRDefault="0020138B" w:rsidP="009A1545">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4</w:t>
            </w:r>
            <w:r w:rsidR="009A1545" w:rsidRPr="00B44382">
              <w:rPr>
                <w:rFonts w:ascii="Times New Roman" w:hAnsi="Times New Roman" w:cs="Times New Roman"/>
                <w:sz w:val="24"/>
                <w:szCs w:val="24"/>
              </w:rPr>
              <w:t>7</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22.</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подачи заявок на участие в открытом конкурсе в электронной форме</w:t>
            </w:r>
          </w:p>
        </w:tc>
        <w:tc>
          <w:tcPr>
            <w:tcW w:w="532" w:type="dxa"/>
            <w:shd w:val="clear" w:color="auto" w:fill="auto"/>
          </w:tcPr>
          <w:p w:rsidR="0020138B"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4</w:t>
            </w:r>
            <w:r w:rsidR="00F573F8">
              <w:rPr>
                <w:rFonts w:ascii="Times New Roman" w:hAnsi="Times New Roman" w:cs="Times New Roman"/>
                <w:sz w:val="24"/>
                <w:szCs w:val="24"/>
              </w:rPr>
              <w:t>9</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23.</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рассмотрения и оценки заявок на участие в конкурсе в электронной форме</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24.</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eastAsia="Times New Roman" w:hAnsi="Times New Roman" w:cs="Times New Roman"/>
                <w:bCs/>
                <w:sz w:val="24"/>
                <w:szCs w:val="24"/>
              </w:rPr>
              <w:t>Порядок подачи окончательных предложений о цене контракта</w:t>
            </w:r>
          </w:p>
        </w:tc>
        <w:tc>
          <w:tcPr>
            <w:tcW w:w="532" w:type="dxa"/>
            <w:shd w:val="clear" w:color="auto" w:fill="auto"/>
          </w:tcPr>
          <w:p w:rsidR="0020138B"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51</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25.</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bCs/>
                <w:sz w:val="24"/>
                <w:szCs w:val="24"/>
              </w:rPr>
              <w:t>Порядок рассмотрения и оценки вторых частей заявок на участие в открытом конкурсе в электронной форме</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r>
      <w:tr w:rsidR="0020138B" w:rsidRPr="00B44382" w:rsidTr="009A1545">
        <w:tc>
          <w:tcPr>
            <w:tcW w:w="1809" w:type="dxa"/>
            <w:shd w:val="clear" w:color="auto" w:fill="auto"/>
          </w:tcPr>
          <w:p w:rsidR="0020138B" w:rsidRPr="00B44382" w:rsidRDefault="0020138B" w:rsidP="0020138B">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Глава 4.</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проведения открытого аукциона</w:t>
            </w:r>
          </w:p>
        </w:tc>
        <w:tc>
          <w:tcPr>
            <w:tcW w:w="532"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26.</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Извещение и документация о проведении открытого аукциона</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27.</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Определение победителя открытого аукциона</w:t>
            </w:r>
          </w:p>
        </w:tc>
        <w:tc>
          <w:tcPr>
            <w:tcW w:w="532" w:type="dxa"/>
            <w:shd w:val="clear" w:color="auto" w:fill="auto"/>
          </w:tcPr>
          <w:p w:rsidR="0020138B"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55</w:t>
            </w:r>
          </w:p>
        </w:tc>
      </w:tr>
      <w:tr w:rsidR="0020138B" w:rsidRPr="00B44382" w:rsidTr="009A1545">
        <w:tc>
          <w:tcPr>
            <w:tcW w:w="180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 xml:space="preserve">Глава 4.1 </w:t>
            </w:r>
          </w:p>
        </w:tc>
        <w:tc>
          <w:tcPr>
            <w:tcW w:w="7229" w:type="dxa"/>
            <w:shd w:val="clear" w:color="auto" w:fill="auto"/>
          </w:tcPr>
          <w:p w:rsidR="0020138B" w:rsidRPr="00B44382" w:rsidRDefault="0020138B" w:rsidP="0020138B">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проведения открытого аукциона в электронной форме</w:t>
            </w:r>
          </w:p>
        </w:tc>
        <w:tc>
          <w:tcPr>
            <w:tcW w:w="532"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28.</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Извещение и документация о проведении открытого аукциона в электронной форме</w:t>
            </w:r>
          </w:p>
        </w:tc>
        <w:tc>
          <w:tcPr>
            <w:tcW w:w="532" w:type="dxa"/>
            <w:shd w:val="clear" w:color="auto" w:fill="auto"/>
          </w:tcPr>
          <w:p w:rsidR="0020138B"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58</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29.</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bCs/>
                <w:sz w:val="24"/>
                <w:szCs w:val="24"/>
              </w:rPr>
              <w:t>Порядок подачи заявок на участие в электронном аукционе</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30.</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bCs/>
                <w:sz w:val="24"/>
                <w:szCs w:val="24"/>
              </w:rPr>
              <w:t xml:space="preserve">Порядок рассмотрения первых частей заявок на участие в </w:t>
            </w:r>
            <w:r w:rsidRPr="00B44382">
              <w:rPr>
                <w:rFonts w:ascii="Times New Roman" w:hAnsi="Times New Roman" w:cs="Times New Roman"/>
                <w:bCs/>
                <w:sz w:val="24"/>
                <w:szCs w:val="24"/>
              </w:rPr>
              <w:lastRenderedPageBreak/>
              <w:t>электронном аукционе</w:t>
            </w:r>
          </w:p>
        </w:tc>
        <w:tc>
          <w:tcPr>
            <w:tcW w:w="532" w:type="dxa"/>
            <w:shd w:val="clear" w:color="auto" w:fill="auto"/>
          </w:tcPr>
          <w:p w:rsidR="0020138B"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lastRenderedPageBreak/>
              <w:t>61</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lastRenderedPageBreak/>
              <w:t>Статья 31.</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bCs/>
                <w:sz w:val="24"/>
                <w:szCs w:val="24"/>
              </w:rPr>
              <w:t>Порядок проведения электронного аукциона</w:t>
            </w:r>
          </w:p>
        </w:tc>
        <w:tc>
          <w:tcPr>
            <w:tcW w:w="532" w:type="dxa"/>
            <w:shd w:val="clear" w:color="auto" w:fill="auto"/>
          </w:tcPr>
          <w:p w:rsidR="0020138B"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62</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32.</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bCs/>
                <w:sz w:val="24"/>
                <w:szCs w:val="24"/>
              </w:rPr>
              <w:t>Порядок рассмотрения вторых частей заявок на участие в электронном аукционе</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r>
      <w:tr w:rsidR="0020138B" w:rsidRPr="00B44382" w:rsidTr="009A1545">
        <w:tc>
          <w:tcPr>
            <w:tcW w:w="180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Глава 5.</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проведения запроса котировок в электронной форме</w:t>
            </w:r>
          </w:p>
        </w:tc>
        <w:tc>
          <w:tcPr>
            <w:tcW w:w="532"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33 .</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bCs/>
                <w:sz w:val="24"/>
                <w:szCs w:val="24"/>
              </w:rPr>
              <w:t>Проведение запроса котировок в электронной форме</w:t>
            </w:r>
          </w:p>
        </w:tc>
        <w:tc>
          <w:tcPr>
            <w:tcW w:w="532" w:type="dxa"/>
            <w:shd w:val="clear" w:color="auto" w:fill="auto"/>
          </w:tcPr>
          <w:p w:rsidR="0020138B" w:rsidRPr="00B44382" w:rsidRDefault="009A1545"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65</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34.</w:t>
            </w:r>
          </w:p>
        </w:tc>
        <w:tc>
          <w:tcPr>
            <w:tcW w:w="7229" w:type="dxa"/>
            <w:shd w:val="clear" w:color="auto" w:fill="auto"/>
          </w:tcPr>
          <w:p w:rsidR="0020138B" w:rsidRPr="00B44382" w:rsidRDefault="004A37C2" w:rsidP="004A37C2">
            <w:pPr>
              <w:autoSpaceDE w:val="0"/>
              <w:autoSpaceDN w:val="0"/>
              <w:adjustRightInd w:val="0"/>
              <w:spacing w:after="0" w:line="240" w:lineRule="auto"/>
              <w:ind w:firstLine="34"/>
              <w:jc w:val="both"/>
              <w:outlineLvl w:val="0"/>
              <w:rPr>
                <w:rFonts w:ascii="Times New Roman" w:hAnsi="Times New Roman" w:cs="Times New Roman"/>
                <w:sz w:val="24"/>
                <w:szCs w:val="24"/>
              </w:rPr>
            </w:pPr>
            <w:r w:rsidRPr="00B44382">
              <w:rPr>
                <w:rFonts w:ascii="Times New Roman" w:hAnsi="Times New Roman" w:cs="Times New Roman"/>
                <w:bCs/>
                <w:sz w:val="24"/>
                <w:szCs w:val="24"/>
              </w:rPr>
              <w:t>Требования, предъявляемые к проведению запроса котировок в электронной форме</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35.</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bCs/>
                <w:sz w:val="24"/>
                <w:szCs w:val="24"/>
              </w:rPr>
              <w:t>Порядок подачи заявки на участие в запросе котировок в электронной форме</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36.</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bCs/>
                <w:sz w:val="24"/>
                <w:szCs w:val="24"/>
              </w:rPr>
              <w:t>Рассмотрение и оценка заявки на участие в запросе котировок в электронной форме</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r>
      <w:tr w:rsidR="0020138B" w:rsidRPr="00B44382" w:rsidTr="009A1545">
        <w:tc>
          <w:tcPr>
            <w:tcW w:w="180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Глава 6.</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проведения запроса предложений</w:t>
            </w:r>
          </w:p>
        </w:tc>
        <w:tc>
          <w:tcPr>
            <w:tcW w:w="532"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p>
        </w:tc>
      </w:tr>
      <w:tr w:rsidR="0020138B" w:rsidRPr="00B44382" w:rsidTr="009A1545">
        <w:tc>
          <w:tcPr>
            <w:tcW w:w="1809" w:type="dxa"/>
            <w:shd w:val="clear" w:color="auto" w:fill="auto"/>
          </w:tcPr>
          <w:p w:rsidR="0020138B" w:rsidRPr="00B44382" w:rsidRDefault="0020138B"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37.</w:t>
            </w:r>
          </w:p>
        </w:tc>
        <w:tc>
          <w:tcPr>
            <w:tcW w:w="7229" w:type="dxa"/>
            <w:shd w:val="clear" w:color="auto" w:fill="auto"/>
          </w:tcPr>
          <w:p w:rsidR="0020138B" w:rsidRPr="00B44382" w:rsidRDefault="004A37C2"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Проведение</w:t>
            </w:r>
            <w:r w:rsidR="0020138B" w:rsidRPr="00B44382">
              <w:rPr>
                <w:rFonts w:ascii="Times New Roman" w:hAnsi="Times New Roman" w:cs="Times New Roman"/>
                <w:sz w:val="24"/>
                <w:szCs w:val="24"/>
              </w:rPr>
              <w:t xml:space="preserve"> запроса предложений</w:t>
            </w:r>
            <w:r w:rsidRPr="00B44382">
              <w:rPr>
                <w:rFonts w:ascii="Times New Roman" w:hAnsi="Times New Roman" w:cs="Times New Roman"/>
                <w:sz w:val="24"/>
                <w:szCs w:val="24"/>
              </w:rPr>
              <w:t xml:space="preserve"> в электронной форме</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r>
      <w:tr w:rsidR="0020138B" w:rsidRPr="00B44382" w:rsidTr="009A1545">
        <w:tc>
          <w:tcPr>
            <w:tcW w:w="180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p>
        </w:tc>
        <w:tc>
          <w:tcPr>
            <w:tcW w:w="532"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p>
        </w:tc>
      </w:tr>
      <w:tr w:rsidR="00EB21C3" w:rsidRPr="00B44382" w:rsidTr="009A1545">
        <w:tc>
          <w:tcPr>
            <w:tcW w:w="1809" w:type="dxa"/>
            <w:shd w:val="clear" w:color="auto" w:fill="auto"/>
          </w:tcPr>
          <w:p w:rsidR="00EB21C3" w:rsidRPr="00B44382" w:rsidRDefault="00EB21C3"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Глава 7.</w:t>
            </w:r>
          </w:p>
        </w:tc>
        <w:tc>
          <w:tcPr>
            <w:tcW w:w="7229" w:type="dxa"/>
            <w:shd w:val="clear" w:color="auto" w:fill="auto"/>
          </w:tcPr>
          <w:p w:rsidR="00E94A83" w:rsidRPr="00B44382" w:rsidRDefault="00E94A83" w:rsidP="004D3156">
            <w:pPr>
              <w:rPr>
                <w:rFonts w:ascii="Times New Roman" w:hAnsi="Times New Roman" w:cs="Times New Roman"/>
                <w:sz w:val="24"/>
                <w:szCs w:val="24"/>
              </w:rPr>
            </w:pPr>
            <w:r w:rsidRPr="00B44382">
              <w:rPr>
                <w:rFonts w:ascii="Times New Roman" w:hAnsi="Times New Roman" w:cs="Times New Roman"/>
                <w:sz w:val="24"/>
                <w:szCs w:val="24"/>
              </w:rPr>
              <w:t>Порядок проведения запроса цен</w:t>
            </w:r>
          </w:p>
        </w:tc>
        <w:tc>
          <w:tcPr>
            <w:tcW w:w="532" w:type="dxa"/>
            <w:shd w:val="clear" w:color="auto" w:fill="auto"/>
          </w:tcPr>
          <w:p w:rsidR="00EB21C3" w:rsidRPr="00B44382" w:rsidRDefault="00EB21C3" w:rsidP="00164E12">
            <w:pPr>
              <w:spacing w:after="0" w:line="240" w:lineRule="auto"/>
              <w:rPr>
                <w:rFonts w:ascii="Times New Roman" w:hAnsi="Times New Roman" w:cs="Times New Roman"/>
                <w:sz w:val="24"/>
                <w:szCs w:val="24"/>
              </w:rPr>
            </w:pPr>
          </w:p>
        </w:tc>
      </w:tr>
      <w:tr w:rsidR="00EB21C3" w:rsidRPr="00B44382" w:rsidTr="009A1545">
        <w:tc>
          <w:tcPr>
            <w:tcW w:w="1809" w:type="dxa"/>
            <w:shd w:val="clear" w:color="auto" w:fill="auto"/>
          </w:tcPr>
          <w:p w:rsidR="00EB21C3" w:rsidRPr="00B44382" w:rsidRDefault="00DB6E3D"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38</w:t>
            </w:r>
          </w:p>
        </w:tc>
        <w:tc>
          <w:tcPr>
            <w:tcW w:w="7229" w:type="dxa"/>
            <w:shd w:val="clear" w:color="auto" w:fill="auto"/>
          </w:tcPr>
          <w:p w:rsidR="00EB21C3" w:rsidRPr="00B44382" w:rsidRDefault="00E94A83"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Извещение о проведении запроса цен</w:t>
            </w:r>
          </w:p>
        </w:tc>
        <w:tc>
          <w:tcPr>
            <w:tcW w:w="532" w:type="dxa"/>
            <w:shd w:val="clear" w:color="auto" w:fill="auto"/>
          </w:tcPr>
          <w:p w:rsidR="00EB21C3"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EB21C3" w:rsidRPr="00B44382" w:rsidTr="009A1545">
        <w:tc>
          <w:tcPr>
            <w:tcW w:w="1809" w:type="dxa"/>
            <w:shd w:val="clear" w:color="auto" w:fill="auto"/>
          </w:tcPr>
          <w:p w:rsidR="00EB21C3" w:rsidRPr="00B44382" w:rsidRDefault="00DB6E3D"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39</w:t>
            </w:r>
          </w:p>
        </w:tc>
        <w:tc>
          <w:tcPr>
            <w:tcW w:w="7229" w:type="dxa"/>
            <w:shd w:val="clear" w:color="auto" w:fill="auto"/>
          </w:tcPr>
          <w:p w:rsidR="00EB21C3" w:rsidRPr="00B44382" w:rsidRDefault="00E94A83"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Прием заявок на участие в запросе цен</w:t>
            </w:r>
          </w:p>
        </w:tc>
        <w:tc>
          <w:tcPr>
            <w:tcW w:w="532" w:type="dxa"/>
            <w:shd w:val="clear" w:color="auto" w:fill="auto"/>
          </w:tcPr>
          <w:p w:rsidR="00EB21C3"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r>
      <w:tr w:rsidR="00EB21C3" w:rsidRPr="00B44382" w:rsidTr="009A1545">
        <w:tc>
          <w:tcPr>
            <w:tcW w:w="1809" w:type="dxa"/>
            <w:shd w:val="clear" w:color="auto" w:fill="auto"/>
          </w:tcPr>
          <w:p w:rsidR="00EB21C3" w:rsidRPr="00B44382" w:rsidRDefault="00DB6E3D"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40</w:t>
            </w:r>
          </w:p>
        </w:tc>
        <w:tc>
          <w:tcPr>
            <w:tcW w:w="7229" w:type="dxa"/>
            <w:shd w:val="clear" w:color="auto" w:fill="auto"/>
          </w:tcPr>
          <w:p w:rsidR="00EB21C3" w:rsidRPr="00B44382" w:rsidRDefault="00E94A83" w:rsidP="004D3156">
            <w:pPr>
              <w:rPr>
                <w:rFonts w:ascii="Times New Roman" w:hAnsi="Times New Roman" w:cs="Times New Roman"/>
                <w:sz w:val="24"/>
                <w:szCs w:val="24"/>
              </w:rPr>
            </w:pPr>
            <w:r w:rsidRPr="00B44382">
              <w:rPr>
                <w:rFonts w:ascii="Times New Roman" w:hAnsi="Times New Roman" w:cs="Times New Roman"/>
                <w:sz w:val="24"/>
                <w:szCs w:val="24"/>
              </w:rPr>
              <w:t>Определение победителя в проведении запроса цен</w:t>
            </w:r>
          </w:p>
        </w:tc>
        <w:tc>
          <w:tcPr>
            <w:tcW w:w="532" w:type="dxa"/>
            <w:shd w:val="clear" w:color="auto" w:fill="auto"/>
          </w:tcPr>
          <w:p w:rsidR="00EB21C3"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r>
      <w:tr w:rsidR="00EB21C3" w:rsidRPr="00B44382" w:rsidTr="009A1545">
        <w:tc>
          <w:tcPr>
            <w:tcW w:w="1809" w:type="dxa"/>
            <w:shd w:val="clear" w:color="auto" w:fill="auto"/>
          </w:tcPr>
          <w:p w:rsidR="00EB21C3" w:rsidRPr="00B44382" w:rsidRDefault="00DB6E3D"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Глава 8.</w:t>
            </w:r>
          </w:p>
        </w:tc>
        <w:tc>
          <w:tcPr>
            <w:tcW w:w="7229" w:type="dxa"/>
            <w:shd w:val="clear" w:color="auto" w:fill="auto"/>
          </w:tcPr>
          <w:p w:rsidR="00EB21C3" w:rsidRPr="00B44382" w:rsidRDefault="00E94A83" w:rsidP="004D3156">
            <w:pPr>
              <w:rPr>
                <w:rFonts w:ascii="Times New Roman" w:hAnsi="Times New Roman" w:cs="Times New Roman"/>
                <w:sz w:val="24"/>
                <w:szCs w:val="24"/>
              </w:rPr>
            </w:pPr>
            <w:r w:rsidRPr="00B44382">
              <w:rPr>
                <w:rFonts w:ascii="Times New Roman" w:hAnsi="Times New Roman" w:cs="Times New Roman"/>
                <w:sz w:val="24"/>
                <w:szCs w:val="24"/>
              </w:rPr>
              <w:t xml:space="preserve">Порядок проведения запроса </w:t>
            </w:r>
            <w:r w:rsidR="004D3156" w:rsidRPr="00B44382">
              <w:rPr>
                <w:rFonts w:ascii="Times New Roman" w:hAnsi="Times New Roman" w:cs="Times New Roman"/>
                <w:sz w:val="24"/>
                <w:szCs w:val="24"/>
              </w:rPr>
              <w:t xml:space="preserve">ценовых </w:t>
            </w:r>
            <w:r w:rsidRPr="00B44382">
              <w:rPr>
                <w:rFonts w:ascii="Times New Roman" w:hAnsi="Times New Roman" w:cs="Times New Roman"/>
                <w:sz w:val="24"/>
                <w:szCs w:val="24"/>
              </w:rPr>
              <w:t>предложений</w:t>
            </w:r>
          </w:p>
        </w:tc>
        <w:tc>
          <w:tcPr>
            <w:tcW w:w="532" w:type="dxa"/>
            <w:shd w:val="clear" w:color="auto" w:fill="auto"/>
          </w:tcPr>
          <w:p w:rsidR="00EB21C3" w:rsidRPr="00B44382" w:rsidRDefault="00EB21C3" w:rsidP="00164E12">
            <w:pPr>
              <w:spacing w:after="0" w:line="240" w:lineRule="auto"/>
              <w:rPr>
                <w:rFonts w:ascii="Times New Roman" w:hAnsi="Times New Roman" w:cs="Times New Roman"/>
                <w:sz w:val="24"/>
                <w:szCs w:val="24"/>
              </w:rPr>
            </w:pPr>
          </w:p>
        </w:tc>
      </w:tr>
      <w:tr w:rsidR="00DB6E3D" w:rsidRPr="00B44382" w:rsidTr="009A1545">
        <w:tc>
          <w:tcPr>
            <w:tcW w:w="1809" w:type="dxa"/>
            <w:shd w:val="clear" w:color="auto" w:fill="auto"/>
          </w:tcPr>
          <w:p w:rsidR="00DB6E3D" w:rsidRPr="00B44382" w:rsidRDefault="00DB6E3D"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41</w:t>
            </w:r>
          </w:p>
        </w:tc>
        <w:tc>
          <w:tcPr>
            <w:tcW w:w="7229" w:type="dxa"/>
            <w:shd w:val="clear" w:color="auto" w:fill="auto"/>
          </w:tcPr>
          <w:p w:rsidR="00DB6E3D" w:rsidRPr="00B44382" w:rsidRDefault="00E94A83" w:rsidP="004D3156">
            <w:pPr>
              <w:rPr>
                <w:rFonts w:ascii="Times New Roman" w:hAnsi="Times New Roman" w:cs="Times New Roman"/>
                <w:sz w:val="24"/>
                <w:szCs w:val="24"/>
              </w:rPr>
            </w:pPr>
            <w:r w:rsidRPr="00B44382">
              <w:rPr>
                <w:rFonts w:ascii="Times New Roman" w:hAnsi="Times New Roman" w:cs="Times New Roman"/>
                <w:sz w:val="24"/>
                <w:szCs w:val="24"/>
              </w:rPr>
              <w:t>Извещение и документация о проведении запроса ценовых предложений</w:t>
            </w:r>
          </w:p>
        </w:tc>
        <w:tc>
          <w:tcPr>
            <w:tcW w:w="532" w:type="dxa"/>
            <w:shd w:val="clear" w:color="auto" w:fill="auto"/>
          </w:tcPr>
          <w:p w:rsidR="00DB6E3D"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r>
      <w:tr w:rsidR="00DB6E3D" w:rsidRPr="00B44382" w:rsidTr="009A1545">
        <w:tc>
          <w:tcPr>
            <w:tcW w:w="1809" w:type="dxa"/>
            <w:shd w:val="clear" w:color="auto" w:fill="auto"/>
          </w:tcPr>
          <w:p w:rsidR="00DB6E3D" w:rsidRPr="00B44382" w:rsidRDefault="00DB6E3D"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42</w:t>
            </w:r>
          </w:p>
        </w:tc>
        <w:tc>
          <w:tcPr>
            <w:tcW w:w="7229" w:type="dxa"/>
            <w:shd w:val="clear" w:color="auto" w:fill="auto"/>
          </w:tcPr>
          <w:p w:rsidR="00DB6E3D" w:rsidRPr="00B44382" w:rsidRDefault="00E94A83"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Прием заявок при проведении запроса ценовых предложений</w:t>
            </w:r>
          </w:p>
        </w:tc>
        <w:tc>
          <w:tcPr>
            <w:tcW w:w="532" w:type="dxa"/>
            <w:shd w:val="clear" w:color="auto" w:fill="auto"/>
          </w:tcPr>
          <w:p w:rsidR="00DB6E3D"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r>
      <w:tr w:rsidR="00DB6E3D" w:rsidRPr="00B44382" w:rsidTr="009A1545">
        <w:tc>
          <w:tcPr>
            <w:tcW w:w="1809" w:type="dxa"/>
            <w:shd w:val="clear" w:color="auto" w:fill="auto"/>
          </w:tcPr>
          <w:p w:rsidR="00DB6E3D" w:rsidRPr="00B44382" w:rsidRDefault="00DB6E3D" w:rsidP="00DB6E3D">
            <w:pPr>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Статья 43</w:t>
            </w:r>
          </w:p>
        </w:tc>
        <w:tc>
          <w:tcPr>
            <w:tcW w:w="7229" w:type="dxa"/>
            <w:shd w:val="clear" w:color="auto" w:fill="auto"/>
          </w:tcPr>
          <w:p w:rsidR="00DB6E3D" w:rsidRPr="00B44382" w:rsidRDefault="00E94A83"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Определение победителя в проведении запроса ценовых предложений</w:t>
            </w:r>
          </w:p>
        </w:tc>
        <w:tc>
          <w:tcPr>
            <w:tcW w:w="532" w:type="dxa"/>
            <w:shd w:val="clear" w:color="auto" w:fill="auto"/>
          </w:tcPr>
          <w:p w:rsidR="00DB6E3D"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r>
      <w:tr w:rsidR="0020138B" w:rsidRPr="00B44382" w:rsidTr="009A1545">
        <w:tc>
          <w:tcPr>
            <w:tcW w:w="1809" w:type="dxa"/>
            <w:shd w:val="clear" w:color="auto" w:fill="auto"/>
          </w:tcPr>
          <w:p w:rsidR="0020138B" w:rsidRPr="00B44382" w:rsidRDefault="00EB21C3"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Глава 9</w:t>
            </w:r>
            <w:r w:rsidR="0020138B"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Закупка путем заключения договора с единственным поставщиком (подрядчиком, исполнителем)</w:t>
            </w:r>
          </w:p>
        </w:tc>
        <w:tc>
          <w:tcPr>
            <w:tcW w:w="532"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p>
        </w:tc>
      </w:tr>
      <w:tr w:rsidR="0020138B" w:rsidRPr="00B44382" w:rsidTr="009A1545">
        <w:tc>
          <w:tcPr>
            <w:tcW w:w="1809" w:type="dxa"/>
            <w:shd w:val="clear" w:color="auto" w:fill="auto"/>
          </w:tcPr>
          <w:p w:rsidR="0020138B" w:rsidRPr="00B44382" w:rsidRDefault="009A1545" w:rsidP="009A1545">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44</w:t>
            </w:r>
            <w:r w:rsidR="0020138B"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проведения закупки у единственного поставщика (подрядчика, исполнителя</w:t>
            </w:r>
            <w:r w:rsidR="00A31259">
              <w:rPr>
                <w:rFonts w:ascii="Times New Roman" w:hAnsi="Times New Roman" w:cs="Times New Roman"/>
                <w:sz w:val="24"/>
                <w:szCs w:val="24"/>
              </w:rPr>
              <w:t>)</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r>
      <w:tr w:rsidR="0020138B" w:rsidRPr="00B44382" w:rsidTr="009A1545">
        <w:tc>
          <w:tcPr>
            <w:tcW w:w="1809" w:type="dxa"/>
            <w:shd w:val="clear" w:color="auto" w:fill="auto"/>
          </w:tcPr>
          <w:p w:rsidR="0020138B" w:rsidRPr="00B44382" w:rsidRDefault="009A1545" w:rsidP="00DB6E3D">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45</w:t>
            </w:r>
            <w:r w:rsidR="0020138B"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Случаи закупки у единственного поставщика</w:t>
            </w:r>
            <w:bookmarkStart w:id="0" w:name="_GoBack"/>
            <w:bookmarkEnd w:id="0"/>
            <w:r w:rsidRPr="00B44382">
              <w:rPr>
                <w:rFonts w:ascii="Times New Roman" w:hAnsi="Times New Roman" w:cs="Times New Roman"/>
                <w:sz w:val="24"/>
                <w:szCs w:val="24"/>
              </w:rPr>
              <w:t>(подрядчика, исполнителя)</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r>
      <w:tr w:rsidR="009A1545" w:rsidRPr="00B44382" w:rsidTr="009A1545">
        <w:tc>
          <w:tcPr>
            <w:tcW w:w="1809" w:type="dxa"/>
            <w:shd w:val="clear" w:color="auto" w:fill="auto"/>
          </w:tcPr>
          <w:p w:rsidR="009A1545" w:rsidRPr="00B44382" w:rsidRDefault="009A1545" w:rsidP="009A1545">
            <w:pPr>
              <w:spacing w:after="0" w:line="240" w:lineRule="auto"/>
              <w:ind w:firstLine="142"/>
              <w:jc w:val="both"/>
              <w:rPr>
                <w:rFonts w:ascii="Times New Roman" w:hAnsi="Times New Roman" w:cs="Times New Roman"/>
                <w:sz w:val="24"/>
                <w:szCs w:val="24"/>
              </w:rPr>
            </w:pPr>
            <w:r w:rsidRPr="00B44382">
              <w:rPr>
                <w:rFonts w:ascii="Times New Roman" w:hAnsi="Times New Roman" w:cs="Times New Roman"/>
                <w:sz w:val="24"/>
                <w:szCs w:val="24"/>
              </w:rPr>
              <w:t>Глава 10</w:t>
            </w:r>
          </w:p>
        </w:tc>
        <w:tc>
          <w:tcPr>
            <w:tcW w:w="7229" w:type="dxa"/>
            <w:shd w:val="clear" w:color="auto" w:fill="auto"/>
          </w:tcPr>
          <w:p w:rsidR="009A1545" w:rsidRPr="00B44382" w:rsidRDefault="00B44382"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Заключение договора по результатам закупки</w:t>
            </w:r>
          </w:p>
        </w:tc>
        <w:tc>
          <w:tcPr>
            <w:tcW w:w="532" w:type="dxa"/>
            <w:shd w:val="clear" w:color="auto" w:fill="auto"/>
          </w:tcPr>
          <w:p w:rsidR="009A1545" w:rsidRPr="00B44382" w:rsidRDefault="009A1545" w:rsidP="00164E12">
            <w:pPr>
              <w:spacing w:after="0" w:line="240" w:lineRule="auto"/>
              <w:rPr>
                <w:rFonts w:ascii="Times New Roman" w:hAnsi="Times New Roman" w:cs="Times New Roman"/>
                <w:sz w:val="24"/>
                <w:szCs w:val="24"/>
              </w:rPr>
            </w:pPr>
          </w:p>
        </w:tc>
      </w:tr>
      <w:tr w:rsidR="0020138B" w:rsidRPr="00B44382" w:rsidTr="009A1545">
        <w:tc>
          <w:tcPr>
            <w:tcW w:w="1809" w:type="dxa"/>
            <w:shd w:val="clear" w:color="auto" w:fill="auto"/>
          </w:tcPr>
          <w:p w:rsidR="0020138B" w:rsidRPr="00B44382" w:rsidRDefault="0020138B" w:rsidP="009A1545">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4</w:t>
            </w:r>
            <w:r w:rsidR="009A1545" w:rsidRPr="00B44382">
              <w:rPr>
                <w:rFonts w:ascii="Times New Roman" w:hAnsi="Times New Roman" w:cs="Times New Roman"/>
                <w:sz w:val="24"/>
                <w:szCs w:val="24"/>
              </w:rPr>
              <w:t>6</w:t>
            </w:r>
            <w:r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Обеспечение исполнения договора</w:t>
            </w:r>
          </w:p>
        </w:tc>
        <w:tc>
          <w:tcPr>
            <w:tcW w:w="532" w:type="dxa"/>
            <w:shd w:val="clear" w:color="auto" w:fill="auto"/>
          </w:tcPr>
          <w:p w:rsidR="0020138B" w:rsidRPr="00B44382" w:rsidRDefault="009A1545" w:rsidP="00B4438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8</w:t>
            </w:r>
            <w:r w:rsidR="00F573F8">
              <w:rPr>
                <w:rFonts w:ascii="Times New Roman" w:hAnsi="Times New Roman" w:cs="Times New Roman"/>
                <w:sz w:val="24"/>
                <w:szCs w:val="24"/>
              </w:rPr>
              <w:t>6</w:t>
            </w:r>
          </w:p>
        </w:tc>
      </w:tr>
      <w:tr w:rsidR="0020138B" w:rsidRPr="00B44382" w:rsidTr="009A1545">
        <w:tc>
          <w:tcPr>
            <w:tcW w:w="1809" w:type="dxa"/>
            <w:shd w:val="clear" w:color="auto" w:fill="auto"/>
          </w:tcPr>
          <w:p w:rsidR="0020138B" w:rsidRPr="00B44382" w:rsidRDefault="0020138B" w:rsidP="009A1545">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4</w:t>
            </w:r>
            <w:r w:rsidR="009A1545" w:rsidRPr="00B44382">
              <w:rPr>
                <w:rFonts w:ascii="Times New Roman" w:hAnsi="Times New Roman" w:cs="Times New Roman"/>
                <w:sz w:val="24"/>
                <w:szCs w:val="24"/>
              </w:rPr>
              <w:t>7</w:t>
            </w:r>
            <w:r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Порядок заключения договора по результатам конкурентной закупки</w:t>
            </w:r>
          </w:p>
        </w:tc>
        <w:tc>
          <w:tcPr>
            <w:tcW w:w="532" w:type="dxa"/>
            <w:shd w:val="clear" w:color="auto" w:fill="auto"/>
          </w:tcPr>
          <w:p w:rsidR="0020138B" w:rsidRPr="00B44382" w:rsidRDefault="00F573F8" w:rsidP="009A1545">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r>
      <w:tr w:rsidR="0020138B" w:rsidRPr="00B44382" w:rsidTr="009A1545">
        <w:tc>
          <w:tcPr>
            <w:tcW w:w="1809" w:type="dxa"/>
            <w:shd w:val="clear" w:color="auto" w:fill="auto"/>
          </w:tcPr>
          <w:p w:rsidR="0020138B" w:rsidRPr="00B44382" w:rsidRDefault="0020138B" w:rsidP="009A1545">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4</w:t>
            </w:r>
            <w:r w:rsidR="009A1545" w:rsidRPr="00B44382">
              <w:rPr>
                <w:rFonts w:ascii="Times New Roman" w:hAnsi="Times New Roman" w:cs="Times New Roman"/>
                <w:sz w:val="24"/>
                <w:szCs w:val="24"/>
              </w:rPr>
              <w:t>8</w:t>
            </w:r>
            <w:r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Исполнение договора</w:t>
            </w:r>
          </w:p>
        </w:tc>
        <w:tc>
          <w:tcPr>
            <w:tcW w:w="532" w:type="dxa"/>
            <w:shd w:val="clear" w:color="auto" w:fill="auto"/>
          </w:tcPr>
          <w:p w:rsidR="0020138B" w:rsidRPr="00B44382" w:rsidRDefault="00F573F8" w:rsidP="009A1545">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20138B" w:rsidRPr="00B44382" w:rsidTr="009A1545">
        <w:tc>
          <w:tcPr>
            <w:tcW w:w="1809" w:type="dxa"/>
            <w:shd w:val="clear" w:color="auto" w:fill="auto"/>
          </w:tcPr>
          <w:p w:rsidR="0020138B" w:rsidRPr="00B44382" w:rsidRDefault="0020138B" w:rsidP="009A1545">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4</w:t>
            </w:r>
            <w:r w:rsidR="009A1545" w:rsidRPr="00B44382">
              <w:rPr>
                <w:rFonts w:ascii="Times New Roman" w:hAnsi="Times New Roman" w:cs="Times New Roman"/>
                <w:sz w:val="24"/>
                <w:szCs w:val="24"/>
              </w:rPr>
              <w:t>9</w:t>
            </w:r>
            <w:r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Изменение и расторжение договора</w:t>
            </w:r>
          </w:p>
        </w:tc>
        <w:tc>
          <w:tcPr>
            <w:tcW w:w="532" w:type="dxa"/>
            <w:shd w:val="clear" w:color="auto" w:fill="auto"/>
          </w:tcPr>
          <w:p w:rsidR="0020138B" w:rsidRPr="00B44382" w:rsidRDefault="00F573F8" w:rsidP="009A1545">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r>
      <w:tr w:rsidR="0020138B" w:rsidRPr="00B44382" w:rsidTr="009A1545">
        <w:tc>
          <w:tcPr>
            <w:tcW w:w="1809" w:type="dxa"/>
            <w:shd w:val="clear" w:color="auto" w:fill="auto"/>
          </w:tcPr>
          <w:p w:rsidR="0020138B" w:rsidRPr="00B44382" w:rsidRDefault="009A1545" w:rsidP="009A1545">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50</w:t>
            </w:r>
            <w:r w:rsidR="0020138B"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Обжалование действия (бездействие) Заказчика</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r>
      <w:tr w:rsidR="0020138B" w:rsidRPr="00B44382" w:rsidTr="009A1545">
        <w:tc>
          <w:tcPr>
            <w:tcW w:w="1809" w:type="dxa"/>
            <w:shd w:val="clear" w:color="auto" w:fill="auto"/>
          </w:tcPr>
          <w:p w:rsidR="0020138B" w:rsidRPr="00B44382" w:rsidRDefault="009A1545" w:rsidP="009A1545">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51</w:t>
            </w:r>
            <w:r w:rsidR="0020138B"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Хранение документов</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r>
      <w:tr w:rsidR="0020138B" w:rsidRPr="00B44382" w:rsidTr="009A1545">
        <w:tc>
          <w:tcPr>
            <w:tcW w:w="1809" w:type="dxa"/>
            <w:shd w:val="clear" w:color="auto" w:fill="auto"/>
          </w:tcPr>
          <w:p w:rsidR="0020138B" w:rsidRPr="00B44382" w:rsidRDefault="009A1545" w:rsidP="009A1545">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52</w:t>
            </w:r>
            <w:r w:rsidR="0020138B"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Ответственность Заказчика</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r>
      <w:tr w:rsidR="0020138B" w:rsidRPr="00B44382" w:rsidTr="009A1545">
        <w:tc>
          <w:tcPr>
            <w:tcW w:w="1809" w:type="dxa"/>
            <w:shd w:val="clear" w:color="auto" w:fill="auto"/>
          </w:tcPr>
          <w:p w:rsidR="0020138B" w:rsidRPr="00B44382" w:rsidRDefault="009A1545" w:rsidP="009A1545">
            <w:pPr>
              <w:spacing w:after="0" w:line="240" w:lineRule="auto"/>
              <w:ind w:firstLine="142"/>
              <w:jc w:val="center"/>
              <w:rPr>
                <w:rFonts w:ascii="Times New Roman" w:hAnsi="Times New Roman" w:cs="Times New Roman"/>
                <w:sz w:val="24"/>
                <w:szCs w:val="24"/>
              </w:rPr>
            </w:pPr>
            <w:r w:rsidRPr="00B44382">
              <w:rPr>
                <w:rFonts w:ascii="Times New Roman" w:hAnsi="Times New Roman" w:cs="Times New Roman"/>
                <w:sz w:val="24"/>
                <w:szCs w:val="24"/>
              </w:rPr>
              <w:t>Статья 53</w:t>
            </w:r>
            <w:r w:rsidR="0020138B" w:rsidRPr="00B44382">
              <w:rPr>
                <w:rFonts w:ascii="Times New Roman" w:hAnsi="Times New Roman" w:cs="Times New Roman"/>
                <w:sz w:val="24"/>
                <w:szCs w:val="24"/>
              </w:rPr>
              <w:t>.</w:t>
            </w:r>
          </w:p>
        </w:tc>
        <w:tc>
          <w:tcPr>
            <w:tcW w:w="7229" w:type="dxa"/>
            <w:shd w:val="clear" w:color="auto" w:fill="auto"/>
          </w:tcPr>
          <w:p w:rsidR="0020138B" w:rsidRPr="00B44382" w:rsidRDefault="0020138B" w:rsidP="00164E12">
            <w:pPr>
              <w:spacing w:after="0" w:line="240" w:lineRule="auto"/>
              <w:rPr>
                <w:rFonts w:ascii="Times New Roman" w:hAnsi="Times New Roman" w:cs="Times New Roman"/>
                <w:sz w:val="24"/>
                <w:szCs w:val="24"/>
              </w:rPr>
            </w:pPr>
            <w:r w:rsidRPr="00B44382">
              <w:rPr>
                <w:rFonts w:ascii="Times New Roman" w:hAnsi="Times New Roman" w:cs="Times New Roman"/>
                <w:sz w:val="24"/>
                <w:szCs w:val="24"/>
              </w:rPr>
              <w:t>Заключительные положения</w:t>
            </w:r>
          </w:p>
        </w:tc>
        <w:tc>
          <w:tcPr>
            <w:tcW w:w="532" w:type="dxa"/>
            <w:shd w:val="clear" w:color="auto" w:fill="auto"/>
          </w:tcPr>
          <w:p w:rsidR="0020138B" w:rsidRPr="00B44382" w:rsidRDefault="00F573F8" w:rsidP="00164E12">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r>
    </w:tbl>
    <w:p w:rsidR="005A6344" w:rsidRPr="00B44382" w:rsidRDefault="005A6344" w:rsidP="00164E12">
      <w:pPr>
        <w:spacing w:after="0" w:line="240" w:lineRule="auto"/>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rPr>
          <w:rFonts w:ascii="Times New Roman" w:hAnsi="Times New Roman" w:cs="Times New Roman"/>
          <w:sz w:val="24"/>
          <w:szCs w:val="24"/>
        </w:rPr>
      </w:pPr>
    </w:p>
    <w:p w:rsidR="001441F5" w:rsidRPr="00B44382" w:rsidRDefault="001441F5" w:rsidP="00164E12">
      <w:pPr>
        <w:widowControl w:val="0"/>
        <w:autoSpaceDE w:val="0"/>
        <w:autoSpaceDN w:val="0"/>
        <w:adjustRightInd w:val="0"/>
        <w:spacing w:after="0" w:line="240" w:lineRule="auto"/>
        <w:rPr>
          <w:rFonts w:ascii="Times New Roman" w:hAnsi="Times New Roman" w:cs="Times New Roman"/>
          <w:sz w:val="24"/>
          <w:szCs w:val="24"/>
        </w:rPr>
      </w:pPr>
    </w:p>
    <w:p w:rsidR="001441F5" w:rsidRPr="00B44382" w:rsidRDefault="001441F5" w:rsidP="00164E12">
      <w:pPr>
        <w:widowControl w:val="0"/>
        <w:autoSpaceDE w:val="0"/>
        <w:autoSpaceDN w:val="0"/>
        <w:adjustRightInd w:val="0"/>
        <w:spacing w:after="0" w:line="240" w:lineRule="auto"/>
        <w:rPr>
          <w:rFonts w:ascii="Times New Roman" w:hAnsi="Times New Roman" w:cs="Times New Roman"/>
          <w:sz w:val="24"/>
          <w:szCs w:val="24"/>
        </w:rPr>
      </w:pPr>
    </w:p>
    <w:p w:rsidR="001441F5" w:rsidRPr="00B44382" w:rsidRDefault="001441F5" w:rsidP="00164E12">
      <w:pPr>
        <w:widowControl w:val="0"/>
        <w:autoSpaceDE w:val="0"/>
        <w:autoSpaceDN w:val="0"/>
        <w:adjustRightInd w:val="0"/>
        <w:spacing w:after="0" w:line="240" w:lineRule="auto"/>
        <w:rPr>
          <w:rFonts w:ascii="Times New Roman" w:hAnsi="Times New Roman" w:cs="Times New Roman"/>
          <w:sz w:val="24"/>
          <w:szCs w:val="24"/>
        </w:rPr>
      </w:pPr>
    </w:p>
    <w:p w:rsidR="001441F5" w:rsidRPr="00B44382" w:rsidRDefault="001441F5" w:rsidP="00164E12">
      <w:pPr>
        <w:widowControl w:val="0"/>
        <w:autoSpaceDE w:val="0"/>
        <w:autoSpaceDN w:val="0"/>
        <w:adjustRightInd w:val="0"/>
        <w:spacing w:after="0" w:line="240" w:lineRule="auto"/>
        <w:rPr>
          <w:rFonts w:ascii="Times New Roman" w:hAnsi="Times New Roman" w:cs="Times New Roman"/>
          <w:sz w:val="24"/>
          <w:szCs w:val="24"/>
        </w:rPr>
      </w:pPr>
    </w:p>
    <w:p w:rsidR="009A1545" w:rsidRPr="00B44382" w:rsidRDefault="009A1545" w:rsidP="00164E12">
      <w:pPr>
        <w:widowControl w:val="0"/>
        <w:autoSpaceDE w:val="0"/>
        <w:autoSpaceDN w:val="0"/>
        <w:adjustRightInd w:val="0"/>
        <w:spacing w:after="0" w:line="240" w:lineRule="auto"/>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outlineLvl w:val="0"/>
        <w:rPr>
          <w:rFonts w:ascii="Times New Roman" w:hAnsi="Times New Roman" w:cs="Times New Roman"/>
          <w:b/>
          <w:sz w:val="24"/>
          <w:szCs w:val="24"/>
        </w:rPr>
      </w:pPr>
      <w:r w:rsidRPr="00B44382">
        <w:rPr>
          <w:rFonts w:ascii="Times New Roman" w:hAnsi="Times New Roman" w:cs="Times New Roman"/>
          <w:b/>
          <w:sz w:val="24"/>
          <w:szCs w:val="24"/>
        </w:rPr>
        <w:t>ТЕРМИНЫ, ОПРЕДЕЛЕНИЯ И СОКРАЩЕНИЯ</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Для целей настоящего Положения о закупках товаров,</w:t>
      </w:r>
      <w:r w:rsidRPr="00B44382">
        <w:rPr>
          <w:rFonts w:ascii="Times New Roman" w:hAnsi="Times New Roman" w:cs="Times New Roman"/>
          <w:bCs/>
          <w:sz w:val="24"/>
          <w:szCs w:val="24"/>
        </w:rPr>
        <w:t xml:space="preserve"> работ, услуг для </w:t>
      </w:r>
      <w:r w:rsidR="006065F5" w:rsidRPr="00B44382">
        <w:rPr>
          <w:rFonts w:ascii="Times New Roman" w:hAnsi="Times New Roman" w:cs="Times New Roman"/>
          <w:bCs/>
          <w:sz w:val="24"/>
          <w:szCs w:val="24"/>
        </w:rPr>
        <w:t>нужд Государственного</w:t>
      </w:r>
      <w:r w:rsidRPr="00B44382">
        <w:rPr>
          <w:rFonts w:ascii="Times New Roman" w:hAnsi="Times New Roman" w:cs="Times New Roman"/>
          <w:bCs/>
          <w:sz w:val="24"/>
          <w:szCs w:val="24"/>
        </w:rPr>
        <w:t xml:space="preserve"> бюджетного учреждения Нижегородской области «</w:t>
      </w:r>
      <w:r w:rsidR="00B23EC5">
        <w:rPr>
          <w:rFonts w:ascii="Times New Roman" w:hAnsi="Times New Roman" w:cs="Times New Roman"/>
          <w:bCs/>
          <w:sz w:val="24"/>
          <w:szCs w:val="24"/>
        </w:rPr>
        <w:t>Государственное ветеринарное управление городского округа г.Нижний Новгород</w:t>
      </w:r>
      <w:r w:rsidRPr="00B44382">
        <w:rPr>
          <w:rFonts w:ascii="Times New Roman" w:hAnsi="Times New Roman" w:cs="Times New Roman"/>
          <w:bCs/>
          <w:sz w:val="24"/>
          <w:szCs w:val="24"/>
        </w:rPr>
        <w:t xml:space="preserve">» (далее - </w:t>
      </w:r>
      <w:r w:rsidRPr="00B44382">
        <w:rPr>
          <w:rFonts w:ascii="Times New Roman" w:hAnsi="Times New Roman" w:cs="Times New Roman"/>
          <w:noProof/>
          <w:sz w:val="24"/>
          <w:szCs w:val="24"/>
        </w:rPr>
        <w:t xml:space="preserve">Положение) </w:t>
      </w:r>
      <w:r w:rsidRPr="00B44382">
        <w:rPr>
          <w:rFonts w:ascii="Times New Roman" w:hAnsi="Times New Roman" w:cs="Times New Roman"/>
          <w:sz w:val="24"/>
          <w:szCs w:val="24"/>
        </w:rPr>
        <w:t>применяются следующие термины, определения и сокращения:</w:t>
      </w:r>
    </w:p>
    <w:p w:rsidR="008A7EFC" w:rsidRPr="00B64D6C" w:rsidRDefault="008A7EFC" w:rsidP="008A7EFC">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b/>
          <w:sz w:val="24"/>
          <w:szCs w:val="24"/>
        </w:rPr>
        <w:t xml:space="preserve">Аукцион </w:t>
      </w:r>
      <w:r>
        <w:rPr>
          <w:rFonts w:ascii="Times New Roman" w:hAnsi="Times New Roman" w:cs="Times New Roman"/>
          <w:b/>
          <w:sz w:val="24"/>
          <w:szCs w:val="24"/>
        </w:rPr>
        <w:t>–</w:t>
      </w:r>
      <w:r w:rsidRPr="00B64D6C">
        <w:rPr>
          <w:rFonts w:ascii="Times New Roman" w:hAnsi="Times New Roman" w:cs="Times New Roman"/>
          <w:bCs/>
          <w:sz w:val="24"/>
          <w:szCs w:val="24"/>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8A7EFC" w:rsidRPr="00B44382" w:rsidRDefault="008A7EFC" w:rsidP="00B64D6C">
      <w:pPr>
        <w:pStyle w:val="ConsPlusNormal"/>
        <w:ind w:firstLine="539"/>
        <w:jc w:val="both"/>
        <w:rPr>
          <w:rFonts w:ascii="Times New Roman" w:hAnsi="Times New Roman" w:cs="Times New Roman"/>
          <w:sz w:val="24"/>
          <w:szCs w:val="24"/>
        </w:rPr>
      </w:pPr>
      <w:r w:rsidRPr="00B44382">
        <w:rPr>
          <w:rFonts w:ascii="Times New Roman" w:hAnsi="Times New Roman" w:cs="Times New Roman"/>
          <w:b/>
          <w:sz w:val="24"/>
          <w:szCs w:val="24"/>
        </w:rPr>
        <w:t>Документация о закупке</w:t>
      </w:r>
      <w:r w:rsidRPr="00B44382">
        <w:rPr>
          <w:rFonts w:ascii="Times New Roman" w:hAnsi="Times New Roman" w:cs="Times New Roman"/>
          <w:sz w:val="24"/>
          <w:szCs w:val="24"/>
        </w:rPr>
        <w:t xml:space="preserve"> - комплект документов, содержащий информацию о предмете закупки, процедуре закупки, условиях договора, заключаемого по ее результатам, и другие сведения в соответствии с настоящим Положением.</w:t>
      </w:r>
    </w:p>
    <w:p w:rsidR="005A6344" w:rsidRPr="00B44382" w:rsidRDefault="005A6344" w:rsidP="00B64D6C">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b/>
          <w:sz w:val="24"/>
          <w:szCs w:val="24"/>
        </w:rPr>
        <w:t>Единая информационная система</w:t>
      </w:r>
      <w:r w:rsidR="00B64D6C" w:rsidRPr="00B64D6C">
        <w:rPr>
          <w:rFonts w:ascii="Times New Roman" w:hAnsi="Times New Roman" w:cs="Times New Roman"/>
          <w:b/>
          <w:sz w:val="24"/>
          <w:szCs w:val="24"/>
        </w:rPr>
        <w:t>в сфере закупок товаров, работ, услуг для обеспечения государственных и муниципальных нужд</w:t>
      </w:r>
      <w:r w:rsidRPr="00B44382">
        <w:rPr>
          <w:rFonts w:ascii="Times New Roman" w:hAnsi="Times New Roman" w:cs="Times New Roman"/>
          <w:sz w:val="24"/>
          <w:szCs w:val="24"/>
        </w:rPr>
        <w:t xml:space="preserve">- совокупность информации, указанной в Федеральном законе от 18.07.2011г. № 223-ФЗ «О закупках товаров, работ, услуг отдельными видами юридических лиц» (далее </w:t>
      </w:r>
      <w:r w:rsidR="005E37A5">
        <w:rPr>
          <w:rFonts w:ascii="Times New Roman" w:hAnsi="Times New Roman" w:cs="Times New Roman"/>
          <w:sz w:val="24"/>
          <w:szCs w:val="24"/>
        </w:rPr>
        <w:t>–Федеральный з</w:t>
      </w:r>
      <w:r w:rsidR="00DA60F0" w:rsidRPr="00B44382">
        <w:rPr>
          <w:rFonts w:ascii="Times New Roman" w:hAnsi="Times New Roman" w:cs="Times New Roman"/>
          <w:sz w:val="24"/>
          <w:szCs w:val="24"/>
        </w:rPr>
        <w:t>акон</w:t>
      </w:r>
      <w:r w:rsidRPr="00B44382">
        <w:rPr>
          <w:rFonts w:ascii="Times New Roman" w:hAnsi="Times New Roman" w:cs="Times New Roman"/>
          <w:sz w:val="24"/>
          <w:szCs w:val="24"/>
        </w:rPr>
        <w:t xml:space="preserve"> № 223-ФЗ),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EA7C8E">
        <w:rPr>
          <w:rFonts w:ascii="Times New Roman" w:hAnsi="Times New Roman" w:cs="Times New Roman"/>
          <w:sz w:val="24"/>
          <w:szCs w:val="24"/>
        </w:rPr>
        <w:t>ЕИС</w:t>
      </w:r>
      <w:r w:rsidRPr="00B44382">
        <w:rPr>
          <w:rFonts w:ascii="Times New Roman" w:hAnsi="Times New Roman" w:cs="Times New Roman"/>
          <w:sz w:val="24"/>
          <w:szCs w:val="24"/>
        </w:rPr>
        <w:t xml:space="preserve"> в информационно-телекоммуникационной сети «Интернет»</w:t>
      </w:r>
      <w:r w:rsidR="00B64D6C" w:rsidRPr="00B44382">
        <w:rPr>
          <w:rFonts w:ascii="Times New Roman" w:hAnsi="Times New Roman" w:cs="Times New Roman"/>
          <w:sz w:val="24"/>
          <w:szCs w:val="24"/>
        </w:rPr>
        <w:t>(далее - ЕИС)</w:t>
      </w:r>
      <w:r w:rsidRPr="00B44382">
        <w:rPr>
          <w:rFonts w:ascii="Times New Roman" w:hAnsi="Times New Roman" w:cs="Times New Roman"/>
          <w:sz w:val="24"/>
          <w:szCs w:val="24"/>
        </w:rPr>
        <w:t>;</w:t>
      </w:r>
    </w:p>
    <w:p w:rsidR="00B64D6C" w:rsidRDefault="005A6344" w:rsidP="00B64D6C">
      <w:pPr>
        <w:pStyle w:val="a3"/>
        <w:spacing w:after="0" w:line="240" w:lineRule="auto"/>
        <w:ind w:left="0" w:firstLine="539"/>
        <w:jc w:val="both"/>
        <w:rPr>
          <w:rFonts w:ascii="Times New Roman" w:hAnsi="Times New Roman"/>
          <w:sz w:val="24"/>
          <w:szCs w:val="24"/>
        </w:rPr>
      </w:pPr>
      <w:r w:rsidRPr="0026012E">
        <w:rPr>
          <w:rFonts w:ascii="Times New Roman" w:hAnsi="Times New Roman"/>
          <w:b/>
          <w:sz w:val="24"/>
          <w:szCs w:val="24"/>
        </w:rPr>
        <w:t>Закрытые способы закупки</w:t>
      </w:r>
      <w:r w:rsidRPr="0026012E">
        <w:rPr>
          <w:rFonts w:ascii="Times New Roman" w:hAnsi="Times New Roman"/>
          <w:sz w:val="24"/>
          <w:szCs w:val="24"/>
        </w:rPr>
        <w:t xml:space="preserve"> - способы закупки, в которых может принять участие только ограниченный круг лиц.</w:t>
      </w:r>
    </w:p>
    <w:p w:rsidR="005A6344" w:rsidRPr="00B44382" w:rsidRDefault="005A6344" w:rsidP="00B64D6C">
      <w:pPr>
        <w:pStyle w:val="a3"/>
        <w:spacing w:after="0" w:line="240" w:lineRule="auto"/>
        <w:ind w:left="0" w:firstLine="539"/>
        <w:jc w:val="both"/>
        <w:rPr>
          <w:rFonts w:ascii="Times New Roman" w:hAnsi="Times New Roman"/>
          <w:sz w:val="24"/>
          <w:szCs w:val="24"/>
        </w:rPr>
      </w:pPr>
      <w:r w:rsidRPr="00B44382">
        <w:rPr>
          <w:rFonts w:ascii="Times New Roman" w:hAnsi="Times New Roman"/>
          <w:b/>
          <w:sz w:val="24"/>
          <w:szCs w:val="24"/>
        </w:rPr>
        <w:t xml:space="preserve">Закупка </w:t>
      </w:r>
      <w:r w:rsidR="00D56C6D">
        <w:rPr>
          <w:rFonts w:ascii="Times New Roman" w:hAnsi="Times New Roman"/>
          <w:sz w:val="24"/>
          <w:szCs w:val="24"/>
        </w:rPr>
        <w:t>- совокупность действий З</w:t>
      </w:r>
      <w:r w:rsidRPr="00B44382">
        <w:rPr>
          <w:rFonts w:ascii="Times New Roman" w:hAnsi="Times New Roman"/>
          <w:sz w:val="24"/>
          <w:szCs w:val="24"/>
        </w:rPr>
        <w:t>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2573C0" w:rsidRDefault="002573C0" w:rsidP="002573C0">
      <w:pPr>
        <w:autoSpaceDE w:val="0"/>
        <w:autoSpaceDN w:val="0"/>
        <w:adjustRightInd w:val="0"/>
        <w:spacing w:after="0" w:line="240" w:lineRule="auto"/>
        <w:ind w:firstLine="540"/>
        <w:jc w:val="both"/>
        <w:rPr>
          <w:rFonts w:ascii="Times New Roman" w:hAnsi="Times New Roman" w:cs="Times New Roman"/>
          <w:sz w:val="24"/>
          <w:szCs w:val="24"/>
        </w:rPr>
      </w:pPr>
      <w:r w:rsidRPr="002573C0">
        <w:rPr>
          <w:rFonts w:ascii="Times New Roman" w:hAnsi="Times New Roman" w:cs="Times New Roman"/>
          <w:b/>
          <w:sz w:val="24"/>
          <w:szCs w:val="24"/>
        </w:rPr>
        <w:t>Закупка в электронной форме</w:t>
      </w:r>
      <w:r>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573C0" w:rsidRDefault="002573C0" w:rsidP="002573C0">
      <w:pPr>
        <w:autoSpaceDE w:val="0"/>
        <w:autoSpaceDN w:val="0"/>
        <w:adjustRightInd w:val="0"/>
        <w:spacing w:after="0" w:line="240" w:lineRule="auto"/>
        <w:ind w:firstLine="540"/>
        <w:jc w:val="both"/>
        <w:rPr>
          <w:rFonts w:ascii="Times New Roman" w:hAnsi="Times New Roman" w:cs="Times New Roman"/>
          <w:sz w:val="24"/>
          <w:szCs w:val="24"/>
        </w:rPr>
      </w:pPr>
      <w:r w:rsidRPr="002573C0">
        <w:rPr>
          <w:rFonts w:ascii="Times New Roman" w:hAnsi="Times New Roman" w:cs="Times New Roman"/>
          <w:b/>
          <w:sz w:val="24"/>
          <w:szCs w:val="24"/>
        </w:rPr>
        <w:t>Закупка у единственного поставщика</w:t>
      </w:r>
      <w:r w:rsidR="00D56C6D">
        <w:rPr>
          <w:rFonts w:ascii="Times New Roman" w:hAnsi="Times New Roman" w:cs="Times New Roman"/>
          <w:b/>
          <w:sz w:val="24"/>
          <w:szCs w:val="24"/>
        </w:rPr>
        <w:t xml:space="preserve"> (подрядчика, исполнителя)</w:t>
      </w:r>
      <w:r>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573C0" w:rsidRDefault="00B64D6C" w:rsidP="002573C0">
      <w:pPr>
        <w:autoSpaceDE w:val="0"/>
        <w:autoSpaceDN w:val="0"/>
        <w:adjustRightInd w:val="0"/>
        <w:spacing w:after="0" w:line="240" w:lineRule="auto"/>
        <w:ind w:firstLine="540"/>
        <w:jc w:val="both"/>
        <w:rPr>
          <w:rFonts w:ascii="Times New Roman" w:hAnsi="Times New Roman" w:cs="Times New Roman"/>
          <w:sz w:val="24"/>
          <w:szCs w:val="24"/>
        </w:rPr>
      </w:pPr>
      <w:r w:rsidRPr="002573C0">
        <w:rPr>
          <w:rFonts w:ascii="Times New Roman" w:hAnsi="Times New Roman" w:cs="Times New Roman"/>
          <w:b/>
          <w:sz w:val="24"/>
          <w:szCs w:val="24"/>
        </w:rPr>
        <w:t>Запрос котировок</w:t>
      </w:r>
      <w:r>
        <w:rPr>
          <w:rFonts w:ascii="Times New Roman"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B64D6C" w:rsidRDefault="00B64D6C" w:rsidP="002573C0">
      <w:pPr>
        <w:autoSpaceDE w:val="0"/>
        <w:autoSpaceDN w:val="0"/>
        <w:adjustRightInd w:val="0"/>
        <w:spacing w:after="0" w:line="240" w:lineRule="auto"/>
        <w:ind w:firstLine="540"/>
        <w:jc w:val="both"/>
        <w:rPr>
          <w:rFonts w:ascii="Times New Roman" w:hAnsi="Times New Roman" w:cs="Times New Roman"/>
          <w:sz w:val="24"/>
          <w:szCs w:val="24"/>
        </w:rPr>
      </w:pPr>
      <w:r w:rsidRPr="002573C0">
        <w:rPr>
          <w:rFonts w:ascii="Times New Roman" w:hAnsi="Times New Roman" w:cs="Times New Roman"/>
          <w:b/>
          <w:sz w:val="24"/>
          <w:szCs w:val="24"/>
        </w:rPr>
        <w:t>Запрос предложений</w:t>
      </w:r>
      <w:r>
        <w:rPr>
          <w:rFonts w:ascii="Times New Roman"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2573C0" w:rsidRDefault="002573C0" w:rsidP="002573C0">
      <w:pPr>
        <w:autoSpaceDE w:val="0"/>
        <w:autoSpaceDN w:val="0"/>
        <w:adjustRightInd w:val="0"/>
        <w:spacing w:after="0" w:line="240" w:lineRule="auto"/>
        <w:ind w:firstLine="540"/>
        <w:jc w:val="both"/>
        <w:rPr>
          <w:rFonts w:ascii="Times New Roman" w:hAnsi="Times New Roman" w:cs="Times New Roman"/>
          <w:sz w:val="24"/>
          <w:szCs w:val="24"/>
        </w:rPr>
      </w:pPr>
      <w:r w:rsidRPr="002573C0">
        <w:rPr>
          <w:rFonts w:ascii="Times New Roman" w:hAnsi="Times New Roman" w:cs="Times New Roman"/>
          <w:b/>
          <w:sz w:val="24"/>
          <w:szCs w:val="24"/>
        </w:rPr>
        <w:t>Извещение о закупке</w:t>
      </w:r>
      <w:r>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A6344" w:rsidRPr="00B44382" w:rsidRDefault="005A6344" w:rsidP="00B64D6C">
      <w:pPr>
        <w:pStyle w:val="a3"/>
        <w:spacing w:after="0" w:line="240" w:lineRule="auto"/>
        <w:ind w:left="0" w:firstLine="539"/>
        <w:jc w:val="both"/>
        <w:rPr>
          <w:rFonts w:ascii="Times New Roman" w:hAnsi="Times New Roman"/>
          <w:sz w:val="24"/>
          <w:szCs w:val="24"/>
        </w:rPr>
      </w:pPr>
      <w:r w:rsidRPr="00B44382">
        <w:rPr>
          <w:rFonts w:ascii="Times New Roman" w:hAnsi="Times New Roman"/>
          <w:b/>
          <w:bCs/>
          <w:sz w:val="24"/>
          <w:szCs w:val="24"/>
        </w:rPr>
        <w:t>Квалифицированная электронная подпись</w:t>
      </w:r>
      <w:r w:rsidRPr="00B44382">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w:t>
      </w:r>
      <w:r w:rsidR="006065F5" w:rsidRPr="00B44382">
        <w:rPr>
          <w:rFonts w:ascii="Times New Roman" w:hAnsi="Times New Roman"/>
          <w:sz w:val="24"/>
          <w:szCs w:val="24"/>
        </w:rPr>
        <w:t>с такой информацией,</w:t>
      </w:r>
      <w:r w:rsidRPr="00B44382">
        <w:rPr>
          <w:rFonts w:ascii="Times New Roman" w:hAnsi="Times New Roman"/>
          <w:sz w:val="24"/>
          <w:szCs w:val="24"/>
        </w:rPr>
        <w:t xml:space="preserve"> и которая используется для определения лица, подписывающего информацию;</w:t>
      </w:r>
    </w:p>
    <w:p w:rsidR="00122EB7" w:rsidRDefault="005A6344" w:rsidP="00122EB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b/>
          <w:sz w:val="24"/>
          <w:szCs w:val="24"/>
        </w:rPr>
        <w:lastRenderedPageBreak/>
        <w:t xml:space="preserve">Комиссия по закупкам </w:t>
      </w:r>
      <w:r w:rsidRPr="00B44382">
        <w:rPr>
          <w:rFonts w:ascii="Times New Roman" w:hAnsi="Times New Roman" w:cs="Times New Roman"/>
          <w:sz w:val="24"/>
          <w:szCs w:val="24"/>
        </w:rPr>
        <w:t>- коллегиальный орган, созда</w:t>
      </w:r>
      <w:r w:rsidR="002573C0">
        <w:rPr>
          <w:rFonts w:ascii="Times New Roman" w:hAnsi="Times New Roman" w:cs="Times New Roman"/>
          <w:sz w:val="24"/>
          <w:szCs w:val="24"/>
        </w:rPr>
        <w:t>ваемый З</w:t>
      </w:r>
      <w:r w:rsidRPr="00B44382">
        <w:rPr>
          <w:rFonts w:ascii="Times New Roman" w:hAnsi="Times New Roman" w:cs="Times New Roman"/>
          <w:sz w:val="24"/>
          <w:szCs w:val="24"/>
        </w:rPr>
        <w:t>аказчик</w:t>
      </w:r>
      <w:r w:rsidR="002573C0">
        <w:rPr>
          <w:rFonts w:ascii="Times New Roman" w:hAnsi="Times New Roman" w:cs="Times New Roman"/>
          <w:sz w:val="24"/>
          <w:szCs w:val="24"/>
        </w:rPr>
        <w:t>ом</w:t>
      </w:r>
      <w:r w:rsidRPr="00B44382">
        <w:rPr>
          <w:rFonts w:ascii="Times New Roman" w:hAnsi="Times New Roman" w:cs="Times New Roman"/>
          <w:sz w:val="24"/>
          <w:szCs w:val="24"/>
        </w:rPr>
        <w:t xml:space="preserve"> для проведения конкурентных процедур закупок</w:t>
      </w:r>
      <w:r w:rsidR="00122EB7">
        <w:rPr>
          <w:rFonts w:ascii="Times New Roman" w:hAnsi="Times New Roman" w:cs="Times New Roman"/>
          <w:sz w:val="24"/>
          <w:szCs w:val="24"/>
        </w:rPr>
        <w:t xml:space="preserve"> и определения поставщика (исполнителя, подрядчика) по результатам проведения таких закупок.</w:t>
      </w:r>
    </w:p>
    <w:p w:rsidR="002573C0" w:rsidRPr="00192CBD" w:rsidRDefault="002573C0" w:rsidP="002573C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Конкурс - </w:t>
      </w:r>
      <w:r w:rsidRPr="00192CBD">
        <w:rPr>
          <w:rFonts w:ascii="Times New Roman" w:hAnsi="Times New Roman" w:cs="Times New Roman"/>
          <w:bCs/>
          <w:sz w:val="24"/>
          <w:szCs w:val="24"/>
        </w:rPr>
        <w:t>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192CBD" w:rsidRDefault="00192CBD" w:rsidP="00192CBD">
      <w:pPr>
        <w:autoSpaceDE w:val="0"/>
        <w:autoSpaceDN w:val="0"/>
        <w:adjustRightInd w:val="0"/>
        <w:spacing w:after="0" w:line="240" w:lineRule="auto"/>
        <w:ind w:firstLine="540"/>
        <w:jc w:val="both"/>
        <w:rPr>
          <w:rFonts w:ascii="Times New Roman" w:hAnsi="Times New Roman" w:cs="Times New Roman"/>
          <w:sz w:val="24"/>
          <w:szCs w:val="24"/>
        </w:rPr>
      </w:pPr>
      <w:r w:rsidRPr="00192CBD">
        <w:rPr>
          <w:rFonts w:ascii="Times New Roman" w:hAnsi="Times New Roman" w:cs="Times New Roman"/>
          <w:b/>
          <w:sz w:val="24"/>
          <w:szCs w:val="24"/>
        </w:rPr>
        <w:t>Лот-</w:t>
      </w:r>
      <w:r>
        <w:rPr>
          <w:rFonts w:ascii="Times New Roman" w:hAnsi="Times New Roman" w:cs="Times New Roman"/>
          <w:sz w:val="24"/>
          <w:szCs w:val="24"/>
        </w:rPr>
        <w:t xml:space="preserve">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192CBD" w:rsidRPr="00192CBD" w:rsidRDefault="00192CBD" w:rsidP="00192CB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Недостоверные сведения </w:t>
      </w:r>
      <w:r w:rsidRPr="00192CBD">
        <w:rPr>
          <w:rFonts w:ascii="Times New Roman" w:hAnsi="Times New Roman" w:cs="Times New Roman"/>
          <w:b/>
          <w:bCs/>
          <w:sz w:val="24"/>
          <w:szCs w:val="24"/>
        </w:rPr>
        <w:t xml:space="preserve">- </w:t>
      </w:r>
      <w:r w:rsidRPr="00192CBD">
        <w:rPr>
          <w:rFonts w:ascii="Times New Roman" w:hAnsi="Times New Roman" w:cs="Times New Roman"/>
          <w:bCs/>
          <w:sz w:val="24"/>
          <w:szCs w:val="24"/>
        </w:rPr>
        <w:t>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192CBD" w:rsidRPr="00192CBD" w:rsidRDefault="00192CBD" w:rsidP="00192CB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Оператор электронной площадки - </w:t>
      </w:r>
      <w:r w:rsidRPr="00192CBD">
        <w:rPr>
          <w:rFonts w:ascii="Times New Roman" w:hAnsi="Times New Roman" w:cs="Times New Roman"/>
          <w:bCs/>
          <w:sz w:val="24"/>
          <w:szCs w:val="24"/>
        </w:rPr>
        <w:t xml:space="preserve">юридическое лицо, отвечающее требованиям, указанным в </w:t>
      </w:r>
      <w:hyperlink r:id="rId8" w:history="1">
        <w:r w:rsidRPr="00192CBD">
          <w:rPr>
            <w:rFonts w:ascii="Times New Roman" w:hAnsi="Times New Roman" w:cs="Times New Roman"/>
            <w:bCs/>
            <w:sz w:val="24"/>
            <w:szCs w:val="24"/>
          </w:rPr>
          <w:t>ч</w:t>
        </w:r>
        <w:r w:rsidR="00FC4B52">
          <w:rPr>
            <w:rFonts w:ascii="Times New Roman" w:hAnsi="Times New Roman" w:cs="Times New Roman"/>
            <w:bCs/>
            <w:sz w:val="24"/>
            <w:szCs w:val="24"/>
          </w:rPr>
          <w:t>асти</w:t>
        </w:r>
        <w:r w:rsidRPr="00192CBD">
          <w:rPr>
            <w:rFonts w:ascii="Times New Roman" w:hAnsi="Times New Roman" w:cs="Times New Roman"/>
            <w:bCs/>
            <w:sz w:val="24"/>
            <w:szCs w:val="24"/>
          </w:rPr>
          <w:t xml:space="preserve"> 2 ст</w:t>
        </w:r>
        <w:r w:rsidR="00FC4B52">
          <w:rPr>
            <w:rFonts w:ascii="Times New Roman" w:hAnsi="Times New Roman" w:cs="Times New Roman"/>
            <w:bCs/>
            <w:sz w:val="24"/>
            <w:szCs w:val="24"/>
          </w:rPr>
          <w:t>атьи</w:t>
        </w:r>
        <w:r w:rsidRPr="00192CBD">
          <w:rPr>
            <w:rFonts w:ascii="Times New Roman" w:hAnsi="Times New Roman" w:cs="Times New Roman"/>
            <w:bCs/>
            <w:sz w:val="24"/>
            <w:szCs w:val="24"/>
          </w:rPr>
          <w:t xml:space="preserve"> 3.3</w:t>
        </w:r>
      </w:hyperlink>
      <w:r w:rsidRPr="00192CBD">
        <w:rPr>
          <w:rFonts w:ascii="Times New Roman" w:hAnsi="Times New Roman" w:cs="Times New Roman"/>
          <w:bCs/>
          <w:sz w:val="24"/>
          <w:szCs w:val="24"/>
        </w:rPr>
        <w:t xml:space="preserve"> Федерального закона </w:t>
      </w:r>
      <w:r>
        <w:rPr>
          <w:rFonts w:ascii="Times New Roman" w:hAnsi="Times New Roman" w:cs="Times New Roman"/>
          <w:bCs/>
          <w:sz w:val="24"/>
          <w:szCs w:val="24"/>
        </w:rPr>
        <w:t>№</w:t>
      </w:r>
      <w:r w:rsidRPr="00192CBD">
        <w:rPr>
          <w:rFonts w:ascii="Times New Roman" w:hAnsi="Times New Roman" w:cs="Times New Roman"/>
          <w:bCs/>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9" w:history="1">
        <w:r w:rsidRPr="00192CBD">
          <w:rPr>
            <w:rFonts w:ascii="Times New Roman" w:hAnsi="Times New Roman" w:cs="Times New Roman"/>
            <w:bCs/>
            <w:sz w:val="24"/>
            <w:szCs w:val="24"/>
          </w:rPr>
          <w:t>закона</w:t>
        </w:r>
      </w:hyperlink>
      <w:r>
        <w:rPr>
          <w:rFonts w:ascii="Times New Roman" w:hAnsi="Times New Roman" w:cs="Times New Roman"/>
          <w:bCs/>
          <w:sz w:val="24"/>
          <w:szCs w:val="24"/>
        </w:rPr>
        <w:t>№</w:t>
      </w:r>
      <w:r w:rsidRPr="00192CBD">
        <w:rPr>
          <w:rFonts w:ascii="Times New Roman" w:hAnsi="Times New Roman" w:cs="Times New Roman"/>
          <w:bCs/>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0" w:history="1">
        <w:r w:rsidRPr="00192CBD">
          <w:rPr>
            <w:rFonts w:ascii="Times New Roman" w:hAnsi="Times New Roman" w:cs="Times New Roman"/>
            <w:bCs/>
            <w:sz w:val="24"/>
            <w:szCs w:val="24"/>
          </w:rPr>
          <w:t>ст</w:t>
        </w:r>
        <w:r w:rsidR="00FC4B52">
          <w:rPr>
            <w:rFonts w:ascii="Times New Roman" w:hAnsi="Times New Roman" w:cs="Times New Roman"/>
            <w:bCs/>
            <w:sz w:val="24"/>
            <w:szCs w:val="24"/>
          </w:rPr>
          <w:t>атьи</w:t>
        </w:r>
        <w:r w:rsidRPr="00192CBD">
          <w:rPr>
            <w:rFonts w:ascii="Times New Roman" w:hAnsi="Times New Roman" w:cs="Times New Roman"/>
            <w:bCs/>
            <w:sz w:val="24"/>
            <w:szCs w:val="24"/>
          </w:rPr>
          <w:t xml:space="preserve"> 3.3</w:t>
        </w:r>
      </w:hyperlink>
      <w:r w:rsidRPr="00192CBD">
        <w:rPr>
          <w:rFonts w:ascii="Times New Roman" w:hAnsi="Times New Roman" w:cs="Times New Roman"/>
          <w:bCs/>
          <w:sz w:val="24"/>
          <w:szCs w:val="24"/>
        </w:rPr>
        <w:t xml:space="preserve"> Федерального закона </w:t>
      </w:r>
      <w:r>
        <w:rPr>
          <w:rFonts w:ascii="Times New Roman" w:hAnsi="Times New Roman" w:cs="Times New Roman"/>
          <w:bCs/>
          <w:sz w:val="24"/>
          <w:szCs w:val="24"/>
        </w:rPr>
        <w:t>№</w:t>
      </w:r>
      <w:r w:rsidRPr="00192CBD">
        <w:rPr>
          <w:rFonts w:ascii="Times New Roman" w:hAnsi="Times New Roman" w:cs="Times New Roman"/>
          <w:bCs/>
          <w:sz w:val="24"/>
          <w:szCs w:val="24"/>
        </w:rPr>
        <w:t xml:space="preserve"> 223-ФЗ.</w:t>
      </w:r>
    </w:p>
    <w:p w:rsidR="00192CBD" w:rsidRDefault="00192CBD" w:rsidP="00192CBD">
      <w:pPr>
        <w:autoSpaceDE w:val="0"/>
        <w:autoSpaceDN w:val="0"/>
        <w:adjustRightInd w:val="0"/>
        <w:spacing w:after="0" w:line="240" w:lineRule="auto"/>
        <w:ind w:firstLine="540"/>
        <w:jc w:val="both"/>
        <w:rPr>
          <w:rFonts w:ascii="Times New Roman" w:hAnsi="Times New Roman" w:cs="Times New Roman"/>
          <w:sz w:val="24"/>
          <w:szCs w:val="24"/>
        </w:rPr>
      </w:pPr>
      <w:r w:rsidRPr="00192CBD">
        <w:rPr>
          <w:rFonts w:ascii="Times New Roman" w:hAnsi="Times New Roman" w:cs="Times New Roman"/>
          <w:b/>
          <w:sz w:val="24"/>
          <w:szCs w:val="24"/>
        </w:rPr>
        <w:t>Переторжка</w:t>
      </w:r>
      <w:r>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192CBD" w:rsidRDefault="00192CBD" w:rsidP="00192CBD">
      <w:pPr>
        <w:autoSpaceDE w:val="0"/>
        <w:autoSpaceDN w:val="0"/>
        <w:adjustRightInd w:val="0"/>
        <w:spacing w:after="0" w:line="240" w:lineRule="auto"/>
        <w:ind w:firstLine="540"/>
        <w:jc w:val="both"/>
        <w:rPr>
          <w:rFonts w:ascii="Times New Roman" w:hAnsi="Times New Roman" w:cs="Times New Roman"/>
          <w:sz w:val="24"/>
          <w:szCs w:val="24"/>
        </w:rPr>
      </w:pPr>
      <w:r w:rsidRPr="00192CBD">
        <w:rPr>
          <w:rFonts w:ascii="Times New Roman" w:hAnsi="Times New Roman" w:cs="Times New Roman"/>
          <w:b/>
          <w:sz w:val="24"/>
          <w:szCs w:val="24"/>
        </w:rPr>
        <w:t>Победитель закупки</w:t>
      </w:r>
      <w:r>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192CBD" w:rsidRDefault="00192CBD" w:rsidP="00192CBD">
      <w:pPr>
        <w:autoSpaceDE w:val="0"/>
        <w:autoSpaceDN w:val="0"/>
        <w:adjustRightInd w:val="0"/>
        <w:spacing w:after="0" w:line="240" w:lineRule="auto"/>
        <w:ind w:firstLine="540"/>
        <w:jc w:val="both"/>
        <w:rPr>
          <w:rFonts w:ascii="Times New Roman" w:hAnsi="Times New Roman" w:cs="Times New Roman"/>
          <w:sz w:val="24"/>
          <w:szCs w:val="24"/>
        </w:rPr>
      </w:pPr>
      <w:r w:rsidRPr="00192CBD">
        <w:rPr>
          <w:rFonts w:ascii="Times New Roman" w:hAnsi="Times New Roman" w:cs="Times New Roman"/>
          <w:b/>
          <w:sz w:val="24"/>
          <w:szCs w:val="24"/>
        </w:rPr>
        <w:t xml:space="preserve">Поставщик (подрядчик, исполнитель) </w:t>
      </w:r>
      <w:r>
        <w:rPr>
          <w:rFonts w:ascii="Times New Roman" w:hAnsi="Times New Roman" w:cs="Times New Roman"/>
          <w:sz w:val="24"/>
          <w:szCs w:val="24"/>
        </w:rPr>
        <w:t xml:space="preserve">- юридическое или физическое лицо, в том числе индивидуальный </w:t>
      </w:r>
      <w:r w:rsidR="00FC4B52">
        <w:rPr>
          <w:rFonts w:ascii="Times New Roman" w:hAnsi="Times New Roman" w:cs="Times New Roman"/>
          <w:sz w:val="24"/>
          <w:szCs w:val="24"/>
        </w:rPr>
        <w:t>предприниматель, заключившее с з</w:t>
      </w:r>
      <w:r>
        <w:rPr>
          <w:rFonts w:ascii="Times New Roman" w:hAnsi="Times New Roman" w:cs="Times New Roman"/>
          <w:sz w:val="24"/>
          <w:szCs w:val="24"/>
        </w:rPr>
        <w:t>аказчиком договор на поставку товаров (выполнение работ, оказание услуг).</w:t>
      </w:r>
    </w:p>
    <w:p w:rsidR="00192CBD" w:rsidRDefault="00192CBD" w:rsidP="00192CBD">
      <w:pPr>
        <w:autoSpaceDE w:val="0"/>
        <w:autoSpaceDN w:val="0"/>
        <w:adjustRightInd w:val="0"/>
        <w:spacing w:after="0" w:line="240" w:lineRule="auto"/>
        <w:ind w:firstLine="540"/>
        <w:jc w:val="both"/>
        <w:rPr>
          <w:rFonts w:ascii="Times New Roman" w:hAnsi="Times New Roman" w:cs="Times New Roman"/>
          <w:sz w:val="24"/>
          <w:szCs w:val="24"/>
        </w:rPr>
      </w:pPr>
      <w:r w:rsidRPr="00192CBD">
        <w:rPr>
          <w:rFonts w:ascii="Times New Roman" w:hAnsi="Times New Roman" w:cs="Times New Roman"/>
          <w:b/>
          <w:sz w:val="24"/>
          <w:szCs w:val="24"/>
        </w:rPr>
        <w:t>Процедура закупки</w:t>
      </w:r>
      <w:r>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FC4B52">
        <w:rPr>
          <w:rFonts w:ascii="Times New Roman" w:hAnsi="Times New Roman" w:cs="Times New Roman"/>
          <w:sz w:val="24"/>
          <w:szCs w:val="24"/>
        </w:rPr>
        <w:t>з</w:t>
      </w:r>
      <w:r>
        <w:rPr>
          <w:rFonts w:ascii="Times New Roman" w:hAnsi="Times New Roman" w:cs="Times New Roman"/>
          <w:sz w:val="24"/>
          <w:szCs w:val="24"/>
        </w:rPr>
        <w:t>аказчика в соответствии с требованиями настоящего Положения и документации о закупке.</w:t>
      </w:r>
    </w:p>
    <w:p w:rsidR="00192CBD" w:rsidRPr="00192CBD" w:rsidRDefault="00192CBD" w:rsidP="00192CB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Способ закупки </w:t>
      </w:r>
      <w:r w:rsidRPr="00192CBD">
        <w:rPr>
          <w:rFonts w:ascii="Times New Roman" w:hAnsi="Times New Roman" w:cs="Times New Roman"/>
          <w:bCs/>
          <w:sz w:val="24"/>
          <w:szCs w:val="24"/>
        </w:rPr>
        <w:t>- порядок выбора победителя и последовательность обязательных действий при осуществлении конкретной процедуры закупки.</w:t>
      </w:r>
    </w:p>
    <w:p w:rsidR="00192CBD" w:rsidRDefault="00192CBD" w:rsidP="00192CB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Субъекты малого и среднего предпринимательства (СМСП) - </w:t>
      </w:r>
      <w:r w:rsidRPr="00192CBD">
        <w:rPr>
          <w:rFonts w:ascii="Times New Roman" w:hAnsi="Times New Roman" w:cs="Times New Roman"/>
          <w:bCs/>
          <w:sz w:val="24"/>
          <w:szCs w:val="24"/>
        </w:rPr>
        <w:t xml:space="preserve">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1" w:history="1">
        <w:r w:rsidRPr="00192CBD">
          <w:rPr>
            <w:rFonts w:ascii="Times New Roman" w:hAnsi="Times New Roman" w:cs="Times New Roman"/>
            <w:bCs/>
            <w:sz w:val="24"/>
            <w:szCs w:val="24"/>
          </w:rPr>
          <w:t>ч</w:t>
        </w:r>
        <w:r w:rsidR="00FC4B52">
          <w:rPr>
            <w:rFonts w:ascii="Times New Roman" w:hAnsi="Times New Roman" w:cs="Times New Roman"/>
            <w:bCs/>
            <w:sz w:val="24"/>
            <w:szCs w:val="24"/>
          </w:rPr>
          <w:t>астью</w:t>
        </w:r>
        <w:r w:rsidRPr="00192CBD">
          <w:rPr>
            <w:rFonts w:ascii="Times New Roman" w:hAnsi="Times New Roman" w:cs="Times New Roman"/>
            <w:bCs/>
            <w:sz w:val="24"/>
            <w:szCs w:val="24"/>
          </w:rPr>
          <w:t xml:space="preserve"> 1.1 ст</w:t>
        </w:r>
        <w:r w:rsidR="00FC4B52">
          <w:rPr>
            <w:rFonts w:ascii="Times New Roman" w:hAnsi="Times New Roman" w:cs="Times New Roman"/>
            <w:bCs/>
            <w:sz w:val="24"/>
            <w:szCs w:val="24"/>
          </w:rPr>
          <w:t>атьи</w:t>
        </w:r>
        <w:r w:rsidRPr="00192CBD">
          <w:rPr>
            <w:rFonts w:ascii="Times New Roman" w:hAnsi="Times New Roman" w:cs="Times New Roman"/>
            <w:bCs/>
            <w:sz w:val="24"/>
            <w:szCs w:val="24"/>
          </w:rPr>
          <w:t xml:space="preserve"> 4</w:t>
        </w:r>
      </w:hyperlink>
      <w:r w:rsidRPr="00192CBD">
        <w:rPr>
          <w:rFonts w:ascii="Times New Roman" w:hAnsi="Times New Roman" w:cs="Times New Roman"/>
          <w:bCs/>
          <w:sz w:val="24"/>
          <w:szCs w:val="24"/>
        </w:rPr>
        <w:t xml:space="preserve"> Федерального закона от 24</w:t>
      </w:r>
      <w:r>
        <w:rPr>
          <w:rFonts w:ascii="Times New Roman" w:hAnsi="Times New Roman" w:cs="Times New Roman"/>
          <w:bCs/>
          <w:sz w:val="24"/>
          <w:szCs w:val="24"/>
        </w:rPr>
        <w:t xml:space="preserve"> июля </w:t>
      </w:r>
      <w:r w:rsidRPr="00192CBD">
        <w:rPr>
          <w:rFonts w:ascii="Times New Roman" w:hAnsi="Times New Roman" w:cs="Times New Roman"/>
          <w:bCs/>
          <w:sz w:val="24"/>
          <w:szCs w:val="24"/>
        </w:rPr>
        <w:t>2007</w:t>
      </w:r>
      <w:r>
        <w:rPr>
          <w:rFonts w:ascii="Times New Roman" w:hAnsi="Times New Roman" w:cs="Times New Roman"/>
          <w:bCs/>
          <w:sz w:val="24"/>
          <w:szCs w:val="24"/>
        </w:rPr>
        <w:t xml:space="preserve"> г.№</w:t>
      </w:r>
      <w:r w:rsidRPr="00192CBD">
        <w:rPr>
          <w:rFonts w:ascii="Times New Roman" w:hAnsi="Times New Roman" w:cs="Times New Roman"/>
          <w:bCs/>
          <w:sz w:val="24"/>
          <w:szCs w:val="24"/>
        </w:rPr>
        <w:t xml:space="preserve"> 209-ФЗ </w:t>
      </w:r>
      <w:r>
        <w:rPr>
          <w:rFonts w:ascii="Times New Roman" w:hAnsi="Times New Roman" w:cs="Times New Roman"/>
          <w:bCs/>
          <w:sz w:val="24"/>
          <w:szCs w:val="24"/>
        </w:rPr>
        <w:t>«</w:t>
      </w:r>
      <w:r w:rsidRPr="00192CBD">
        <w:rPr>
          <w:rFonts w:ascii="Times New Roman" w:hAnsi="Times New Roman" w:cs="Times New Roman"/>
          <w:bCs/>
          <w:sz w:val="24"/>
          <w:szCs w:val="24"/>
        </w:rPr>
        <w:t>О развитии малого и среднего предпринимательства в Российской Федерации</w:t>
      </w:r>
      <w:r>
        <w:rPr>
          <w:rFonts w:ascii="Times New Roman" w:hAnsi="Times New Roman" w:cs="Times New Roman"/>
          <w:bCs/>
          <w:sz w:val="24"/>
          <w:szCs w:val="24"/>
        </w:rPr>
        <w:t>»</w:t>
      </w:r>
      <w:r w:rsidRPr="00192CBD">
        <w:rPr>
          <w:rFonts w:ascii="Times New Roman" w:hAnsi="Times New Roman" w:cs="Times New Roman"/>
          <w:bCs/>
          <w:sz w:val="24"/>
          <w:szCs w:val="24"/>
        </w:rPr>
        <w:t>.</w:t>
      </w:r>
    </w:p>
    <w:p w:rsidR="00192CBD" w:rsidRDefault="00192CBD" w:rsidP="00192CB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Уклонение от заключения договора </w:t>
      </w:r>
      <w:r w:rsidRPr="00192CBD">
        <w:rPr>
          <w:rFonts w:ascii="Times New Roman" w:hAnsi="Times New Roman" w:cs="Times New Roman"/>
          <w:bCs/>
          <w:sz w:val="24"/>
          <w:szCs w:val="24"/>
        </w:rPr>
        <w:t xml:space="preserve">-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Pr="00192CBD">
        <w:rPr>
          <w:rFonts w:ascii="Times New Roman" w:hAnsi="Times New Roman" w:cs="Times New Roman"/>
          <w:bCs/>
          <w:sz w:val="24"/>
          <w:szCs w:val="24"/>
        </w:rPr>
        <w:lastRenderedPageBreak/>
        <w:t>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192CBD" w:rsidRDefault="00192CBD" w:rsidP="00192C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Усиленная квалифицированная электронная подпись </w:t>
      </w:r>
      <w:r w:rsidRPr="00192CBD">
        <w:rPr>
          <w:rFonts w:ascii="Times New Roman" w:hAnsi="Times New Roman" w:cs="Times New Roman"/>
          <w:bCs/>
          <w:sz w:val="24"/>
          <w:szCs w:val="24"/>
        </w:rPr>
        <w:t xml:space="preserve">- электронная подпись, соответствующая признакам, указанным в </w:t>
      </w:r>
      <w:hyperlink r:id="rId12" w:history="1">
        <w:r w:rsidRPr="00192CBD">
          <w:rPr>
            <w:rFonts w:ascii="Times New Roman" w:hAnsi="Times New Roman" w:cs="Times New Roman"/>
            <w:bCs/>
            <w:sz w:val="24"/>
            <w:szCs w:val="24"/>
          </w:rPr>
          <w:t>ч</w:t>
        </w:r>
        <w:r w:rsidR="00FC4B52">
          <w:rPr>
            <w:rFonts w:ascii="Times New Roman" w:hAnsi="Times New Roman" w:cs="Times New Roman"/>
            <w:bCs/>
            <w:sz w:val="24"/>
            <w:szCs w:val="24"/>
          </w:rPr>
          <w:t>асти</w:t>
        </w:r>
        <w:r w:rsidRPr="00192CBD">
          <w:rPr>
            <w:rFonts w:ascii="Times New Roman" w:hAnsi="Times New Roman" w:cs="Times New Roman"/>
            <w:bCs/>
            <w:sz w:val="24"/>
            <w:szCs w:val="24"/>
          </w:rPr>
          <w:t xml:space="preserve"> 4 ст</w:t>
        </w:r>
        <w:r w:rsidR="00FC4B52">
          <w:rPr>
            <w:rFonts w:ascii="Times New Roman" w:hAnsi="Times New Roman" w:cs="Times New Roman"/>
            <w:bCs/>
            <w:sz w:val="24"/>
            <w:szCs w:val="24"/>
          </w:rPr>
          <w:t>атьи</w:t>
        </w:r>
        <w:r w:rsidRPr="00192CBD">
          <w:rPr>
            <w:rFonts w:ascii="Times New Roman" w:hAnsi="Times New Roman" w:cs="Times New Roman"/>
            <w:bCs/>
            <w:sz w:val="24"/>
            <w:szCs w:val="24"/>
          </w:rPr>
          <w:t xml:space="preserve"> 5</w:t>
        </w:r>
      </w:hyperlink>
      <w:r w:rsidRPr="00192CBD">
        <w:rPr>
          <w:rFonts w:ascii="Times New Roman" w:hAnsi="Times New Roman" w:cs="Times New Roman"/>
          <w:bCs/>
          <w:sz w:val="24"/>
          <w:szCs w:val="24"/>
        </w:rPr>
        <w:t xml:space="preserve"> Федерального закона от 6</w:t>
      </w:r>
      <w:r>
        <w:rPr>
          <w:rFonts w:ascii="Times New Roman" w:hAnsi="Times New Roman" w:cs="Times New Roman"/>
          <w:bCs/>
          <w:sz w:val="24"/>
          <w:szCs w:val="24"/>
        </w:rPr>
        <w:t xml:space="preserve"> апреля </w:t>
      </w:r>
      <w:r w:rsidRPr="00192CBD">
        <w:rPr>
          <w:rFonts w:ascii="Times New Roman" w:hAnsi="Times New Roman" w:cs="Times New Roman"/>
          <w:bCs/>
          <w:sz w:val="24"/>
          <w:szCs w:val="24"/>
        </w:rPr>
        <w:t>2011</w:t>
      </w:r>
      <w:r>
        <w:rPr>
          <w:rFonts w:ascii="Times New Roman" w:hAnsi="Times New Roman" w:cs="Times New Roman"/>
          <w:bCs/>
          <w:sz w:val="24"/>
          <w:szCs w:val="24"/>
        </w:rPr>
        <w:t xml:space="preserve"> г. №</w:t>
      </w:r>
      <w:r w:rsidRPr="00192CBD">
        <w:rPr>
          <w:rFonts w:ascii="Times New Roman" w:hAnsi="Times New Roman" w:cs="Times New Roman"/>
          <w:bCs/>
          <w:sz w:val="24"/>
          <w:szCs w:val="24"/>
        </w:rPr>
        <w:t xml:space="preserve"> 6</w:t>
      </w:r>
      <w:r>
        <w:rPr>
          <w:rFonts w:ascii="Times New Roman" w:hAnsi="Times New Roman" w:cs="Times New Roman"/>
          <w:bCs/>
          <w:sz w:val="24"/>
          <w:szCs w:val="24"/>
        </w:rPr>
        <w:t xml:space="preserve">3-ФЗ </w:t>
      </w:r>
      <w:r>
        <w:rPr>
          <w:rFonts w:ascii="Times New Roman" w:hAnsi="Times New Roman" w:cs="Times New Roman"/>
          <w:sz w:val="24"/>
          <w:szCs w:val="24"/>
        </w:rPr>
        <w:t>«Об электронной подписи»</w:t>
      </w:r>
      <w:r w:rsidR="0026012E">
        <w:rPr>
          <w:rFonts w:ascii="Times New Roman" w:hAnsi="Times New Roman" w:cs="Times New Roman"/>
          <w:sz w:val="24"/>
          <w:szCs w:val="24"/>
        </w:rPr>
        <w:t xml:space="preserve"> (далее – электронная подпись)</w:t>
      </w:r>
      <w:r>
        <w:rPr>
          <w:rFonts w:ascii="Times New Roman" w:hAnsi="Times New Roman" w:cs="Times New Roman"/>
          <w:sz w:val="24"/>
          <w:szCs w:val="24"/>
        </w:rPr>
        <w:t>.</w:t>
      </w:r>
    </w:p>
    <w:p w:rsidR="00192CBD" w:rsidRDefault="00192CBD" w:rsidP="00192CB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
          <w:bCs/>
          <w:sz w:val="24"/>
          <w:szCs w:val="24"/>
        </w:rPr>
        <w:t xml:space="preserve">Участник закупки </w:t>
      </w:r>
      <w:r w:rsidRPr="00192CBD">
        <w:rPr>
          <w:rFonts w:ascii="Times New Roman" w:hAnsi="Times New Roman" w:cs="Times New Roman"/>
          <w:bCs/>
          <w:sz w:val="24"/>
          <w:szCs w:val="24"/>
        </w:rPr>
        <w:t xml:space="preserve">-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w:t>
      </w:r>
      <w:r>
        <w:rPr>
          <w:rFonts w:ascii="Times New Roman" w:hAnsi="Times New Roman" w:cs="Times New Roman"/>
          <w:bCs/>
          <w:sz w:val="24"/>
          <w:szCs w:val="24"/>
        </w:rPr>
        <w:t xml:space="preserve">настоящим </w:t>
      </w:r>
      <w:r w:rsidRPr="00192CBD">
        <w:rPr>
          <w:rFonts w:ascii="Times New Roman" w:hAnsi="Times New Roman" w:cs="Times New Roman"/>
          <w:bCs/>
          <w:sz w:val="24"/>
          <w:szCs w:val="24"/>
        </w:rPr>
        <w:t>Положением.</w:t>
      </w:r>
    </w:p>
    <w:p w:rsidR="0026012E" w:rsidRDefault="00192CBD" w:rsidP="0026012E">
      <w:pPr>
        <w:pStyle w:val="a3"/>
        <w:spacing w:after="0" w:line="240" w:lineRule="auto"/>
        <w:ind w:left="0" w:firstLine="709"/>
        <w:jc w:val="both"/>
        <w:rPr>
          <w:rFonts w:ascii="Times New Roman" w:hAnsi="Times New Roman"/>
          <w:b/>
          <w:bCs/>
          <w:sz w:val="24"/>
          <w:szCs w:val="24"/>
        </w:rPr>
      </w:pPr>
      <w:r>
        <w:rPr>
          <w:rFonts w:ascii="Times New Roman" w:hAnsi="Times New Roman"/>
          <w:b/>
          <w:bCs/>
          <w:sz w:val="24"/>
          <w:szCs w:val="24"/>
        </w:rPr>
        <w:t xml:space="preserve">Электронная площадка </w:t>
      </w:r>
      <w:r w:rsidRPr="0026012E">
        <w:rPr>
          <w:rFonts w:ascii="Times New Roman" w:hAnsi="Times New Roman"/>
          <w:bCs/>
          <w:sz w:val="24"/>
          <w:szCs w:val="24"/>
        </w:rPr>
        <w:t>- программно-аппаратный комплекс, предназначенный для проведения закупок в электронной форме в режиме реального времени на сайте в</w:t>
      </w:r>
      <w:r w:rsidR="0026012E" w:rsidRPr="0026012E">
        <w:rPr>
          <w:rFonts w:ascii="Times New Roman" w:hAnsi="Times New Roman"/>
          <w:bCs/>
          <w:sz w:val="24"/>
          <w:szCs w:val="24"/>
        </w:rPr>
        <w:t xml:space="preserve"> информационно-телекоммуникационной сети «</w:t>
      </w:r>
      <w:r w:rsidRPr="0026012E">
        <w:rPr>
          <w:rFonts w:ascii="Times New Roman" w:hAnsi="Times New Roman"/>
          <w:bCs/>
          <w:sz w:val="24"/>
          <w:szCs w:val="24"/>
        </w:rPr>
        <w:t>Интернет</w:t>
      </w:r>
      <w:r w:rsidR="0026012E" w:rsidRPr="0026012E">
        <w:rPr>
          <w:rFonts w:ascii="Times New Roman" w:hAnsi="Times New Roman"/>
          <w:bCs/>
          <w:sz w:val="24"/>
          <w:szCs w:val="24"/>
        </w:rPr>
        <w:t>» (далее – ЭП)</w:t>
      </w:r>
      <w:r w:rsidRPr="0026012E">
        <w:rPr>
          <w:rFonts w:ascii="Times New Roman" w:hAnsi="Times New Roman"/>
          <w:bCs/>
          <w:sz w:val="24"/>
          <w:szCs w:val="24"/>
        </w:rPr>
        <w:t>.</w:t>
      </w:r>
    </w:p>
    <w:p w:rsidR="00B16D81" w:rsidRDefault="0026012E" w:rsidP="00B16D81">
      <w:pPr>
        <w:pStyle w:val="a3"/>
        <w:spacing w:after="0" w:line="240" w:lineRule="auto"/>
        <w:ind w:left="0" w:firstLine="709"/>
        <w:jc w:val="both"/>
        <w:rPr>
          <w:rFonts w:ascii="Times New Roman" w:hAnsi="Times New Roman"/>
          <w:sz w:val="24"/>
          <w:szCs w:val="24"/>
        </w:rPr>
      </w:pPr>
      <w:r w:rsidRPr="00B44382">
        <w:rPr>
          <w:rFonts w:ascii="Times New Roman" w:hAnsi="Times New Roman"/>
          <w:b/>
          <w:bCs/>
          <w:sz w:val="24"/>
          <w:szCs w:val="24"/>
        </w:rPr>
        <w:t>Электронный документ</w:t>
      </w:r>
      <w:r w:rsidRPr="00B44382">
        <w:rPr>
          <w:rFonts w:ascii="Times New Roman" w:hAnsi="Times New Roman"/>
          <w:sz w:val="24"/>
          <w:szCs w:val="24"/>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6</w:t>
      </w:r>
      <w:r w:rsidR="00FC4B52">
        <w:rPr>
          <w:rFonts w:ascii="Times New Roman" w:hAnsi="Times New Roman"/>
          <w:sz w:val="24"/>
          <w:szCs w:val="24"/>
        </w:rPr>
        <w:t xml:space="preserve"> апреля </w:t>
      </w:r>
      <w:r w:rsidRPr="00B44382">
        <w:rPr>
          <w:rFonts w:ascii="Times New Roman" w:hAnsi="Times New Roman"/>
          <w:sz w:val="24"/>
          <w:szCs w:val="24"/>
        </w:rPr>
        <w:t>2011</w:t>
      </w:r>
      <w:r w:rsidR="00FC4B52">
        <w:rPr>
          <w:rFonts w:ascii="Times New Roman" w:hAnsi="Times New Roman"/>
          <w:sz w:val="24"/>
          <w:szCs w:val="24"/>
        </w:rPr>
        <w:t xml:space="preserve"> г.</w:t>
      </w:r>
      <w:r w:rsidRPr="00B44382">
        <w:rPr>
          <w:rFonts w:ascii="Times New Roman" w:hAnsi="Times New Roman"/>
          <w:sz w:val="24"/>
          <w:szCs w:val="24"/>
        </w:rPr>
        <w:t xml:space="preserve"> № 63-ФЗ «Об электронной подписи», и принятыми в соответствии с ним иными нормативн</w:t>
      </w:r>
      <w:r w:rsidR="00FC4B52">
        <w:rPr>
          <w:rFonts w:ascii="Times New Roman" w:hAnsi="Times New Roman"/>
          <w:sz w:val="24"/>
          <w:szCs w:val="24"/>
        </w:rPr>
        <w:t xml:space="preserve">ыми </w:t>
      </w:r>
      <w:r w:rsidRPr="00B44382">
        <w:rPr>
          <w:rFonts w:ascii="Times New Roman" w:hAnsi="Times New Roman"/>
          <w:sz w:val="24"/>
          <w:szCs w:val="24"/>
        </w:rPr>
        <w:t>правовыми актами.</w:t>
      </w:r>
    </w:p>
    <w:p w:rsidR="0026012E" w:rsidRPr="00B44382" w:rsidRDefault="0026012E" w:rsidP="0026012E">
      <w:pPr>
        <w:pStyle w:val="a3"/>
        <w:spacing w:after="0" w:line="240" w:lineRule="auto"/>
        <w:ind w:left="0" w:firstLine="709"/>
        <w:jc w:val="both"/>
        <w:rPr>
          <w:rFonts w:ascii="Times New Roman" w:hAnsi="Times New Roman"/>
          <w:sz w:val="24"/>
          <w:szCs w:val="24"/>
        </w:rPr>
      </w:pPr>
      <w:r w:rsidRPr="00B44382">
        <w:rPr>
          <w:rFonts w:ascii="Times New Roman" w:hAnsi="Times New Roman"/>
          <w:b/>
          <w:bCs/>
          <w:sz w:val="24"/>
          <w:szCs w:val="24"/>
        </w:rPr>
        <w:t>Чрезвычайное событие</w:t>
      </w:r>
      <w:r w:rsidRPr="00B44382">
        <w:rPr>
          <w:rFonts w:ascii="Times New Roman" w:hAnsi="Times New Roman"/>
          <w:sz w:val="24"/>
          <w:szCs w:val="24"/>
        </w:rPr>
        <w:t xml:space="preserve"> - обс</w:t>
      </w:r>
      <w:r w:rsidR="00B16D81">
        <w:rPr>
          <w:rFonts w:ascii="Times New Roman" w:hAnsi="Times New Roman"/>
          <w:sz w:val="24"/>
          <w:szCs w:val="24"/>
        </w:rPr>
        <w:t>тоятельства непреодолимой силы</w:t>
      </w:r>
      <w:r w:rsidR="00B16D81" w:rsidRPr="00B16D81">
        <w:rPr>
          <w:rFonts w:ascii="Times New Roman" w:hAnsi="Times New Roman"/>
          <w:bCs/>
          <w:sz w:val="24"/>
          <w:szCs w:val="24"/>
        </w:rPr>
        <w:t>, то есть чрезвычайные и непредотвратимые при данных условиях обстоятельства, к которым относятся:</w:t>
      </w:r>
      <w:r w:rsidR="00B16D81">
        <w:rPr>
          <w:rFonts w:ascii="Times New Roman" w:hAnsi="Times New Roman"/>
          <w:sz w:val="24"/>
          <w:szCs w:val="24"/>
        </w:rPr>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и другие не зависящие от воли сторон договора (контракта) обстоятельства.</w:t>
      </w:r>
    </w:p>
    <w:p w:rsidR="0026012E" w:rsidRPr="00B44382" w:rsidRDefault="0026012E" w:rsidP="0026012E">
      <w:pPr>
        <w:pStyle w:val="a3"/>
        <w:spacing w:after="0" w:line="240" w:lineRule="auto"/>
        <w:ind w:left="0" w:firstLine="709"/>
        <w:jc w:val="both"/>
        <w:rPr>
          <w:rFonts w:ascii="Times New Roman" w:hAnsi="Times New Roman"/>
          <w:sz w:val="24"/>
          <w:szCs w:val="24"/>
        </w:rPr>
      </w:pPr>
      <w:r w:rsidRPr="00B44382">
        <w:rPr>
          <w:rFonts w:ascii="Times New Roman" w:hAnsi="Times New Roman"/>
          <w:b/>
          <w:sz w:val="24"/>
          <w:szCs w:val="24"/>
        </w:rPr>
        <w:t>Шаг аукциона</w:t>
      </w:r>
      <w:r w:rsidRPr="00B44382">
        <w:rPr>
          <w:rFonts w:ascii="Times New Roman" w:hAnsi="Times New Roman"/>
          <w:sz w:val="24"/>
          <w:szCs w:val="24"/>
        </w:rPr>
        <w:t xml:space="preserve"> –величина понижения/повышения начальной цены договора.</w:t>
      </w:r>
    </w:p>
    <w:p w:rsidR="005A6344" w:rsidRPr="00B44382" w:rsidRDefault="005A6344" w:rsidP="006065F5">
      <w:pPr>
        <w:spacing w:after="0" w:line="240" w:lineRule="auto"/>
        <w:ind w:firstLine="709"/>
        <w:contextualSpacing/>
        <w:jc w:val="both"/>
        <w:rPr>
          <w:rFonts w:ascii="Times New Roman" w:hAnsi="Times New Roman" w:cs="Times New Roman"/>
          <w:sz w:val="24"/>
          <w:szCs w:val="24"/>
        </w:rPr>
      </w:pPr>
      <w:r w:rsidRPr="00B44382">
        <w:rPr>
          <w:rFonts w:ascii="Times New Roman" w:hAnsi="Times New Roman" w:cs="Times New Roman"/>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5A6344" w:rsidRPr="00B44382" w:rsidRDefault="005A6344" w:rsidP="00164E12">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outlineLvl w:val="1"/>
        <w:rPr>
          <w:rFonts w:ascii="Times New Roman" w:hAnsi="Times New Roman" w:cs="Times New Roman"/>
          <w:b/>
          <w:caps/>
          <w:sz w:val="24"/>
          <w:szCs w:val="24"/>
        </w:rPr>
      </w:pPr>
      <w:r w:rsidRPr="00B44382">
        <w:rPr>
          <w:rFonts w:ascii="Times New Roman" w:hAnsi="Times New Roman" w:cs="Times New Roman"/>
          <w:b/>
          <w:caps/>
          <w:sz w:val="24"/>
          <w:szCs w:val="24"/>
        </w:rPr>
        <w:t>Глава 1. Общие положения</w:t>
      </w: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44382">
        <w:rPr>
          <w:rFonts w:ascii="Times New Roman" w:hAnsi="Times New Roman" w:cs="Times New Roman"/>
          <w:b/>
          <w:sz w:val="24"/>
          <w:szCs w:val="24"/>
        </w:rPr>
        <w:t xml:space="preserve">Статья 1. </w:t>
      </w:r>
      <w:r w:rsidR="00585CED">
        <w:rPr>
          <w:rFonts w:ascii="Times New Roman" w:hAnsi="Times New Roman" w:cs="Times New Roman"/>
          <w:b/>
          <w:sz w:val="24"/>
          <w:szCs w:val="24"/>
        </w:rPr>
        <w:t xml:space="preserve">Правовые основы, цели и принципы закупок </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B207A" w:rsidRDefault="005A6344" w:rsidP="00FB207A">
      <w:pPr>
        <w:spacing w:after="0" w:line="240" w:lineRule="auto"/>
        <w:ind w:firstLine="708"/>
        <w:jc w:val="both"/>
        <w:rPr>
          <w:rFonts w:ascii="Times New Roman" w:hAnsi="Times New Roman" w:cs="Times New Roman"/>
          <w:sz w:val="24"/>
          <w:szCs w:val="24"/>
        </w:rPr>
      </w:pPr>
      <w:bookmarkStart w:id="1" w:name="Par102"/>
      <w:bookmarkEnd w:id="1"/>
      <w:r w:rsidRPr="00B44382">
        <w:rPr>
          <w:rFonts w:ascii="Times New Roman" w:hAnsi="Times New Roman" w:cs="Times New Roman"/>
          <w:sz w:val="24"/>
          <w:szCs w:val="24"/>
        </w:rPr>
        <w:t xml:space="preserve">1. Настоящее Положение </w:t>
      </w:r>
      <w:r w:rsidR="00C40C8A">
        <w:rPr>
          <w:rFonts w:ascii="Times New Roman" w:hAnsi="Times New Roman" w:cs="Times New Roman"/>
          <w:sz w:val="24"/>
          <w:szCs w:val="24"/>
        </w:rPr>
        <w:t xml:space="preserve">разработано на основании </w:t>
      </w:r>
      <w:r w:rsidR="005E37A5">
        <w:rPr>
          <w:rFonts w:ascii="Times New Roman" w:hAnsi="Times New Roman" w:cs="Times New Roman"/>
          <w:sz w:val="24"/>
          <w:szCs w:val="24"/>
        </w:rPr>
        <w:t>Федерального з</w:t>
      </w:r>
      <w:r w:rsidR="00C40C8A">
        <w:rPr>
          <w:rFonts w:ascii="Times New Roman" w:hAnsi="Times New Roman" w:cs="Times New Roman"/>
          <w:sz w:val="24"/>
          <w:szCs w:val="24"/>
        </w:rPr>
        <w:t xml:space="preserve">акона № 223-ФЗ с целью регламентации закупочной деятельности </w:t>
      </w:r>
      <w:r w:rsidRPr="00B44382">
        <w:rPr>
          <w:rFonts w:ascii="Times New Roman" w:hAnsi="Times New Roman" w:cs="Times New Roman"/>
          <w:sz w:val="24"/>
          <w:szCs w:val="24"/>
        </w:rPr>
        <w:t xml:space="preserve">Государственного бюджетного учреждения Нижегородской области </w:t>
      </w:r>
      <w:r w:rsidR="00B23EC5" w:rsidRPr="00B44382">
        <w:rPr>
          <w:rFonts w:ascii="Times New Roman" w:hAnsi="Times New Roman" w:cs="Times New Roman"/>
          <w:bCs/>
          <w:sz w:val="24"/>
          <w:szCs w:val="24"/>
        </w:rPr>
        <w:t>«</w:t>
      </w:r>
      <w:r w:rsidR="00B23EC5">
        <w:rPr>
          <w:rFonts w:ascii="Times New Roman" w:hAnsi="Times New Roman" w:cs="Times New Roman"/>
          <w:bCs/>
          <w:sz w:val="24"/>
          <w:szCs w:val="24"/>
        </w:rPr>
        <w:t>Государственное ветеринарное управление городского округа г.Нижний Новгород</w:t>
      </w:r>
      <w:r w:rsidR="00B23EC5" w:rsidRPr="00B44382">
        <w:rPr>
          <w:rFonts w:ascii="Times New Roman" w:hAnsi="Times New Roman" w:cs="Times New Roman"/>
          <w:bCs/>
          <w:sz w:val="24"/>
          <w:szCs w:val="24"/>
        </w:rPr>
        <w:t>»</w:t>
      </w:r>
      <w:r w:rsidRPr="00B44382">
        <w:rPr>
          <w:rFonts w:ascii="Times New Roman" w:hAnsi="Times New Roman" w:cs="Times New Roman"/>
          <w:sz w:val="24"/>
          <w:szCs w:val="24"/>
        </w:rPr>
        <w:t xml:space="preserve"> (далее - Заказчик)</w:t>
      </w:r>
      <w:r w:rsidR="00FB207A">
        <w:rPr>
          <w:rFonts w:ascii="Times New Roman" w:hAnsi="Times New Roman" w:cs="Times New Roman"/>
          <w:sz w:val="24"/>
          <w:szCs w:val="24"/>
        </w:rPr>
        <w:t xml:space="preserve"> и устанавливает полномочия Заказчика, комиссии по осуществлению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C40C8A" w:rsidRDefault="005A6344" w:rsidP="00C40C8A">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00C40C8A">
        <w:rPr>
          <w:rFonts w:ascii="Times New Roman" w:hAnsi="Times New Roman" w:cs="Times New Roman"/>
          <w:sz w:val="24"/>
          <w:szCs w:val="24"/>
        </w:rPr>
        <w:t xml:space="preserve">При осуществлении закупок Заказчик руководствуется </w:t>
      </w:r>
      <w:hyperlink r:id="rId13" w:history="1">
        <w:r w:rsidR="00C40C8A" w:rsidRPr="00FB207A">
          <w:rPr>
            <w:rFonts w:ascii="Times New Roman" w:hAnsi="Times New Roman" w:cs="Times New Roman"/>
            <w:sz w:val="24"/>
            <w:szCs w:val="24"/>
          </w:rPr>
          <w:t>Конституцией</w:t>
        </w:r>
      </w:hyperlink>
      <w:r w:rsidR="00C40C8A">
        <w:rPr>
          <w:rFonts w:ascii="Times New Roman" w:hAnsi="Times New Roman" w:cs="Times New Roman"/>
          <w:sz w:val="24"/>
          <w:szCs w:val="24"/>
        </w:rPr>
        <w:t xml:space="preserve"> Российской Федерации, Гражданским </w:t>
      </w:r>
      <w:hyperlink r:id="rId14" w:history="1">
        <w:r w:rsidR="00C40C8A" w:rsidRPr="00FB207A">
          <w:rPr>
            <w:rFonts w:ascii="Times New Roman" w:hAnsi="Times New Roman" w:cs="Times New Roman"/>
            <w:sz w:val="24"/>
            <w:szCs w:val="24"/>
          </w:rPr>
          <w:t>кодексом</w:t>
        </w:r>
      </w:hyperlink>
      <w:r w:rsidR="00C40C8A">
        <w:rPr>
          <w:rFonts w:ascii="Times New Roman" w:hAnsi="Times New Roman" w:cs="Times New Roman"/>
          <w:sz w:val="24"/>
          <w:szCs w:val="24"/>
        </w:rPr>
        <w:t xml:space="preserve"> Российской Федерации,</w:t>
      </w:r>
      <w:r w:rsidR="005E37A5">
        <w:rPr>
          <w:rFonts w:ascii="Times New Roman" w:hAnsi="Times New Roman" w:cs="Times New Roman"/>
          <w:sz w:val="24"/>
          <w:szCs w:val="24"/>
        </w:rPr>
        <w:t xml:space="preserve"> Федеральным </w:t>
      </w:r>
      <w:hyperlink r:id="rId15" w:history="1">
        <w:r w:rsidR="005E37A5">
          <w:rPr>
            <w:rFonts w:ascii="Times New Roman" w:hAnsi="Times New Roman" w:cs="Times New Roman"/>
            <w:sz w:val="24"/>
            <w:szCs w:val="24"/>
          </w:rPr>
          <w:t>з</w:t>
        </w:r>
      </w:hyperlink>
      <w:r w:rsidR="00FC4B52">
        <w:rPr>
          <w:rFonts w:ascii="Times New Roman" w:hAnsi="Times New Roman" w:cs="Times New Roman"/>
          <w:sz w:val="24"/>
          <w:szCs w:val="24"/>
        </w:rPr>
        <w:t>аконом</w:t>
      </w:r>
      <w:r w:rsidR="00C40C8A">
        <w:rPr>
          <w:rFonts w:ascii="Times New Roman" w:hAnsi="Times New Roman" w:cs="Times New Roman"/>
          <w:sz w:val="24"/>
          <w:szCs w:val="24"/>
        </w:rPr>
        <w:t>№ 223-</w:t>
      </w:r>
      <w:r w:rsidR="00FB207A">
        <w:rPr>
          <w:rFonts w:ascii="Times New Roman" w:hAnsi="Times New Roman" w:cs="Times New Roman"/>
          <w:sz w:val="24"/>
          <w:szCs w:val="24"/>
        </w:rPr>
        <w:t>Ф</w:t>
      </w:r>
      <w:r w:rsidR="00C40C8A">
        <w:rPr>
          <w:rFonts w:ascii="Times New Roman" w:hAnsi="Times New Roman" w:cs="Times New Roman"/>
          <w:sz w:val="24"/>
          <w:szCs w:val="24"/>
        </w:rPr>
        <w:t xml:space="preserve">З, Федеральным </w:t>
      </w:r>
      <w:hyperlink r:id="rId16" w:history="1">
        <w:r w:rsidR="00C40C8A" w:rsidRPr="00FB207A">
          <w:rPr>
            <w:rFonts w:ascii="Times New Roman" w:hAnsi="Times New Roman" w:cs="Times New Roman"/>
            <w:sz w:val="24"/>
            <w:szCs w:val="24"/>
          </w:rPr>
          <w:t>законом</w:t>
        </w:r>
      </w:hyperlink>
      <w:r w:rsidR="00C40C8A" w:rsidRPr="00B44382">
        <w:rPr>
          <w:rFonts w:ascii="Times New Roman" w:hAnsi="Times New Roman" w:cs="Times New Roman"/>
          <w:sz w:val="24"/>
          <w:szCs w:val="24"/>
        </w:rPr>
        <w:t>от 26 июля 2</w:t>
      </w:r>
      <w:r w:rsidR="00C40C8A">
        <w:rPr>
          <w:rFonts w:ascii="Times New Roman" w:hAnsi="Times New Roman" w:cs="Times New Roman"/>
          <w:sz w:val="24"/>
          <w:szCs w:val="24"/>
        </w:rPr>
        <w:t xml:space="preserve">006 г. № 135-ФЗ «О защите </w:t>
      </w:r>
      <w:r w:rsidR="00C40C8A">
        <w:rPr>
          <w:rFonts w:ascii="Times New Roman" w:hAnsi="Times New Roman" w:cs="Times New Roman"/>
          <w:sz w:val="24"/>
          <w:szCs w:val="24"/>
        </w:rPr>
        <w:lastRenderedPageBreak/>
        <w:t>конкуренции» и иными федеральными законами и нормативными правовыми актами Российской Федерации и Нижегородской области, настоящим Положением.</w:t>
      </w:r>
    </w:p>
    <w:p w:rsidR="00FC4B52" w:rsidRDefault="005A6344" w:rsidP="00FB207A">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3. Положениеутвержда</w:t>
      </w:r>
      <w:r w:rsidR="00FB207A">
        <w:rPr>
          <w:rFonts w:ascii="Times New Roman" w:hAnsi="Times New Roman" w:cs="Times New Roman"/>
          <w:sz w:val="24"/>
          <w:szCs w:val="24"/>
        </w:rPr>
        <w:t>е</w:t>
      </w:r>
      <w:r w:rsidRPr="00B44382">
        <w:rPr>
          <w:rFonts w:ascii="Times New Roman" w:hAnsi="Times New Roman" w:cs="Times New Roman"/>
          <w:sz w:val="24"/>
          <w:szCs w:val="24"/>
        </w:rPr>
        <w:t xml:space="preserve">тся </w:t>
      </w:r>
      <w:r w:rsidR="00FB207A">
        <w:rPr>
          <w:rFonts w:ascii="Times New Roman" w:hAnsi="Times New Roman" w:cs="Times New Roman"/>
          <w:sz w:val="24"/>
          <w:szCs w:val="24"/>
        </w:rPr>
        <w:t>и</w:t>
      </w:r>
      <w:r w:rsidR="00585CED">
        <w:rPr>
          <w:rFonts w:ascii="Times New Roman" w:hAnsi="Times New Roman" w:cs="Times New Roman"/>
          <w:sz w:val="24"/>
          <w:szCs w:val="24"/>
        </w:rPr>
        <w:t>,</w:t>
      </w:r>
      <w:r w:rsidR="00FB207A">
        <w:rPr>
          <w:rFonts w:ascii="Times New Roman" w:hAnsi="Times New Roman" w:cs="Times New Roman"/>
          <w:sz w:val="24"/>
          <w:szCs w:val="24"/>
        </w:rPr>
        <w:t xml:space="preserve"> при необходимости</w:t>
      </w:r>
      <w:r w:rsidR="00585CED">
        <w:rPr>
          <w:rFonts w:ascii="Times New Roman" w:hAnsi="Times New Roman" w:cs="Times New Roman"/>
          <w:sz w:val="24"/>
          <w:szCs w:val="24"/>
        </w:rPr>
        <w:t>,</w:t>
      </w:r>
      <w:r w:rsidR="00FB207A">
        <w:rPr>
          <w:rFonts w:ascii="Times New Roman" w:hAnsi="Times New Roman" w:cs="Times New Roman"/>
          <w:sz w:val="24"/>
          <w:szCs w:val="24"/>
        </w:rPr>
        <w:t xml:space="preserve"> изменяется </w:t>
      </w:r>
      <w:r w:rsidR="00FC4B52" w:rsidRPr="00B44382">
        <w:rPr>
          <w:rFonts w:ascii="Times New Roman" w:hAnsi="Times New Roman" w:cs="Times New Roman"/>
          <w:sz w:val="24"/>
          <w:szCs w:val="24"/>
        </w:rPr>
        <w:t>комитетом государственного ветеринарного надзора Нижегородской области</w:t>
      </w:r>
      <w:r w:rsidR="00FC4B52">
        <w:rPr>
          <w:rFonts w:ascii="Times New Roman" w:hAnsi="Times New Roman" w:cs="Times New Roman"/>
          <w:sz w:val="24"/>
          <w:szCs w:val="24"/>
        </w:rPr>
        <w:t xml:space="preserve">, </w:t>
      </w:r>
      <w:r w:rsidRPr="00B44382">
        <w:rPr>
          <w:rFonts w:ascii="Times New Roman" w:hAnsi="Times New Roman" w:cs="Times New Roman"/>
          <w:sz w:val="24"/>
          <w:szCs w:val="24"/>
        </w:rPr>
        <w:t xml:space="preserve">осуществляющим функции и полномочия учредителя Заказчика  </w:t>
      </w:r>
      <w:r w:rsidR="00FB207A">
        <w:rPr>
          <w:rFonts w:ascii="Times New Roman" w:hAnsi="Times New Roman" w:cs="Times New Roman"/>
          <w:sz w:val="24"/>
          <w:szCs w:val="24"/>
        </w:rPr>
        <w:t>(далее - Комитет)</w:t>
      </w:r>
      <w:r w:rsidRPr="00B44382">
        <w:rPr>
          <w:rFonts w:ascii="Times New Roman" w:hAnsi="Times New Roman" w:cs="Times New Roman"/>
          <w:sz w:val="24"/>
          <w:szCs w:val="24"/>
        </w:rPr>
        <w:t>.</w:t>
      </w:r>
    </w:p>
    <w:p w:rsidR="00FB207A" w:rsidRDefault="00FB207A" w:rsidP="00FB20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и изменения к нему вступают в силу со дня </w:t>
      </w:r>
      <w:r w:rsidR="00FC4B52">
        <w:rPr>
          <w:rFonts w:ascii="Times New Roman" w:hAnsi="Times New Roman" w:cs="Times New Roman"/>
          <w:sz w:val="24"/>
          <w:szCs w:val="24"/>
        </w:rPr>
        <w:t xml:space="preserve">их </w:t>
      </w:r>
      <w:r>
        <w:rPr>
          <w:rFonts w:ascii="Times New Roman" w:hAnsi="Times New Roman" w:cs="Times New Roman"/>
          <w:sz w:val="24"/>
          <w:szCs w:val="24"/>
        </w:rPr>
        <w:t>утверждения</w:t>
      </w:r>
      <w:r w:rsidR="00FC4B52">
        <w:rPr>
          <w:rFonts w:ascii="Times New Roman" w:hAnsi="Times New Roman" w:cs="Times New Roman"/>
          <w:sz w:val="24"/>
          <w:szCs w:val="24"/>
        </w:rPr>
        <w:t xml:space="preserve"> и размещения в ЕИС</w:t>
      </w:r>
      <w:r>
        <w:rPr>
          <w:rFonts w:ascii="Times New Roman" w:hAnsi="Times New Roman" w:cs="Times New Roman"/>
          <w:sz w:val="24"/>
          <w:szCs w:val="24"/>
        </w:rPr>
        <w:t>.</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4. Целями регулирования настоящего Положения являются:</w:t>
      </w:r>
    </w:p>
    <w:p w:rsidR="005A6344" w:rsidRPr="00B44382" w:rsidRDefault="008A239C" w:rsidP="00164E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w:t>
      </w:r>
      <w:r w:rsidR="005A6344" w:rsidRPr="00B44382">
        <w:rPr>
          <w:rFonts w:ascii="Times New Roman" w:hAnsi="Times New Roman" w:cs="Times New Roman"/>
          <w:sz w:val="24"/>
          <w:szCs w:val="24"/>
        </w:rPr>
        <w:t xml:space="preserve">оздание условий для своевременного и полного удовлетворения потребностей </w:t>
      </w:r>
      <w:r w:rsidR="005A6344" w:rsidRPr="00B44382">
        <w:rPr>
          <w:rFonts w:ascii="Times New Roman" w:hAnsi="Times New Roman" w:cs="Times New Roman"/>
          <w:bCs/>
          <w:sz w:val="24"/>
          <w:szCs w:val="24"/>
        </w:rPr>
        <w:t xml:space="preserve">Заказчика </w:t>
      </w:r>
      <w:r w:rsidR="005A6344" w:rsidRPr="00B44382">
        <w:rPr>
          <w:rFonts w:ascii="Times New Roman" w:hAnsi="Times New Roman" w:cs="Times New Roman"/>
          <w:sz w:val="24"/>
          <w:szCs w:val="24"/>
        </w:rPr>
        <w:t>в товарах, работах, услугах с необходимыми показателями цены, качества и надежности</w:t>
      </w:r>
      <w:r>
        <w:rPr>
          <w:rFonts w:ascii="Times New Roman" w:hAnsi="Times New Roman" w:cs="Times New Roman"/>
          <w:sz w:val="24"/>
          <w:szCs w:val="24"/>
        </w:rPr>
        <w:t>;</w:t>
      </w:r>
    </w:p>
    <w:p w:rsidR="00585CED" w:rsidRDefault="005A6344" w:rsidP="00585CED">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w:t>
      </w:r>
      <w:r w:rsidR="008A239C">
        <w:rPr>
          <w:rFonts w:ascii="Times New Roman" w:hAnsi="Times New Roman" w:cs="Times New Roman"/>
          <w:sz w:val="24"/>
          <w:szCs w:val="24"/>
        </w:rPr>
        <w:t>)р</w:t>
      </w:r>
      <w:r w:rsidR="00585CED">
        <w:rPr>
          <w:rFonts w:ascii="Times New Roman" w:hAnsi="Times New Roman" w:cs="Times New Roman"/>
          <w:sz w:val="24"/>
          <w:szCs w:val="24"/>
        </w:rPr>
        <w:t>еализация мер, направленных н</w:t>
      </w:r>
      <w:r w:rsidR="008A239C">
        <w:rPr>
          <w:rFonts w:ascii="Times New Roman" w:hAnsi="Times New Roman" w:cs="Times New Roman"/>
          <w:sz w:val="24"/>
          <w:szCs w:val="24"/>
        </w:rPr>
        <w:t>а сокращение издержек Заказчика;</w:t>
      </w:r>
    </w:p>
    <w:p w:rsidR="00585CED" w:rsidRDefault="008A239C" w:rsidP="008A23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о</w:t>
      </w:r>
      <w:r w:rsidR="00585CED">
        <w:rPr>
          <w:rFonts w:ascii="Times New Roman" w:hAnsi="Times New Roman" w:cs="Times New Roman"/>
          <w:sz w:val="24"/>
          <w:szCs w:val="24"/>
        </w:rPr>
        <w:t>беспечение гласности и проз</w:t>
      </w:r>
      <w:r>
        <w:rPr>
          <w:rFonts w:ascii="Times New Roman" w:hAnsi="Times New Roman" w:cs="Times New Roman"/>
          <w:sz w:val="24"/>
          <w:szCs w:val="24"/>
        </w:rPr>
        <w:t>рачности деятельности Заказчика;</w:t>
      </w:r>
    </w:p>
    <w:p w:rsidR="00585CED" w:rsidRDefault="008A239C" w:rsidP="008A23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w:t>
      </w:r>
      <w:r w:rsidR="00585CED">
        <w:rPr>
          <w:rFonts w:ascii="Times New Roman" w:hAnsi="Times New Roman" w:cs="Times New Roman"/>
          <w:sz w:val="24"/>
          <w:szCs w:val="24"/>
        </w:rPr>
        <w:t>беспечение целевого и эфф</w:t>
      </w:r>
      <w:r>
        <w:rPr>
          <w:rFonts w:ascii="Times New Roman" w:hAnsi="Times New Roman" w:cs="Times New Roman"/>
          <w:sz w:val="24"/>
          <w:szCs w:val="24"/>
        </w:rPr>
        <w:t>ективного использования средств;</w:t>
      </w:r>
    </w:p>
    <w:p w:rsidR="00585CED" w:rsidRDefault="008A239C" w:rsidP="008A23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w:t>
      </w:r>
      <w:r w:rsidR="00585CED">
        <w:rPr>
          <w:rFonts w:ascii="Times New Roman" w:hAnsi="Times New Roman" w:cs="Times New Roman"/>
          <w:sz w:val="24"/>
          <w:szCs w:val="24"/>
        </w:rPr>
        <w:t>редотвращение кор</w:t>
      </w:r>
      <w:r>
        <w:rPr>
          <w:rFonts w:ascii="Times New Roman" w:hAnsi="Times New Roman" w:cs="Times New Roman"/>
          <w:sz w:val="24"/>
          <w:szCs w:val="24"/>
        </w:rPr>
        <w:t>рупции и других злоупотреблений;</w:t>
      </w:r>
    </w:p>
    <w:p w:rsidR="00585CED" w:rsidRDefault="008A239C" w:rsidP="008A23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р</w:t>
      </w:r>
      <w:r w:rsidR="00585CED">
        <w:rPr>
          <w:rFonts w:ascii="Times New Roman" w:hAnsi="Times New Roman" w:cs="Times New Roman"/>
          <w:sz w:val="24"/>
          <w:szCs w:val="24"/>
        </w:rPr>
        <w:t>азвитие и стимулирование добросовестной конкуренции.</w:t>
      </w:r>
    </w:p>
    <w:p w:rsidR="005A6344" w:rsidRPr="00B44382" w:rsidRDefault="005A6344" w:rsidP="00164E12">
      <w:pPr>
        <w:pStyle w:val="af2"/>
        <w:tabs>
          <w:tab w:val="left" w:pos="709"/>
        </w:tabs>
        <w:spacing w:after="0" w:line="240" w:lineRule="auto"/>
        <w:ind w:firstLine="708"/>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 xml:space="preserve">5. При осуществлении закупочной деятельности Заказчик руководствуется </w:t>
      </w:r>
      <w:r w:rsidRPr="00574285">
        <w:rPr>
          <w:rFonts w:ascii="Times New Roman" w:hAnsi="Times New Roman" w:cs="Times New Roman"/>
          <w:color w:val="auto"/>
          <w:sz w:val="24"/>
          <w:szCs w:val="24"/>
        </w:rPr>
        <w:t>следующими принципами:</w:t>
      </w:r>
    </w:p>
    <w:p w:rsidR="005A6344" w:rsidRPr="00B44382" w:rsidRDefault="008A239C" w:rsidP="00164E12">
      <w:pPr>
        <w:pStyle w:val="af2"/>
        <w:tabs>
          <w:tab w:val="left" w:pos="709"/>
        </w:tabs>
        <w:spacing w:after="0"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1)и</w:t>
      </w:r>
      <w:r w:rsidR="005A6344" w:rsidRPr="00B44382">
        <w:rPr>
          <w:rFonts w:ascii="Times New Roman" w:hAnsi="Times New Roman" w:cs="Times New Roman"/>
          <w:color w:val="auto"/>
          <w:sz w:val="24"/>
          <w:szCs w:val="24"/>
        </w:rPr>
        <w:t>н</w:t>
      </w:r>
      <w:r>
        <w:rPr>
          <w:rFonts w:ascii="Times New Roman" w:hAnsi="Times New Roman" w:cs="Times New Roman"/>
          <w:color w:val="auto"/>
          <w:sz w:val="24"/>
          <w:szCs w:val="24"/>
        </w:rPr>
        <w:t>формационная открытость закупки;</w:t>
      </w:r>
    </w:p>
    <w:p w:rsidR="005A6344" w:rsidRPr="00B44382" w:rsidRDefault="005A6344" w:rsidP="00164E12">
      <w:pPr>
        <w:pStyle w:val="af2"/>
        <w:tabs>
          <w:tab w:val="left" w:pos="709"/>
        </w:tabs>
        <w:spacing w:after="0" w:line="240" w:lineRule="auto"/>
        <w:ind w:firstLine="708"/>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2</w:t>
      </w:r>
      <w:r w:rsidR="008A239C">
        <w:rPr>
          <w:rFonts w:ascii="Times New Roman" w:hAnsi="Times New Roman" w:cs="Times New Roman"/>
          <w:color w:val="auto"/>
          <w:sz w:val="24"/>
          <w:szCs w:val="24"/>
        </w:rPr>
        <w:t>)р</w:t>
      </w:r>
      <w:r w:rsidRPr="00B44382">
        <w:rPr>
          <w:rFonts w:ascii="Times New Roman" w:hAnsi="Times New Roman" w:cs="Times New Roman"/>
          <w:color w:val="auto"/>
          <w:sz w:val="24"/>
          <w:szCs w:val="24"/>
        </w:rPr>
        <w:t>авноправие, справедливость, отсутствие дискриминации и необоснованных ограничений конкуренции по</w:t>
      </w:r>
      <w:r w:rsidR="008A239C">
        <w:rPr>
          <w:rFonts w:ascii="Times New Roman" w:hAnsi="Times New Roman" w:cs="Times New Roman"/>
          <w:color w:val="auto"/>
          <w:sz w:val="24"/>
          <w:szCs w:val="24"/>
        </w:rPr>
        <w:t xml:space="preserve"> отношению к участникам закупки;</w:t>
      </w:r>
    </w:p>
    <w:p w:rsidR="005A6344" w:rsidRPr="00B44382" w:rsidRDefault="005A6344" w:rsidP="00164E12">
      <w:pPr>
        <w:pStyle w:val="af2"/>
        <w:tabs>
          <w:tab w:val="left" w:pos="709"/>
        </w:tabs>
        <w:spacing w:after="0" w:line="240" w:lineRule="auto"/>
        <w:ind w:firstLine="708"/>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3</w:t>
      </w:r>
      <w:r w:rsidR="008A239C">
        <w:rPr>
          <w:rFonts w:ascii="Times New Roman" w:hAnsi="Times New Roman" w:cs="Times New Roman"/>
          <w:color w:val="auto"/>
          <w:sz w:val="24"/>
          <w:szCs w:val="24"/>
        </w:rPr>
        <w:t>)ц</w:t>
      </w:r>
      <w:r w:rsidRPr="00B44382">
        <w:rPr>
          <w:rFonts w:ascii="Times New Roman" w:hAnsi="Times New Roman" w:cs="Times New Roman"/>
          <w:color w:val="auto"/>
          <w:sz w:val="24"/>
          <w:szCs w:val="24"/>
        </w:rPr>
        <w:t xml:space="preserve">елевое и экономически эффективное расходование денежных средств на приобретение </w:t>
      </w:r>
      <w:r w:rsidR="00633289">
        <w:rPr>
          <w:rFonts w:ascii="Times New Roman" w:hAnsi="Times New Roman" w:cs="Times New Roman"/>
          <w:sz w:val="24"/>
          <w:szCs w:val="24"/>
        </w:rPr>
        <w:t xml:space="preserve">товаров, работ, услуг (с учетом при необходимости стоимости жизненного цикла закупаемой продукции) </w:t>
      </w:r>
      <w:r w:rsidRPr="00B44382">
        <w:rPr>
          <w:rFonts w:ascii="Times New Roman" w:hAnsi="Times New Roman" w:cs="Times New Roman"/>
          <w:color w:val="auto"/>
          <w:sz w:val="24"/>
          <w:szCs w:val="24"/>
        </w:rPr>
        <w:t>и реализация мер, направленных н</w:t>
      </w:r>
      <w:r w:rsidR="008A239C">
        <w:rPr>
          <w:rFonts w:ascii="Times New Roman" w:hAnsi="Times New Roman" w:cs="Times New Roman"/>
          <w:color w:val="auto"/>
          <w:sz w:val="24"/>
          <w:szCs w:val="24"/>
        </w:rPr>
        <w:t>а сокращение издержек Заказчика;</w:t>
      </w:r>
    </w:p>
    <w:p w:rsidR="005A6344" w:rsidRDefault="005A6344" w:rsidP="00164E12">
      <w:pPr>
        <w:pStyle w:val="af2"/>
        <w:tabs>
          <w:tab w:val="left" w:pos="709"/>
        </w:tabs>
        <w:spacing w:after="0" w:line="240" w:lineRule="auto"/>
        <w:ind w:firstLine="708"/>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4</w:t>
      </w:r>
      <w:r w:rsidR="008A239C">
        <w:rPr>
          <w:rFonts w:ascii="Times New Roman" w:hAnsi="Times New Roman" w:cs="Times New Roman"/>
          <w:color w:val="auto"/>
          <w:sz w:val="24"/>
          <w:szCs w:val="24"/>
        </w:rPr>
        <w:t>)о</w:t>
      </w:r>
      <w:r w:rsidRPr="00B44382">
        <w:rPr>
          <w:rFonts w:ascii="Times New Roman" w:hAnsi="Times New Roman" w:cs="Times New Roman"/>
          <w:color w:val="auto"/>
          <w:sz w:val="24"/>
          <w:szCs w:val="24"/>
        </w:rPr>
        <w:t xml:space="preserve">тсутствие ограничения допуска к участию в закупке путем установления неизмеряемых </w:t>
      </w:r>
      <w:r w:rsidR="008A239C">
        <w:rPr>
          <w:rFonts w:ascii="Times New Roman" w:hAnsi="Times New Roman" w:cs="Times New Roman"/>
          <w:color w:val="auto"/>
          <w:sz w:val="24"/>
          <w:szCs w:val="24"/>
        </w:rPr>
        <w:t>требований к участникам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6. Заказчик осуществляет закупки в соответствии с настоящим Положением во всех случаях расходования средств, полученных Заказчиком: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w:t>
      </w:r>
      <w:r w:rsidR="008A239C">
        <w:rPr>
          <w:rFonts w:ascii="Times New Roman" w:hAnsi="Times New Roman" w:cs="Times New Roman"/>
          <w:sz w:val="24"/>
          <w:szCs w:val="24"/>
        </w:rPr>
        <w:t>)з</w:t>
      </w:r>
      <w:r w:rsidRPr="00B44382">
        <w:rPr>
          <w:rFonts w:ascii="Times New Roman" w:hAnsi="Times New Roman" w:cs="Times New Roman"/>
          <w:sz w:val="24"/>
          <w:szCs w:val="24"/>
        </w:rPr>
        <w:t>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w:t>
      </w:r>
      <w:r w:rsidR="00FB207A">
        <w:rPr>
          <w:rFonts w:ascii="Times New Roman" w:hAnsi="Times New Roman" w:cs="Times New Roman"/>
          <w:sz w:val="24"/>
          <w:szCs w:val="24"/>
        </w:rPr>
        <w:t>;</w:t>
      </w:r>
      <w:r w:rsidR="008A239C">
        <w:rPr>
          <w:rFonts w:ascii="Times New Roman" w:hAnsi="Times New Roman" w:cs="Times New Roman"/>
          <w:sz w:val="24"/>
          <w:szCs w:val="24"/>
        </w:rPr>
        <w:t xml:space="preserve">за счет </w:t>
      </w:r>
      <w:r w:rsidRPr="00B44382">
        <w:rPr>
          <w:rFonts w:ascii="Times New Roman" w:hAnsi="Times New Roman" w:cs="Times New Roman"/>
          <w:sz w:val="24"/>
          <w:szCs w:val="24"/>
        </w:rPr>
        <w:t>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w:t>
      </w:r>
      <w:r w:rsidR="008A239C">
        <w:rPr>
          <w:rFonts w:ascii="Times New Roman" w:hAnsi="Times New Roman" w:cs="Times New Roman"/>
          <w:sz w:val="24"/>
          <w:szCs w:val="24"/>
        </w:rPr>
        <w:t>тодателями, не установлено иное;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w:t>
      </w:r>
      <w:r w:rsidR="008A239C">
        <w:rPr>
          <w:rFonts w:ascii="Times New Roman" w:hAnsi="Times New Roman" w:cs="Times New Roman"/>
          <w:sz w:val="24"/>
          <w:szCs w:val="24"/>
        </w:rPr>
        <w:t>)в</w:t>
      </w:r>
      <w:r w:rsidRPr="00B44382">
        <w:rPr>
          <w:rFonts w:ascii="Times New Roman" w:hAnsi="Times New Roman" w:cs="Times New Roman"/>
          <w:sz w:val="24"/>
          <w:szCs w:val="24"/>
        </w:rPr>
        <w:t xml:space="preserve"> качестве исполнителя по договору (договору) в случае привлечения на основании договора в ходе исполнения данного договора (договора) иных лиц для поставки товара, выполнения работы или оказания услуги, необходимых для исполнения предусмотренных договором (договором) обязательств Заказчика;</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3</w:t>
      </w:r>
      <w:r w:rsidR="008A239C">
        <w:rPr>
          <w:rFonts w:ascii="Times New Roman" w:hAnsi="Times New Roman" w:cs="Times New Roman"/>
          <w:sz w:val="24"/>
          <w:szCs w:val="24"/>
        </w:rPr>
        <w:t>)п</w:t>
      </w:r>
      <w:r w:rsidRPr="00B44382">
        <w:rPr>
          <w:rFonts w:ascii="Times New Roman" w:hAnsi="Times New Roman" w:cs="Times New Roman"/>
          <w:sz w:val="24"/>
          <w:szCs w:val="24"/>
        </w:rPr>
        <w:t>олученных при осуществлении Заказчиком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A6344" w:rsidRPr="00B44382" w:rsidRDefault="005A6344" w:rsidP="004D0EF7">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7. Настоящее Положение не регулирует отношения Заказчика, связанные с: </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w:t>
      </w:r>
      <w:r w:rsidRPr="00B44382">
        <w:rPr>
          <w:rFonts w:ascii="Times New Roman" w:hAnsi="Times New Roman" w:cs="Times New Roman"/>
          <w:sz w:val="24"/>
          <w:szCs w:val="24"/>
        </w:rPr>
        <w:lastRenderedPageBreak/>
        <w:t>договоров, которые заключаются вне сферы биржевой торговли и исполнение обязательств по которым предусматривает поставки товаров);</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2) приобретением заказчиком биржевых товаров на товарной бирже в соответствии с </w:t>
      </w:r>
      <w:hyperlink r:id="rId17" w:history="1">
        <w:r w:rsidRPr="00B44382">
          <w:rPr>
            <w:rFonts w:ascii="Times New Roman" w:hAnsi="Times New Roman" w:cs="Times New Roman"/>
            <w:sz w:val="24"/>
            <w:szCs w:val="24"/>
          </w:rPr>
          <w:t>законодательством</w:t>
        </w:r>
      </w:hyperlink>
      <w:r w:rsidRPr="00B44382">
        <w:rPr>
          <w:rFonts w:ascii="Times New Roman" w:hAnsi="Times New Roman" w:cs="Times New Roman"/>
          <w:sz w:val="24"/>
          <w:szCs w:val="24"/>
        </w:rPr>
        <w:t xml:space="preserve"> о товарных биржах и биржевой торговле;</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w:t>
      </w:r>
      <w:hyperlink r:id="rId18" w:history="1">
        <w:r w:rsidRPr="00B44382">
          <w:rPr>
            <w:rFonts w:ascii="Times New Roman" w:hAnsi="Times New Roman" w:cs="Times New Roman"/>
            <w:sz w:val="24"/>
            <w:szCs w:val="24"/>
          </w:rPr>
          <w:t>законом</w:t>
        </w:r>
      </w:hyperlink>
      <w:r w:rsidRPr="00B44382">
        <w:rPr>
          <w:rFonts w:ascii="Times New Roman" w:hAnsi="Times New Roman" w:cs="Times New Roman"/>
          <w:sz w:val="24"/>
          <w:szCs w:val="24"/>
        </w:rPr>
        <w:t xml:space="preserve"> от 5 апреля 2013 г</w:t>
      </w:r>
      <w:r w:rsidR="004D0EF7">
        <w:rPr>
          <w:rFonts w:ascii="Times New Roman" w:hAnsi="Times New Roman" w:cs="Times New Roman"/>
          <w:sz w:val="24"/>
          <w:szCs w:val="24"/>
        </w:rPr>
        <w:t>.№ 44-ФЗ «</w:t>
      </w:r>
      <w:r w:rsidRPr="00B44382">
        <w:rPr>
          <w:rFonts w:ascii="Times New Roman" w:hAnsi="Times New Roman" w:cs="Times New Roman"/>
          <w:sz w:val="24"/>
          <w:szCs w:val="24"/>
        </w:rPr>
        <w:t>О контрактной системе в сфере закупок товаров, работ, услуг для обеспечения госуд</w:t>
      </w:r>
      <w:r w:rsidR="004D0EF7">
        <w:rPr>
          <w:rFonts w:ascii="Times New Roman" w:hAnsi="Times New Roman" w:cs="Times New Roman"/>
          <w:sz w:val="24"/>
          <w:szCs w:val="24"/>
        </w:rPr>
        <w:t>арственных и муниципальных нужд»</w:t>
      </w:r>
      <w:r w:rsidRPr="00B44382">
        <w:rPr>
          <w:rFonts w:ascii="Times New Roman" w:hAnsi="Times New Roman" w:cs="Times New Roman"/>
          <w:sz w:val="24"/>
          <w:szCs w:val="24"/>
        </w:rPr>
        <w:t>;</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4) закупкой в </w:t>
      </w:r>
      <w:r w:rsidR="008A239C">
        <w:rPr>
          <w:rFonts w:ascii="Times New Roman" w:hAnsi="Times New Roman" w:cs="Times New Roman"/>
          <w:sz w:val="24"/>
          <w:szCs w:val="24"/>
        </w:rPr>
        <w:t xml:space="preserve">сфере </w:t>
      </w:r>
      <w:r w:rsidRPr="00B44382">
        <w:rPr>
          <w:rFonts w:ascii="Times New Roman" w:hAnsi="Times New Roman" w:cs="Times New Roman"/>
          <w:sz w:val="24"/>
          <w:szCs w:val="24"/>
        </w:rPr>
        <w:t>военно-технического сотрудничества;</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5) закупкой товаров, работ, услуг в соответствии с международным</w:t>
      </w:r>
      <w:r w:rsidR="008A239C">
        <w:rPr>
          <w:rFonts w:ascii="Times New Roman" w:hAnsi="Times New Roman" w:cs="Times New Roman"/>
          <w:sz w:val="24"/>
          <w:szCs w:val="24"/>
        </w:rPr>
        <w:t>и</w:t>
      </w:r>
      <w:r w:rsidRPr="00B44382">
        <w:rPr>
          <w:rFonts w:ascii="Times New Roman" w:hAnsi="Times New Roman" w:cs="Times New Roman"/>
          <w:sz w:val="24"/>
          <w:szCs w:val="24"/>
        </w:rPr>
        <w:t xml:space="preserve"> договор</w:t>
      </w:r>
      <w:r w:rsidR="008A239C">
        <w:rPr>
          <w:rFonts w:ascii="Times New Roman" w:hAnsi="Times New Roman" w:cs="Times New Roman"/>
          <w:sz w:val="24"/>
          <w:szCs w:val="24"/>
        </w:rPr>
        <w:t>ами</w:t>
      </w:r>
      <w:r w:rsidRPr="00B44382">
        <w:rPr>
          <w:rFonts w:ascii="Times New Roman" w:hAnsi="Times New Roman" w:cs="Times New Roman"/>
          <w:sz w:val="24"/>
          <w:szCs w:val="24"/>
        </w:rPr>
        <w:t xml:space="preserve"> Российской Федерации, если таким</w:t>
      </w:r>
      <w:r w:rsidR="008A239C">
        <w:rPr>
          <w:rFonts w:ascii="Times New Roman" w:hAnsi="Times New Roman" w:cs="Times New Roman"/>
          <w:sz w:val="24"/>
          <w:szCs w:val="24"/>
        </w:rPr>
        <w:t>и</w:t>
      </w:r>
      <w:r w:rsidRPr="00B44382">
        <w:rPr>
          <w:rFonts w:ascii="Times New Roman" w:hAnsi="Times New Roman" w:cs="Times New Roman"/>
          <w:sz w:val="24"/>
          <w:szCs w:val="24"/>
        </w:rPr>
        <w:t xml:space="preserve"> договор</w:t>
      </w:r>
      <w:r w:rsidR="008A239C">
        <w:rPr>
          <w:rFonts w:ascii="Times New Roman" w:hAnsi="Times New Roman" w:cs="Times New Roman"/>
          <w:sz w:val="24"/>
          <w:szCs w:val="24"/>
        </w:rPr>
        <w:t>ами</w:t>
      </w:r>
      <w:r w:rsidRPr="00B44382">
        <w:rPr>
          <w:rFonts w:ascii="Times New Roman" w:hAnsi="Times New Roman" w:cs="Times New Roman"/>
          <w:sz w:val="24"/>
          <w:szCs w:val="24"/>
        </w:rPr>
        <w:t xml:space="preserve"> предусмотрен иной порядок определения поставщиков (подрядчиков, исполнителей) таких товаров, работ, услуг;</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9" w:history="1">
        <w:r w:rsidRPr="00B44382">
          <w:rPr>
            <w:rFonts w:ascii="Times New Roman" w:hAnsi="Times New Roman" w:cs="Times New Roman"/>
            <w:sz w:val="24"/>
            <w:szCs w:val="24"/>
          </w:rPr>
          <w:t>статьей 5</w:t>
        </w:r>
      </w:hyperlink>
      <w:r w:rsidRPr="00B44382">
        <w:rPr>
          <w:rFonts w:ascii="Times New Roman" w:hAnsi="Times New Roman" w:cs="Times New Roman"/>
          <w:sz w:val="24"/>
          <w:szCs w:val="24"/>
        </w:rPr>
        <w:t xml:space="preserve"> Федерального закона от 30 декабря 2008 г</w:t>
      </w:r>
      <w:r w:rsidR="004D0EF7">
        <w:rPr>
          <w:rFonts w:ascii="Times New Roman" w:hAnsi="Times New Roman" w:cs="Times New Roman"/>
          <w:sz w:val="24"/>
          <w:szCs w:val="24"/>
        </w:rPr>
        <w:t>.№ 307-ФЗ «</w:t>
      </w:r>
      <w:r w:rsidRPr="00B44382">
        <w:rPr>
          <w:rFonts w:ascii="Times New Roman" w:hAnsi="Times New Roman" w:cs="Times New Roman"/>
          <w:sz w:val="24"/>
          <w:szCs w:val="24"/>
        </w:rPr>
        <w:t>Об аудиторской деятельности</w:t>
      </w:r>
      <w:r w:rsidR="004D0EF7">
        <w:rPr>
          <w:rFonts w:ascii="Times New Roman" w:hAnsi="Times New Roman" w:cs="Times New Roman"/>
          <w:sz w:val="24"/>
          <w:szCs w:val="24"/>
        </w:rPr>
        <w:t>»</w:t>
      </w:r>
      <w:r w:rsidRPr="00B44382">
        <w:rPr>
          <w:rFonts w:ascii="Times New Roman" w:hAnsi="Times New Roman" w:cs="Times New Roman"/>
          <w:sz w:val="24"/>
          <w:szCs w:val="24"/>
        </w:rPr>
        <w:t>;</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9) осуществлением кредитной организацией</w:t>
      </w:r>
      <w:r w:rsidR="004D0EF7">
        <w:rPr>
          <w:rFonts w:ascii="Times New Roman" w:hAnsi="Times New Roman" w:cs="Times New Roman"/>
          <w:sz w:val="24"/>
          <w:szCs w:val="24"/>
        </w:rPr>
        <w:t xml:space="preserve"> и государственной корпорацией «</w:t>
      </w:r>
      <w:r w:rsidRPr="00B44382">
        <w:rPr>
          <w:rFonts w:ascii="Times New Roman" w:hAnsi="Times New Roman" w:cs="Times New Roman"/>
          <w:sz w:val="24"/>
          <w:szCs w:val="24"/>
        </w:rPr>
        <w:t>Банк развития и внешнеэкономической деятельности (Внешэкономбанк)</w:t>
      </w:r>
      <w:r w:rsidR="004D0EF7">
        <w:rPr>
          <w:rFonts w:ascii="Times New Roman" w:hAnsi="Times New Roman" w:cs="Times New Roman"/>
          <w:sz w:val="24"/>
          <w:szCs w:val="24"/>
        </w:rPr>
        <w:t>»</w:t>
      </w:r>
      <w:r w:rsidRPr="00B44382">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10) определением, избранием и деятельностью представителя владельцев облигаций в соответствии с </w:t>
      </w:r>
      <w:hyperlink r:id="rId20" w:history="1">
        <w:r w:rsidRPr="00B44382">
          <w:rPr>
            <w:rFonts w:ascii="Times New Roman" w:hAnsi="Times New Roman" w:cs="Times New Roman"/>
            <w:sz w:val="24"/>
            <w:szCs w:val="24"/>
          </w:rPr>
          <w:t>законодательством</w:t>
        </w:r>
      </w:hyperlink>
      <w:r w:rsidRPr="00B44382">
        <w:rPr>
          <w:rFonts w:ascii="Times New Roman" w:hAnsi="Times New Roman" w:cs="Times New Roman"/>
          <w:sz w:val="24"/>
          <w:szCs w:val="24"/>
        </w:rPr>
        <w:t xml:space="preserve"> Российской Федерации о ценных бумагах;</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21" w:history="1">
        <w:r w:rsidRPr="00B44382">
          <w:rPr>
            <w:rFonts w:ascii="Times New Roman" w:hAnsi="Times New Roman" w:cs="Times New Roman"/>
            <w:sz w:val="24"/>
            <w:szCs w:val="24"/>
          </w:rPr>
          <w:t>законом</w:t>
        </w:r>
      </w:hyperlink>
      <w:r w:rsidRPr="00B44382">
        <w:rPr>
          <w:rFonts w:ascii="Times New Roman" w:hAnsi="Times New Roman" w:cs="Times New Roman"/>
          <w:sz w:val="24"/>
          <w:szCs w:val="24"/>
        </w:rPr>
        <w:t xml:space="preserve"> от 29 декабря 2012 г</w:t>
      </w:r>
      <w:r w:rsidR="004D0EF7">
        <w:rPr>
          <w:rFonts w:ascii="Times New Roman" w:hAnsi="Times New Roman" w:cs="Times New Roman"/>
          <w:sz w:val="24"/>
          <w:szCs w:val="24"/>
        </w:rPr>
        <w:t>.                   № 275-ФЗ «</w:t>
      </w:r>
      <w:r w:rsidRPr="00B44382">
        <w:rPr>
          <w:rFonts w:ascii="Times New Roman" w:hAnsi="Times New Roman" w:cs="Times New Roman"/>
          <w:sz w:val="24"/>
          <w:szCs w:val="24"/>
        </w:rPr>
        <w:t>О государственном оборонном заказе</w:t>
      </w:r>
      <w:r w:rsidR="004D0EF7">
        <w:rPr>
          <w:rFonts w:ascii="Times New Roman" w:hAnsi="Times New Roman" w:cs="Times New Roman"/>
          <w:sz w:val="24"/>
          <w:szCs w:val="24"/>
        </w:rPr>
        <w:t>»;</w:t>
      </w:r>
    </w:p>
    <w:p w:rsidR="007F5FDC" w:rsidRPr="00B44382" w:rsidRDefault="008A239C" w:rsidP="004D0E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исполнением З</w:t>
      </w:r>
      <w:r w:rsidR="007F5FDC" w:rsidRPr="00B44382">
        <w:rPr>
          <w:rFonts w:ascii="Times New Roman" w:hAnsi="Times New Roman" w:cs="Times New Roman"/>
          <w:sz w:val="24"/>
          <w:szCs w:val="24"/>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7F5FDC" w:rsidRPr="00B44382" w:rsidRDefault="008A239C" w:rsidP="004D0E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осуществлением З</w:t>
      </w:r>
      <w:r w:rsidR="007F5FDC" w:rsidRPr="00B44382">
        <w:rPr>
          <w:rFonts w:ascii="Times New Roman" w:hAnsi="Times New Roman" w:cs="Times New Roman"/>
          <w:sz w:val="24"/>
          <w:szCs w:val="24"/>
        </w:rPr>
        <w:t xml:space="preserve">аказчиком закупок товаров, работ, услуг у юридических лиц, которые признаются взаимозависимыми с ним лицами в соответствии с Налоговым </w:t>
      </w:r>
      <w:hyperlink r:id="rId22" w:history="1">
        <w:r w:rsidR="007F5FDC" w:rsidRPr="00B44382">
          <w:rPr>
            <w:rFonts w:ascii="Times New Roman" w:hAnsi="Times New Roman" w:cs="Times New Roman"/>
            <w:sz w:val="24"/>
            <w:szCs w:val="24"/>
          </w:rPr>
          <w:t>кодексом</w:t>
        </w:r>
      </w:hyperlink>
      <w:r w:rsidR="007F5FDC" w:rsidRPr="00B44382">
        <w:rPr>
          <w:rFonts w:ascii="Times New Roman" w:hAnsi="Times New Roman" w:cs="Times New Roman"/>
          <w:sz w:val="24"/>
          <w:szCs w:val="24"/>
        </w:rPr>
        <w:t xml:space="preserve"> Российской Федерации и перечень которых определен правовыми актами, </w:t>
      </w:r>
      <w:r w:rsidR="007F5FDC" w:rsidRPr="004D0EF7">
        <w:rPr>
          <w:rFonts w:ascii="Times New Roman" w:hAnsi="Times New Roman" w:cs="Times New Roman"/>
          <w:sz w:val="24"/>
          <w:szCs w:val="24"/>
        </w:rPr>
        <w:t xml:space="preserve">предусмотренными </w:t>
      </w:r>
      <w:hyperlink r:id="rId23" w:history="1">
        <w:r w:rsidR="007F5FDC" w:rsidRPr="004D0EF7">
          <w:rPr>
            <w:rFonts w:ascii="Times New Roman" w:hAnsi="Times New Roman" w:cs="Times New Roman"/>
            <w:sz w:val="24"/>
            <w:szCs w:val="24"/>
          </w:rPr>
          <w:t>частью 1 статьи 2</w:t>
        </w:r>
      </w:hyperlink>
      <w:r w:rsidR="007F5FDC" w:rsidRPr="004D0EF7">
        <w:rPr>
          <w:rFonts w:ascii="Times New Roman" w:hAnsi="Times New Roman" w:cs="Times New Roman"/>
          <w:sz w:val="24"/>
          <w:szCs w:val="24"/>
        </w:rPr>
        <w:t xml:space="preserve"> Федерального закона</w:t>
      </w:r>
      <w:r w:rsidR="004D0EF7">
        <w:rPr>
          <w:rFonts w:ascii="Times New Roman" w:hAnsi="Times New Roman" w:cs="Times New Roman"/>
          <w:sz w:val="24"/>
          <w:szCs w:val="24"/>
        </w:rPr>
        <w:t xml:space="preserve">№ 223-ФЗ </w:t>
      </w:r>
      <w:r w:rsidR="007F5FDC" w:rsidRPr="00B44382">
        <w:rPr>
          <w:rFonts w:ascii="Times New Roman" w:hAnsi="Times New Roman" w:cs="Times New Roman"/>
          <w:sz w:val="24"/>
          <w:szCs w:val="24"/>
        </w:rPr>
        <w:t xml:space="preserve">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4" w:history="1">
        <w:r w:rsidR="007F5FDC" w:rsidRPr="00B44382">
          <w:rPr>
            <w:rFonts w:ascii="Times New Roman" w:hAnsi="Times New Roman" w:cs="Times New Roman"/>
            <w:sz w:val="24"/>
            <w:szCs w:val="24"/>
          </w:rPr>
          <w:t>кодекса</w:t>
        </w:r>
      </w:hyperlink>
      <w:r w:rsidR="007F5FDC" w:rsidRPr="00B44382">
        <w:rPr>
          <w:rFonts w:ascii="Times New Roman" w:hAnsi="Times New Roman" w:cs="Times New Roman"/>
          <w:sz w:val="24"/>
          <w:szCs w:val="24"/>
        </w:rPr>
        <w:t xml:space="preserve"> Российской Федерации;</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7F5FDC" w:rsidRPr="00B44382" w:rsidRDefault="007F5FDC" w:rsidP="004D0EF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15) осуществлением </w:t>
      </w:r>
      <w:r w:rsidR="004D0EF7">
        <w:rPr>
          <w:rFonts w:ascii="Times New Roman" w:hAnsi="Times New Roman" w:cs="Times New Roman"/>
          <w:sz w:val="24"/>
          <w:szCs w:val="24"/>
        </w:rPr>
        <w:t>З</w:t>
      </w:r>
      <w:r w:rsidRPr="00B44382">
        <w:rPr>
          <w:rFonts w:ascii="Times New Roman" w:hAnsi="Times New Roman" w:cs="Times New Roman"/>
          <w:sz w:val="24"/>
          <w:szCs w:val="24"/>
        </w:rPr>
        <w:t xml:space="preserve">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25" w:history="1">
        <w:r w:rsidRPr="00B44382">
          <w:rPr>
            <w:rFonts w:ascii="Times New Roman" w:hAnsi="Times New Roman" w:cs="Times New Roman"/>
            <w:sz w:val="24"/>
            <w:szCs w:val="24"/>
          </w:rPr>
          <w:t>законодательством</w:t>
        </w:r>
      </w:hyperlink>
      <w:r w:rsidRPr="00B44382">
        <w:rPr>
          <w:rFonts w:ascii="Times New Roman" w:hAnsi="Times New Roman" w:cs="Times New Roman"/>
          <w:sz w:val="24"/>
          <w:szCs w:val="24"/>
        </w:rPr>
        <w:t>;</w:t>
      </w:r>
    </w:p>
    <w:p w:rsidR="007F5FDC" w:rsidRPr="00B44382" w:rsidRDefault="007F5FDC" w:rsidP="00122EB7">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FC4B52" w:rsidRDefault="00FC4B52" w:rsidP="00122EB7">
      <w:pPr>
        <w:spacing w:after="0" w:line="240" w:lineRule="auto"/>
        <w:ind w:firstLine="708"/>
        <w:jc w:val="both"/>
        <w:rPr>
          <w:rFonts w:ascii="Times New Roman" w:hAnsi="Times New Roman" w:cs="Times New Roman"/>
          <w:sz w:val="24"/>
          <w:szCs w:val="24"/>
        </w:rPr>
      </w:pPr>
    </w:p>
    <w:p w:rsidR="00F573F8" w:rsidRDefault="00F573F8" w:rsidP="00122EB7">
      <w:pPr>
        <w:spacing w:after="0" w:line="240" w:lineRule="auto"/>
        <w:ind w:firstLine="708"/>
        <w:jc w:val="both"/>
        <w:rPr>
          <w:rFonts w:ascii="Times New Roman" w:hAnsi="Times New Roman" w:cs="Times New Roman"/>
          <w:sz w:val="24"/>
          <w:szCs w:val="24"/>
        </w:rPr>
      </w:pPr>
    </w:p>
    <w:p w:rsidR="00F573F8" w:rsidRDefault="00F573F8" w:rsidP="00122EB7">
      <w:pPr>
        <w:spacing w:after="0" w:line="240" w:lineRule="auto"/>
        <w:ind w:firstLine="708"/>
        <w:jc w:val="both"/>
        <w:rPr>
          <w:rFonts w:ascii="Times New Roman" w:hAnsi="Times New Roman" w:cs="Times New Roman"/>
          <w:sz w:val="24"/>
          <w:szCs w:val="24"/>
        </w:rPr>
      </w:pPr>
    </w:p>
    <w:p w:rsidR="00F573F8" w:rsidRPr="00B44382" w:rsidRDefault="00F573F8" w:rsidP="00122EB7">
      <w:pPr>
        <w:spacing w:after="0" w:line="240" w:lineRule="auto"/>
        <w:ind w:firstLine="708"/>
        <w:jc w:val="both"/>
        <w:rPr>
          <w:rFonts w:ascii="Times New Roman" w:hAnsi="Times New Roman" w:cs="Times New Roman"/>
          <w:sz w:val="24"/>
          <w:szCs w:val="24"/>
        </w:rPr>
      </w:pPr>
    </w:p>
    <w:p w:rsidR="005A6344" w:rsidRPr="00B44382" w:rsidRDefault="005A6344" w:rsidP="00122EB7">
      <w:pPr>
        <w:widowControl w:val="0"/>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44382">
        <w:rPr>
          <w:rFonts w:ascii="Times New Roman" w:hAnsi="Times New Roman" w:cs="Times New Roman"/>
          <w:b/>
          <w:sz w:val="24"/>
          <w:szCs w:val="24"/>
        </w:rPr>
        <w:t>Статья 2. Субъекты закупочной деятельности</w:t>
      </w:r>
    </w:p>
    <w:p w:rsidR="005A6344" w:rsidRPr="00B44382" w:rsidRDefault="005A6344" w:rsidP="00122EB7">
      <w:pPr>
        <w:spacing w:after="0" w:line="240" w:lineRule="auto"/>
        <w:ind w:firstLine="708"/>
        <w:jc w:val="both"/>
        <w:rPr>
          <w:rFonts w:ascii="Times New Roman" w:hAnsi="Times New Roman" w:cs="Times New Roman"/>
          <w:b/>
          <w:sz w:val="24"/>
          <w:szCs w:val="24"/>
        </w:rPr>
      </w:pPr>
    </w:p>
    <w:p w:rsidR="005A6344" w:rsidRPr="00B44382" w:rsidRDefault="00A80DFC" w:rsidP="00122EB7">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1. </w:t>
      </w:r>
      <w:r w:rsidR="005A6344" w:rsidRPr="00B44382">
        <w:rPr>
          <w:rFonts w:ascii="Times New Roman" w:hAnsi="Times New Roman" w:cs="Times New Roman"/>
          <w:sz w:val="24"/>
          <w:szCs w:val="24"/>
        </w:rPr>
        <w:t>Субъектами закупочной деятельности Заказчика являются:</w:t>
      </w:r>
    </w:p>
    <w:p w:rsidR="005A6344" w:rsidRPr="00B44382" w:rsidRDefault="005A6344" w:rsidP="00122EB7">
      <w:pPr>
        <w:spacing w:after="0" w:line="240" w:lineRule="auto"/>
        <w:ind w:left="709"/>
        <w:jc w:val="both"/>
        <w:rPr>
          <w:rFonts w:ascii="Times New Roman" w:hAnsi="Times New Roman" w:cs="Times New Roman"/>
          <w:sz w:val="24"/>
          <w:szCs w:val="24"/>
        </w:rPr>
      </w:pPr>
      <w:r w:rsidRPr="00B44382">
        <w:rPr>
          <w:rFonts w:ascii="Times New Roman" w:hAnsi="Times New Roman" w:cs="Times New Roman"/>
          <w:sz w:val="24"/>
          <w:szCs w:val="24"/>
        </w:rPr>
        <w:t>- инициаторы закупки - структурные подразделения или сотрудники Заказчика;</w:t>
      </w:r>
    </w:p>
    <w:p w:rsidR="005A6344" w:rsidRPr="00B44382" w:rsidRDefault="005A6344" w:rsidP="00122EB7">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комиссия по закупкам;</w:t>
      </w:r>
    </w:p>
    <w:p w:rsidR="005A6344" w:rsidRPr="00B44382" w:rsidRDefault="005A6344" w:rsidP="00122EB7">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уполномоченный специалист по осуществлению закупок.</w:t>
      </w:r>
    </w:p>
    <w:p w:rsidR="005A6344" w:rsidRPr="00B44382" w:rsidRDefault="005A6344" w:rsidP="00122EB7">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 Полномочия субъектов закупочной деятельности.</w:t>
      </w:r>
    </w:p>
    <w:p w:rsidR="005A6344" w:rsidRPr="00B44382" w:rsidRDefault="005A6344" w:rsidP="00122EB7">
      <w:pPr>
        <w:spacing w:after="0" w:line="240" w:lineRule="auto"/>
        <w:ind w:firstLine="708"/>
        <w:jc w:val="both"/>
        <w:rPr>
          <w:rFonts w:ascii="Times New Roman" w:hAnsi="Times New Roman" w:cs="Times New Roman"/>
          <w:b/>
          <w:sz w:val="24"/>
          <w:szCs w:val="24"/>
        </w:rPr>
      </w:pPr>
      <w:r w:rsidRPr="00B44382">
        <w:rPr>
          <w:rFonts w:ascii="Times New Roman" w:hAnsi="Times New Roman" w:cs="Times New Roman"/>
          <w:b/>
          <w:sz w:val="24"/>
          <w:szCs w:val="24"/>
        </w:rPr>
        <w:t>2.1. Инициаторы закупки.</w:t>
      </w:r>
    </w:p>
    <w:p w:rsidR="005A6344" w:rsidRPr="00B44382" w:rsidRDefault="005A6344" w:rsidP="00122EB7">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В целях осуществления закупок, в порядке, установленном настоящим Положением, инициаторы закупок вправе:</w:t>
      </w:r>
    </w:p>
    <w:p w:rsidR="005A6344" w:rsidRPr="00B44382" w:rsidRDefault="005A6344" w:rsidP="00122EB7">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определять потребности в товарах, работах, услугах;</w:t>
      </w:r>
    </w:p>
    <w:p w:rsidR="005A6344" w:rsidRPr="00B44382" w:rsidRDefault="005A6344" w:rsidP="00122EB7">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формировать требования к закупаемым товарам, работам и услугам, в том числе техническое задание для производства работ (оказания услуг);</w:t>
      </w:r>
    </w:p>
    <w:p w:rsidR="005A6344" w:rsidRPr="00B44382" w:rsidRDefault="005A6344" w:rsidP="00122EB7">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устанавливать требования к участникам закупки, предусмотренные настоящим Положением;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участвовать в подготовке проекта договора, заключаемого по итогам проведения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формировать предложения по критериям оценки заявок на участие в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участвовать в работе комиссии по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участвовать в подготовке разъяснений положений документации о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готовить и предоставлять комиссии по закупкам заключения на соответствие заявок участников закупки требованиям, установленным в документации о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b/>
          <w:sz w:val="24"/>
          <w:szCs w:val="24"/>
        </w:rPr>
        <w:t xml:space="preserve">2.2. </w:t>
      </w:r>
      <w:r w:rsidRPr="00B44382">
        <w:rPr>
          <w:rFonts w:ascii="Times New Roman" w:hAnsi="Times New Roman" w:cs="Times New Roman"/>
          <w:sz w:val="24"/>
          <w:szCs w:val="24"/>
        </w:rPr>
        <w:t> </w:t>
      </w:r>
      <w:r w:rsidRPr="00B44382">
        <w:rPr>
          <w:rFonts w:ascii="Times New Roman" w:hAnsi="Times New Roman" w:cs="Times New Roman"/>
          <w:b/>
          <w:sz w:val="24"/>
          <w:szCs w:val="24"/>
        </w:rPr>
        <w:t>Комиссия по закупкам.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2.2.1. Комиссия по закупкам создается Заказчиком в следующем порядке.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Решение о создании комиссии по закупкам принимается Заказчиком до начала проведения закупки и утверждается соответствующим приказом.Число членов комиссии по закупкам должно быть не менее пяти человек.</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В состав комиссии по закупкам могут входить, как работники Заказчика, так и иные лица (по согласованию).</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Замена членов комиссии осуществляется на основании решений Заказчика</w:t>
      </w:r>
      <w:r w:rsidR="006065F5" w:rsidRPr="00B44382">
        <w:rPr>
          <w:rFonts w:ascii="Times New Roman" w:hAnsi="Times New Roman" w:cs="Times New Roman"/>
          <w:sz w:val="24"/>
          <w:szCs w:val="24"/>
        </w:rPr>
        <w:t xml:space="preserve">путем </w:t>
      </w:r>
      <w:r w:rsidR="003E6A3C" w:rsidRPr="00B44382">
        <w:rPr>
          <w:rFonts w:ascii="Times New Roman" w:hAnsi="Times New Roman" w:cs="Times New Roman"/>
          <w:sz w:val="24"/>
          <w:szCs w:val="24"/>
        </w:rPr>
        <w:t>внесения изменений</w:t>
      </w:r>
      <w:r w:rsidRPr="00B44382">
        <w:rPr>
          <w:rFonts w:ascii="Times New Roman" w:hAnsi="Times New Roman" w:cs="Times New Roman"/>
          <w:sz w:val="24"/>
          <w:szCs w:val="24"/>
        </w:rPr>
        <w:t xml:space="preserve"> в соответствующие приказы.</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В состав комиссий по закупкам не могут включаться лица, лично заинтересованные в результатах закупки (лицо, которое состоит в трудовых отношениях с участником закупки, либо имеет родственников, состоящих в трудовых отношениях с участником закупки (супруг, супруга, родители, дети, дедушки, бабушки, внуки, полнородные и не полнородные братья, сестры (имеющие общего отца или мать), усыновители, попечители, опекуны),  либо владеет напрямую или косвенно (черезюридическое лицо или через нескольких юридических лиц) долей в уставном капитале у</w:t>
      </w:r>
      <w:r w:rsidR="00CA6728" w:rsidRPr="00B44382">
        <w:rPr>
          <w:rFonts w:ascii="Times New Roman" w:hAnsi="Times New Roman" w:cs="Times New Roman"/>
          <w:sz w:val="24"/>
          <w:szCs w:val="24"/>
        </w:rPr>
        <w:t>частника закупки, либо получившее</w:t>
      </w:r>
      <w:r w:rsidRPr="00B44382">
        <w:rPr>
          <w:rFonts w:ascii="Times New Roman" w:hAnsi="Times New Roman" w:cs="Times New Roman"/>
          <w:sz w:val="24"/>
          <w:szCs w:val="24"/>
        </w:rPr>
        <w:t>, а так же получавш</w:t>
      </w:r>
      <w:r w:rsidR="00CA6728" w:rsidRPr="00B44382">
        <w:rPr>
          <w:rFonts w:ascii="Times New Roman" w:hAnsi="Times New Roman" w:cs="Times New Roman"/>
          <w:sz w:val="24"/>
          <w:szCs w:val="24"/>
        </w:rPr>
        <w:t>ее</w:t>
      </w:r>
      <w:r w:rsidRPr="00B44382">
        <w:rPr>
          <w:rFonts w:ascii="Times New Roman" w:hAnsi="Times New Roman" w:cs="Times New Roman"/>
          <w:sz w:val="24"/>
          <w:szCs w:val="24"/>
        </w:rPr>
        <w:t xml:space="preserve"> в течение года доходы в виде денег, ценностей, иного имущества, в том числе имущественных прав или услуг имущественного характера от участника закупки, либо на которого оказывают влияние участники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В случае выявления указанных лиц в составе комиссии по закупкам Заказчикомпринимается решение об изменении состава комиссии по закупкам и об исключении таких лиц из ранее утвержденного состава комиссии.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При установлении факта влияния заинтересованных лиц на принятые Комиссией по закупкам решения, Заказчиком принимается решение об отмене закупки и назначении проведения новой. </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2.2.2. Основными полномочиями комиссии по закупкам являются:</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lastRenderedPageBreak/>
        <w:t>- вскрытие конвертов с заявками на участие в закупке и своевременное получение информации при открытии доступа к заявкам, находящимся на электронных площадках;</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принятие решений о допуске (отказе в допуске) участников закупки к участию в закупочных процедурах;</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определение победителя по результатам закупки либо принятие решения о заключении договора по итогам проведения закупки с участником закупки в случаях, предусмотренных настоящим Положением;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подготовка предложений и обоснований для принятия решения Заказчиком об отмене проводимой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оценка и сопоставление заявок участников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принятие решения о проведении переторжки в рамках проводимых процедур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 ведение и подписание соответствующих протоколов. </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2.2.3. Комиссия по закупкам вправе: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обращаться к инициатору закупки для предоставления разъяснений по предмету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привлекать к своей работе экспертов в случае необходимости.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2.2.4. Работа комиссии по закупкам осуществляется на ее заседаниях в пределах полномочий, установленных настоящим Положением. </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Заседание комиссии по закупке, предусматривающее принятие решений  считается правомочным, если на нем присутствует не менее половины от общего числа ее членов. </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Решения комиссии по закупкам принимаются простым большинством голосов от числа присутствующих на заседании членов. При голосовании каждый член комиссии имеет один голос, включая секретаря комиссии.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В случае равенства голосов членов комиссии, поданных «за» и «против» при принятии решения, голос председателя комиссии является решающим.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2.2.5. При осуществлении функций, возложенных на комиссию по закупкам, члены комиссии обязаны:</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строго соблюдать требования настоящего Положения, а также иных локальных актов Заказчика, связанных с закупочной деятельностью;</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лично участвовать на заседании комиссии по закупкам, за исключением случаев, предусмотренных приказами Заказчика;</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своевременно принимать решения по вопросам, относящимся к компетенции комиссии по закупкам;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лично подписывать документы, формируемые по результатам работы комиссии по закупкам;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обеспечивать участникам закупок равноправные, справедливые, недискриминационные условия участия в закупках;</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незамедлительно сообщать председателю комиссии по закупкам о невозможности принимать участие в работе комиссии по закупкам, в случае возникновения личной заинтересованности в результатах закупки, а также о фактах оказания на него давления или любого рода предложений со стороны любых лиц, связанных с проводимой закупкой;</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2.2.6. При осуществлении функций, возложенных на комиссию по закупкам, члены комиссии вправе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 по закупкам.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2.2.7. При осуществлении функций, возложенных на комиссию по закупкам, членам комиссии запрещается:</w:t>
      </w:r>
    </w:p>
    <w:p w:rsidR="005A6344" w:rsidRPr="00B44382" w:rsidRDefault="005A6344" w:rsidP="00164E12">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проводить переговоры с участниками закупки во время проведения закупки, кроме случаев обмена информацией, прямо предусмотренных законодательством Российской Федерации и документацией о закупке;</w:t>
      </w:r>
    </w:p>
    <w:p w:rsidR="005A6344" w:rsidRPr="00B44382" w:rsidRDefault="005A6344" w:rsidP="00164E12">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lastRenderedPageBreak/>
        <w:t>- создавать кому-либо преимущественные условия участия в закупках;</w:t>
      </w:r>
    </w:p>
    <w:p w:rsidR="005A6344" w:rsidRPr="00B44382" w:rsidRDefault="005A6344" w:rsidP="00164E12">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делегировать свои полномочия иным лицам;</w:t>
      </w:r>
    </w:p>
    <w:p w:rsidR="005A6344" w:rsidRPr="00B44382" w:rsidRDefault="005A6344" w:rsidP="00164E12">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отказываться от голосования;</w:t>
      </w:r>
    </w:p>
    <w:p w:rsidR="005A6344" w:rsidRPr="00B44382" w:rsidRDefault="005A6344" w:rsidP="00164E12">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предоставлять информацию участникам закупки о ходе, результатах закупки,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b/>
          <w:sz w:val="24"/>
          <w:szCs w:val="24"/>
        </w:rPr>
        <w:t>2.3. Уполномоченный специалист</w:t>
      </w:r>
      <w:r w:rsidRPr="00B44382">
        <w:rPr>
          <w:rFonts w:ascii="Times New Roman" w:hAnsi="Times New Roman" w:cs="Times New Roman"/>
          <w:sz w:val="24"/>
          <w:szCs w:val="24"/>
        </w:rPr>
        <w:t xml:space="preserve"> по осуществлению закупок.</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2.3.1. Уполномоченный специалист по осуществлению закупок назначается приказом Заказчика и осуществляет организационно-техническое обеспечение проведения закупок в соответствии с законодательством Российской Федерации, настоящим Положением и иными локальными нормативными актами Заказчика. </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2.3.2. Основными функциями уполномоченного специалиста по осуществлению закупок являются:</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размещение утвержденного Положения и изменений в данное Положение на официальном сайте;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формирование годового плана закупок, плана закупок инновационной продукции, высокотехнологичной продукции, лекарственных средств, согласование и представление их на утверждение Заказчику;</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размещение плана закупок, изменений плана закупок в ЕИС после его утверждения;</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осуществление консультаций при определении выбора способов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составление документации о закупке путем включения в нее документов и сведений в соответствии с настоящим Положением и проверка её на соответствие законодательству.</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согласование документации о закупке и представление ее на утверждение Заказчику;</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осуществление контроля выполнения плана закупок;</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организационно-техническое обеспечение деятельности комиссии по закупкам;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организация размещения в ЕИС информации о закупке, подлежащей такому размещению в соответствии с настоящим Положением;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прием и регистрация документов, полученных в процессе осуществления закупок от участников закупок;</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подготовка разъяснений и изменений в извещения и документацию о закупке (при необходимости с привлечением инициаторов закупки) и организация их размещения в единой информационной системе;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формирование отчетов о результатах закупок, а также установленных форм отчетности;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подготовка ответов на запросы, возражений на жалобы участников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участие в работе комиссий по проведению закупок;</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осуществление контроля соответствия цены, сроков, объемов заключаемого и/или заключенного договора требованиям документации о закупке и заявке лица, с которым заключается договор;</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 осуществление контроля качества </w:t>
      </w:r>
      <w:r w:rsidR="006065F5" w:rsidRPr="00B44382">
        <w:rPr>
          <w:rFonts w:ascii="Times New Roman" w:hAnsi="Times New Roman" w:cs="Times New Roman"/>
          <w:sz w:val="24"/>
          <w:szCs w:val="24"/>
        </w:rPr>
        <w:t>подготовки документов</w:t>
      </w:r>
      <w:r w:rsidRPr="00B44382">
        <w:rPr>
          <w:rFonts w:ascii="Times New Roman" w:hAnsi="Times New Roman" w:cs="Times New Roman"/>
          <w:sz w:val="24"/>
          <w:szCs w:val="24"/>
        </w:rPr>
        <w:t xml:space="preserve"> к проведению закупок инициаторами закупок;</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осуществление запросов в структурные подразделения Заказчика по вопросам осуществления закупочной деятельности;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осуществление анализа состояния дел по вопросу осуществления закупок, проводимых Заказчиком;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формирование предложений по изменению настоящего Положения;</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организация заключения договора;</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lastRenderedPageBreak/>
        <w:t>-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взаимодействие с поставщиком (подрядчиком, исполнителем) при изменении, расторжении договора.</w:t>
      </w:r>
    </w:p>
    <w:p w:rsidR="005A6344" w:rsidRPr="00B44382" w:rsidRDefault="005A6344" w:rsidP="00164E12">
      <w:pPr>
        <w:spacing w:after="0" w:line="240" w:lineRule="auto"/>
        <w:jc w:val="both"/>
        <w:rPr>
          <w:rFonts w:ascii="Times New Roman" w:hAnsi="Times New Roman" w:cs="Times New Roman"/>
          <w:sz w:val="24"/>
          <w:szCs w:val="24"/>
        </w:rPr>
      </w:pPr>
    </w:p>
    <w:p w:rsidR="005A6344" w:rsidRPr="00B44382" w:rsidRDefault="005A6344" w:rsidP="00164E12">
      <w:pPr>
        <w:spacing w:after="0" w:line="240" w:lineRule="auto"/>
        <w:ind w:firstLine="708"/>
        <w:jc w:val="both"/>
        <w:rPr>
          <w:rFonts w:ascii="Times New Roman" w:hAnsi="Times New Roman" w:cs="Times New Roman"/>
          <w:b/>
          <w:sz w:val="24"/>
          <w:szCs w:val="24"/>
        </w:rPr>
      </w:pPr>
      <w:r w:rsidRPr="00B44382">
        <w:rPr>
          <w:rFonts w:ascii="Times New Roman" w:hAnsi="Times New Roman" w:cs="Times New Roman"/>
          <w:b/>
          <w:sz w:val="24"/>
          <w:szCs w:val="24"/>
        </w:rPr>
        <w:t>Статья 3. Отсутствие конфликта интересов при осуществлении закупочной</w:t>
      </w:r>
      <w:bookmarkStart w:id="2" w:name="sub_501"/>
      <w:r w:rsidRPr="00B44382">
        <w:rPr>
          <w:rFonts w:ascii="Times New Roman" w:hAnsi="Times New Roman" w:cs="Times New Roman"/>
          <w:b/>
          <w:sz w:val="24"/>
          <w:szCs w:val="24"/>
        </w:rPr>
        <w:t xml:space="preserve"> деятельности</w:t>
      </w:r>
    </w:p>
    <w:p w:rsidR="005A6344" w:rsidRPr="00B44382" w:rsidRDefault="005A6344" w:rsidP="00164E12">
      <w:pPr>
        <w:spacing w:after="0" w:line="240" w:lineRule="auto"/>
        <w:jc w:val="both"/>
        <w:rPr>
          <w:rFonts w:ascii="Times New Roman" w:hAnsi="Times New Roman" w:cs="Times New Roman"/>
          <w:b/>
          <w:sz w:val="24"/>
          <w:szCs w:val="24"/>
        </w:rPr>
      </w:pPr>
    </w:p>
    <w:p w:rsidR="005A6344" w:rsidRPr="00B44382" w:rsidRDefault="005A6344" w:rsidP="00164E12">
      <w:pPr>
        <w:numPr>
          <w:ilvl w:val="0"/>
          <w:numId w:val="4"/>
        </w:numPr>
        <w:tabs>
          <w:tab w:val="left" w:pos="709"/>
          <w:tab w:val="left" w:pos="993"/>
        </w:tabs>
        <w:spacing w:after="0" w:line="240" w:lineRule="auto"/>
        <w:ind w:left="0" w:firstLine="709"/>
        <w:jc w:val="both"/>
        <w:rPr>
          <w:rFonts w:ascii="Times New Roman" w:hAnsi="Times New Roman" w:cs="Times New Roman"/>
          <w:sz w:val="24"/>
          <w:szCs w:val="24"/>
        </w:rPr>
      </w:pPr>
      <w:r w:rsidRPr="00B44382">
        <w:rPr>
          <w:rFonts w:ascii="Times New Roman" w:hAnsi="Times New Roman" w:cs="Times New Roman"/>
          <w:sz w:val="24"/>
          <w:szCs w:val="24"/>
        </w:rPr>
        <w:t xml:space="preserve">В целях предотвращения коррупции и других злоупотреблений, исключения действий Заказчика, которые могут привести к недопущению, ограничению или устранению конкуренции, при осуществлении закупочной </w:t>
      </w:r>
      <w:r w:rsidR="006065F5" w:rsidRPr="00B44382">
        <w:rPr>
          <w:rFonts w:ascii="Times New Roman" w:hAnsi="Times New Roman" w:cs="Times New Roman"/>
          <w:sz w:val="24"/>
          <w:szCs w:val="24"/>
        </w:rPr>
        <w:t>деятельности запрещается</w:t>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координация Заказчиком деятельности участников закупок;</w:t>
      </w:r>
    </w:p>
    <w:p w:rsidR="005A6344" w:rsidRPr="00B44382" w:rsidRDefault="005A6344" w:rsidP="00164E12">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создание участникам закупок преимущественных условий участия в закупках, в том числе путем доступа к информации, если иное не установлено действующим законодательством Российской Федерации;</w:t>
      </w:r>
    </w:p>
    <w:p w:rsidR="005A6344" w:rsidRPr="00B44382" w:rsidRDefault="005A6344" w:rsidP="00164E12">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проведение непредусмотренных настоящим Положением переговоров между Заказчиком и участником с момента объявления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5A6344" w:rsidRPr="00B44382" w:rsidRDefault="005A6344" w:rsidP="00164E12">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2. В целях предотвращения коррупции и других злоупотреблений при осуществлении закупочной деятельности лица, принимающих значимые решения при проведении закупок (сотрудники Заказчика, уполномоченный специалист по осуществлению закупок, инициатор закупок, члены комиссии по закупкам - далее также Сотрудники заказчика) обязаны:</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исключить наличие личной или иной заинтересованности в результате проведенной закупки, в том числе - физических лиц, подавших заявки на участие в такой закупке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5A6344" w:rsidRPr="00B44382" w:rsidRDefault="005A6344" w:rsidP="00164E12">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обеспечить привлечение к проведению экспертной оценки документации и заявок на участие в закупке сторонних независимых «внешних» экспертов, которые не могут являться Сотрудниками заказчика, в том числе осуществляющими выбор победителя закупки;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определить в качестве оператора электронной площадки лицо, независимое от Заказчика;</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заявить соответствующим должностным лицам Заказчика о наличии в их деятельности конфликта интересов с участником закупки. В случае выявления у Сотрудника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3. </w:t>
      </w:r>
      <w:bookmarkStart w:id="3" w:name="OLE_LINK8"/>
      <w:bookmarkStart w:id="4" w:name="OLE_LINK9"/>
      <w:bookmarkStart w:id="5" w:name="OLE_LINK10"/>
      <w:r w:rsidRPr="00B44382">
        <w:rPr>
          <w:rFonts w:ascii="Times New Roman" w:hAnsi="Times New Roman" w:cs="Times New Roman"/>
          <w:sz w:val="24"/>
          <w:szCs w:val="24"/>
        </w:rPr>
        <w:t xml:space="preserve">Проведение конкурентных способов закупки в электронной форме обязательно в случаях, определенных Постановлением Правительства Российской Федерации от 21 </w:t>
      </w:r>
      <w:r w:rsidRPr="00B44382">
        <w:rPr>
          <w:rFonts w:ascii="Times New Roman" w:hAnsi="Times New Roman" w:cs="Times New Roman"/>
          <w:sz w:val="24"/>
          <w:szCs w:val="24"/>
        </w:rPr>
        <w:lastRenderedPageBreak/>
        <w:t>июня 2012 г</w:t>
      </w:r>
      <w:r w:rsidR="007028BB">
        <w:rPr>
          <w:rFonts w:ascii="Times New Roman" w:hAnsi="Times New Roman" w:cs="Times New Roman"/>
          <w:sz w:val="24"/>
          <w:szCs w:val="24"/>
        </w:rPr>
        <w:t>.</w:t>
      </w:r>
      <w:r w:rsidRPr="00B44382">
        <w:rPr>
          <w:rFonts w:ascii="Times New Roman" w:hAnsi="Times New Roman" w:cs="Times New Roman"/>
          <w:sz w:val="24"/>
          <w:szCs w:val="24"/>
        </w:rPr>
        <w:t xml:space="preserve"> № 616 «Об утверждении перечня товаров, работ и услуг, закупка которых осуществляется в электронной форме».</w:t>
      </w:r>
      <w:bookmarkEnd w:id="3"/>
      <w:bookmarkEnd w:id="4"/>
      <w:bookmarkEnd w:id="5"/>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4. С целью недопущения участия в закупках недобросовестных участников   участник закупки обязан продекларировать в заявке на участие в закупке отсутствие у него и его должностных лиц конфликта интересов с Сотрудниками Заказчика. </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spacing w:after="0" w:line="240" w:lineRule="auto"/>
        <w:ind w:firstLine="708"/>
        <w:jc w:val="both"/>
        <w:rPr>
          <w:rFonts w:ascii="Times New Roman" w:hAnsi="Times New Roman" w:cs="Times New Roman"/>
          <w:b/>
          <w:sz w:val="24"/>
          <w:szCs w:val="24"/>
        </w:rPr>
      </w:pPr>
      <w:bookmarkStart w:id="6" w:name="sub_200"/>
      <w:bookmarkEnd w:id="2"/>
      <w:r w:rsidRPr="00B44382">
        <w:rPr>
          <w:rFonts w:ascii="Times New Roman" w:hAnsi="Times New Roman" w:cs="Times New Roman"/>
          <w:b/>
          <w:sz w:val="24"/>
          <w:szCs w:val="24"/>
        </w:rPr>
        <w:t>Статья 4. Требования к закупаемым товарам, работам, услугам</w:t>
      </w:r>
    </w:p>
    <w:p w:rsidR="005A6344" w:rsidRPr="00B44382" w:rsidRDefault="005A6344" w:rsidP="00164E12">
      <w:pPr>
        <w:spacing w:after="0" w:line="240" w:lineRule="auto"/>
        <w:ind w:firstLine="708"/>
        <w:jc w:val="both"/>
        <w:rPr>
          <w:rFonts w:ascii="Times New Roman" w:hAnsi="Times New Roman" w:cs="Times New Roman"/>
          <w:b/>
          <w:sz w:val="24"/>
          <w:szCs w:val="24"/>
        </w:rPr>
      </w:pP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 Инициатор закупки должен определить требования к предполагаемым к закупке товарам, работам, услугам.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 При формировании требований к закупаемым товарам, работам, услугам должны соблюдаться следующие требования:</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5A6344" w:rsidRPr="00B44382" w:rsidRDefault="005A6344" w:rsidP="00164E12">
      <w:pPr>
        <w:pStyle w:val="ad"/>
        <w:spacing w:before="0" w:beforeAutospacing="0" w:after="0" w:afterAutospacing="0"/>
        <w:ind w:firstLine="708"/>
        <w:jc w:val="both"/>
      </w:pPr>
      <w:r w:rsidRPr="00B44382">
        <w:t>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2.3. 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Заказчиком) или круг потенциальных участников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2.4.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характеристики экологической и промышленной безопасности;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2.5.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5A6344" w:rsidRPr="00B44382" w:rsidRDefault="005A6344"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3. При описании в документации о конкурентной закупке предмета закупки заказчик должен руководствоваться следующими правилами:</w:t>
      </w:r>
    </w:p>
    <w:p w:rsidR="005A6344" w:rsidRPr="00B44382" w:rsidRDefault="00A61195" w:rsidP="007028BB">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3.1. В</w:t>
      </w:r>
      <w:r w:rsidR="005A6344" w:rsidRPr="00B44382">
        <w:rPr>
          <w:rFonts w:ascii="Times New Roman" w:hAnsi="Times New Roman" w:cs="Times New Roman"/>
          <w:sz w:val="24"/>
          <w:szCs w:val="24"/>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A6344" w:rsidRPr="00B44382" w:rsidRDefault="00A61195" w:rsidP="007028BB">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3.2.В</w:t>
      </w:r>
      <w:r w:rsidR="005A6344" w:rsidRPr="00B44382">
        <w:rPr>
          <w:rFonts w:ascii="Times New Roman" w:hAnsi="Times New Roman" w:cs="Times New Roman"/>
          <w:sz w:val="24"/>
          <w:szCs w:val="24"/>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A6344" w:rsidRPr="00B44382" w:rsidRDefault="00A61195" w:rsidP="007028BB">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3.3.В</w:t>
      </w:r>
      <w:r w:rsidR="005A6344" w:rsidRPr="00B44382">
        <w:rPr>
          <w:rFonts w:ascii="Times New Roman" w:hAnsi="Times New Roman" w:cs="Times New Roman"/>
          <w:sz w:val="24"/>
          <w:szCs w:val="24"/>
        </w:rPr>
        <w:t xml:space="preserve"> случае использования в описании предмета закупки указания на товарный знак необходимо использовать слова </w:t>
      </w:r>
      <w:r w:rsidR="00EA7C8E">
        <w:rPr>
          <w:rFonts w:ascii="Times New Roman" w:hAnsi="Times New Roman" w:cs="Times New Roman"/>
          <w:sz w:val="24"/>
          <w:szCs w:val="24"/>
        </w:rPr>
        <w:t>«</w:t>
      </w:r>
      <w:r w:rsidR="005A6344" w:rsidRPr="00B44382">
        <w:rPr>
          <w:rFonts w:ascii="Times New Roman" w:hAnsi="Times New Roman" w:cs="Times New Roman"/>
          <w:sz w:val="24"/>
          <w:szCs w:val="24"/>
        </w:rPr>
        <w:t>(или эквивалент)</w:t>
      </w:r>
      <w:r w:rsidR="00EA7C8E">
        <w:rPr>
          <w:rFonts w:ascii="Times New Roman" w:hAnsi="Times New Roman" w:cs="Times New Roman"/>
          <w:sz w:val="24"/>
          <w:szCs w:val="24"/>
        </w:rPr>
        <w:t>»</w:t>
      </w:r>
      <w:r w:rsidR="005A6344" w:rsidRPr="00B44382">
        <w:rPr>
          <w:rFonts w:ascii="Times New Roman" w:hAnsi="Times New Roman" w:cs="Times New Roman"/>
          <w:sz w:val="24"/>
          <w:szCs w:val="24"/>
        </w:rPr>
        <w:t>, за исключением случаев:</w:t>
      </w:r>
    </w:p>
    <w:p w:rsidR="005A6344" w:rsidRPr="00B44382" w:rsidRDefault="005A6344" w:rsidP="007028BB">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A6344" w:rsidRPr="00B44382" w:rsidRDefault="005A6344" w:rsidP="007028BB">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A6344" w:rsidRPr="00B44382" w:rsidRDefault="005A6344" w:rsidP="007028BB">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lastRenderedPageBreak/>
        <w:t>в) закупок товаров, необходимых для исполнения государственного или муниципального контракта;</w:t>
      </w:r>
    </w:p>
    <w:p w:rsidR="005A6344" w:rsidRPr="00B44382" w:rsidRDefault="005A6344" w:rsidP="007028BB">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history="1">
        <w:r w:rsidRPr="00B44382">
          <w:rPr>
            <w:rFonts w:ascii="Times New Roman" w:hAnsi="Times New Roman" w:cs="Times New Roman"/>
            <w:sz w:val="24"/>
            <w:szCs w:val="24"/>
          </w:rPr>
          <w:t>части 2 статьи 1</w:t>
        </w:r>
      </w:hyperlink>
      <w:r w:rsidR="00DA60F0" w:rsidRPr="00B44382">
        <w:rPr>
          <w:rFonts w:ascii="Times New Roman" w:hAnsi="Times New Roman" w:cs="Times New Roman"/>
          <w:sz w:val="24"/>
          <w:szCs w:val="24"/>
        </w:rPr>
        <w:t>З</w:t>
      </w:r>
      <w:r w:rsidRPr="00B44382">
        <w:rPr>
          <w:rFonts w:ascii="Times New Roman" w:hAnsi="Times New Roman" w:cs="Times New Roman"/>
          <w:sz w:val="24"/>
          <w:szCs w:val="24"/>
        </w:rPr>
        <w:t>акона</w:t>
      </w:r>
      <w:r w:rsidR="00DA60F0" w:rsidRPr="00B44382">
        <w:rPr>
          <w:rFonts w:ascii="Times New Roman" w:hAnsi="Times New Roman" w:cs="Times New Roman"/>
          <w:sz w:val="24"/>
          <w:szCs w:val="24"/>
        </w:rPr>
        <w:t xml:space="preserve"> № 223-ФЗ</w:t>
      </w:r>
      <w:r w:rsidRPr="00B44382">
        <w:rPr>
          <w:rFonts w:ascii="Times New Roman" w:hAnsi="Times New Roman" w:cs="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A6344" w:rsidRPr="00B44382" w:rsidRDefault="005A6344" w:rsidP="00164E12">
      <w:pPr>
        <w:pStyle w:val="ad"/>
        <w:spacing w:before="0" w:beforeAutospacing="0" w:after="0" w:afterAutospacing="0"/>
        <w:ind w:firstLine="708"/>
        <w:jc w:val="both"/>
      </w:pPr>
      <w:r w:rsidRPr="00B44382">
        <w:t>4. Описание планируемого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5A6344" w:rsidRPr="00B44382" w:rsidRDefault="00A61195"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5</w:t>
      </w:r>
      <w:r w:rsidR="005A6344" w:rsidRPr="00B44382">
        <w:rPr>
          <w:rFonts w:ascii="Times New Roman" w:hAnsi="Times New Roman" w:cs="Times New Roman"/>
          <w:sz w:val="24"/>
          <w:szCs w:val="24"/>
        </w:rPr>
        <w:t xml:space="preserve">. В целях формирования требований, предъявляемых к закупаемым товарам, работам, услугам Заказчик вправе привлекать экспертов или консультирующие организации. </w:t>
      </w:r>
    </w:p>
    <w:p w:rsidR="005A6344" w:rsidRPr="00B44382" w:rsidRDefault="00A61195" w:rsidP="00164E12">
      <w:pPr>
        <w:spacing w:after="0" w:line="240" w:lineRule="auto"/>
        <w:ind w:firstLine="709"/>
        <w:jc w:val="both"/>
        <w:rPr>
          <w:rFonts w:ascii="Times New Roman" w:hAnsi="Times New Roman" w:cs="Times New Roman"/>
          <w:b/>
          <w:sz w:val="24"/>
          <w:szCs w:val="24"/>
        </w:rPr>
      </w:pPr>
      <w:r w:rsidRPr="00B44382">
        <w:rPr>
          <w:rFonts w:ascii="Times New Roman" w:hAnsi="Times New Roman" w:cs="Times New Roman"/>
          <w:sz w:val="24"/>
          <w:szCs w:val="24"/>
        </w:rPr>
        <w:t>6</w:t>
      </w:r>
      <w:r w:rsidR="005A6344" w:rsidRPr="00B44382">
        <w:rPr>
          <w:rFonts w:ascii="Times New Roman" w:hAnsi="Times New Roman" w:cs="Times New Roman"/>
          <w:sz w:val="24"/>
          <w:szCs w:val="24"/>
        </w:rPr>
        <w:t>. Заказчик (комиссия по закупкам) при проведении процедур согласования задания на проектирование, проектно-сметной (или сметной) документации, описания объекта закупки (технического задания) должен (должна) соблюдать утвержденный  порядок взаимодействия Координационного совета по импортозамещению, профильных научно-технических советов и заказчиков.</w:t>
      </w:r>
    </w:p>
    <w:p w:rsidR="005A6344" w:rsidRPr="00B44382" w:rsidRDefault="005A6344" w:rsidP="00164E12">
      <w:pPr>
        <w:spacing w:after="0" w:line="240" w:lineRule="auto"/>
        <w:ind w:firstLine="708"/>
        <w:rPr>
          <w:rFonts w:ascii="Times New Roman" w:hAnsi="Times New Roman" w:cs="Times New Roman"/>
          <w:b/>
          <w:sz w:val="24"/>
          <w:szCs w:val="24"/>
        </w:rPr>
      </w:pPr>
    </w:p>
    <w:p w:rsidR="005A6344" w:rsidRPr="00B44382" w:rsidRDefault="005A6344" w:rsidP="00164E12">
      <w:pPr>
        <w:spacing w:after="0" w:line="240" w:lineRule="auto"/>
        <w:ind w:firstLine="708"/>
        <w:rPr>
          <w:rFonts w:ascii="Times New Roman" w:hAnsi="Times New Roman" w:cs="Times New Roman"/>
          <w:b/>
          <w:sz w:val="24"/>
          <w:szCs w:val="24"/>
        </w:rPr>
      </w:pPr>
      <w:r w:rsidRPr="00B44382">
        <w:rPr>
          <w:rFonts w:ascii="Times New Roman" w:hAnsi="Times New Roman" w:cs="Times New Roman"/>
          <w:b/>
          <w:sz w:val="24"/>
          <w:szCs w:val="24"/>
        </w:rPr>
        <w:t>Статья 5. Информационное обеспечение закупок</w:t>
      </w:r>
    </w:p>
    <w:p w:rsidR="005A6344" w:rsidRPr="00B44382" w:rsidRDefault="005A6344" w:rsidP="00164E12">
      <w:pPr>
        <w:spacing w:after="0" w:line="240" w:lineRule="auto"/>
        <w:ind w:firstLine="708"/>
        <w:rPr>
          <w:rFonts w:ascii="Times New Roman" w:hAnsi="Times New Roman" w:cs="Times New Roman"/>
          <w:b/>
          <w:sz w:val="24"/>
          <w:szCs w:val="24"/>
        </w:rPr>
      </w:pP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 Настоящее Положение и вносимые в него изменения подлежат обязательному размещению в ЕИС не позднее пятнадцати дней со дня утверждения.</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 Информация о закупке размещается Заказчиком в ЕИС, за исключением случаев, сведения о которых не подлежат размещению в ЕИС.</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3. Размещение информации о закупке, в том числе плана закупки, информации о внесении в него изменений, осуществляется Заказчиком в порядке, определенном постановлением Правительства Российской Федерации от 10 сентября 2012 г</w:t>
      </w:r>
      <w:r w:rsidR="007028BB">
        <w:rPr>
          <w:rFonts w:ascii="Times New Roman" w:hAnsi="Times New Roman" w:cs="Times New Roman"/>
          <w:sz w:val="24"/>
          <w:szCs w:val="24"/>
        </w:rPr>
        <w:t>.</w:t>
      </w:r>
      <w:r w:rsidRPr="00B44382">
        <w:rPr>
          <w:rFonts w:ascii="Times New Roman" w:hAnsi="Times New Roman" w:cs="Times New Roman"/>
          <w:sz w:val="24"/>
          <w:szCs w:val="24"/>
        </w:rPr>
        <w:t xml:space="preserve"> № 908 «Об утверждении Положения о размещении в </w:t>
      </w:r>
      <w:r w:rsidR="007028BB">
        <w:rPr>
          <w:rFonts w:ascii="Times New Roman" w:hAnsi="Times New Roman" w:cs="Times New Roman"/>
          <w:sz w:val="24"/>
          <w:szCs w:val="24"/>
        </w:rPr>
        <w:t xml:space="preserve">единой информационной системе </w:t>
      </w:r>
      <w:r w:rsidRPr="00B44382">
        <w:rPr>
          <w:rFonts w:ascii="Times New Roman" w:hAnsi="Times New Roman" w:cs="Times New Roman"/>
          <w:sz w:val="24"/>
          <w:szCs w:val="24"/>
        </w:rPr>
        <w:t>информации о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4. В целях обеспечения публичности, принципа информационной открытости закупок, а также в целях развития добросовестной конкуренции, в </w:t>
      </w:r>
      <w:r w:rsidR="00E46096" w:rsidRPr="00B44382">
        <w:rPr>
          <w:rFonts w:ascii="Times New Roman" w:hAnsi="Times New Roman" w:cs="Times New Roman"/>
          <w:sz w:val="24"/>
          <w:szCs w:val="24"/>
        </w:rPr>
        <w:t>ЕИС</w:t>
      </w:r>
      <w:r w:rsidRPr="00B44382">
        <w:rPr>
          <w:rFonts w:ascii="Times New Roman" w:hAnsi="Times New Roman" w:cs="Times New Roman"/>
          <w:sz w:val="24"/>
          <w:szCs w:val="24"/>
        </w:rPr>
        <w:t>размещается:</w:t>
      </w:r>
    </w:p>
    <w:p w:rsidR="00A61195" w:rsidRPr="00B44382" w:rsidRDefault="00A61195"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ab/>
        <w:t>4.1. Н</w:t>
      </w:r>
      <w:r w:rsidR="005A6344" w:rsidRPr="00B44382">
        <w:rPr>
          <w:rFonts w:ascii="Times New Roman" w:hAnsi="Times New Roman" w:cs="Times New Roman"/>
          <w:sz w:val="24"/>
          <w:szCs w:val="24"/>
        </w:rPr>
        <w:t>астоящее Положение и изменения, внесенные в него</w:t>
      </w:r>
      <w:r w:rsidR="007028BB">
        <w:rPr>
          <w:rFonts w:ascii="Times New Roman" w:hAnsi="Times New Roman" w:cs="Times New Roman"/>
          <w:sz w:val="24"/>
          <w:szCs w:val="24"/>
        </w:rPr>
        <w:t>.</w:t>
      </w:r>
    </w:p>
    <w:p w:rsidR="005A6344" w:rsidRPr="00B44382" w:rsidRDefault="00A61195"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ab/>
        <w:t>4.2. П</w:t>
      </w:r>
      <w:r w:rsidR="005A6344" w:rsidRPr="00B44382">
        <w:rPr>
          <w:rFonts w:ascii="Times New Roman" w:hAnsi="Times New Roman" w:cs="Times New Roman"/>
          <w:sz w:val="24"/>
          <w:szCs w:val="24"/>
        </w:rPr>
        <w:t>ланы закупок товаров, работ, усл</w:t>
      </w:r>
      <w:r w:rsidR="007028BB">
        <w:rPr>
          <w:rFonts w:ascii="Times New Roman" w:hAnsi="Times New Roman" w:cs="Times New Roman"/>
          <w:sz w:val="24"/>
          <w:szCs w:val="24"/>
        </w:rPr>
        <w:t>уг на срок не менее одного года.</w:t>
      </w:r>
    </w:p>
    <w:p w:rsidR="005A6344" w:rsidRPr="00B44382" w:rsidRDefault="00A61195"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ab/>
        <w:t>4.3. П</w:t>
      </w:r>
      <w:r w:rsidR="005A6344" w:rsidRPr="00B44382">
        <w:rPr>
          <w:rFonts w:ascii="Times New Roman" w:hAnsi="Times New Roman" w:cs="Times New Roman"/>
          <w:sz w:val="24"/>
          <w:szCs w:val="24"/>
        </w:rPr>
        <w:t xml:space="preserve">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7" w:history="1">
        <w:r w:rsidR="005A6344" w:rsidRPr="00B44382">
          <w:rPr>
            <w:rFonts w:ascii="Times New Roman" w:hAnsi="Times New Roman" w:cs="Times New Roman"/>
            <w:sz w:val="24"/>
            <w:szCs w:val="24"/>
          </w:rPr>
          <w:t>ч. 4 ст. 4</w:t>
        </w:r>
      </w:hyperlink>
      <w:r w:rsidR="005E37A5">
        <w:rPr>
          <w:rFonts w:ascii="Times New Roman" w:hAnsi="Times New Roman" w:cs="Times New Roman"/>
          <w:sz w:val="24"/>
          <w:szCs w:val="24"/>
        </w:rPr>
        <w:t>Федерального з</w:t>
      </w:r>
      <w:r w:rsidR="005A6344" w:rsidRPr="00B44382">
        <w:rPr>
          <w:rFonts w:ascii="Times New Roman" w:hAnsi="Times New Roman" w:cs="Times New Roman"/>
          <w:sz w:val="24"/>
          <w:szCs w:val="24"/>
        </w:rPr>
        <w:t xml:space="preserve">акона </w:t>
      </w:r>
      <w:r w:rsidR="007028BB">
        <w:rPr>
          <w:rFonts w:ascii="Times New Roman" w:hAnsi="Times New Roman" w:cs="Times New Roman"/>
          <w:sz w:val="24"/>
          <w:szCs w:val="24"/>
        </w:rPr>
        <w:t>№ 223-ФЗ.</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4.4. Извещение о закупке и внесенные в него изменения.</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4.5. Документация о закупке и внесенные в нее изменения (за исключением запроса котировок).</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4.6. Проект договора, заключаемого по итогам процедуры закупки, и внесенные в него изменения.</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4.7. Разъяснения положений документации о закупке.</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lastRenderedPageBreak/>
        <w:t>4.8. Протоколы, составленные в ходе закупки.</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4.9. </w:t>
      </w:r>
      <w:r w:rsidR="00A61195" w:rsidRPr="00B44382">
        <w:rPr>
          <w:rFonts w:ascii="Times New Roman" w:hAnsi="Times New Roman" w:cs="Times New Roman"/>
          <w:sz w:val="24"/>
          <w:szCs w:val="24"/>
        </w:rPr>
        <w:t>Иная</w:t>
      </w:r>
      <w:r w:rsidRPr="00B44382">
        <w:rPr>
          <w:rFonts w:ascii="Times New Roman" w:hAnsi="Times New Roman" w:cs="Times New Roman"/>
          <w:sz w:val="24"/>
          <w:szCs w:val="24"/>
        </w:rPr>
        <w:t xml:space="preserve"> информаци</w:t>
      </w:r>
      <w:r w:rsidR="00A61195" w:rsidRPr="00B44382">
        <w:rPr>
          <w:rFonts w:ascii="Times New Roman" w:hAnsi="Times New Roman" w:cs="Times New Roman"/>
          <w:sz w:val="24"/>
          <w:szCs w:val="24"/>
        </w:rPr>
        <w:t>я</w:t>
      </w:r>
      <w:r w:rsidRPr="00B44382">
        <w:rPr>
          <w:rFonts w:ascii="Times New Roman" w:hAnsi="Times New Roman" w:cs="Times New Roman"/>
          <w:sz w:val="24"/>
          <w:szCs w:val="24"/>
        </w:rPr>
        <w:t xml:space="preserve">, размещение которой в ЕИС предусмотрено </w:t>
      </w:r>
      <w:r w:rsidR="005E37A5">
        <w:rPr>
          <w:rFonts w:ascii="Times New Roman" w:hAnsi="Times New Roman" w:cs="Times New Roman"/>
          <w:sz w:val="24"/>
          <w:szCs w:val="24"/>
        </w:rPr>
        <w:t>Федеральным з</w:t>
      </w:r>
      <w:hyperlink r:id="rId28" w:history="1">
        <w:r w:rsidR="005E37A5">
          <w:rPr>
            <w:rFonts w:ascii="Times New Roman" w:hAnsi="Times New Roman" w:cs="Times New Roman"/>
            <w:sz w:val="24"/>
            <w:szCs w:val="24"/>
          </w:rPr>
          <w:t>аконом</w:t>
        </w:r>
      </w:hyperlink>
      <w:r w:rsidR="007028BB">
        <w:rPr>
          <w:rFonts w:ascii="Times New Roman" w:hAnsi="Times New Roman" w:cs="Times New Roman"/>
          <w:sz w:val="24"/>
          <w:szCs w:val="24"/>
        </w:rPr>
        <w:t xml:space="preserve"> №</w:t>
      </w:r>
      <w:r w:rsidRPr="00B44382">
        <w:rPr>
          <w:rFonts w:ascii="Times New Roman" w:hAnsi="Times New Roman" w:cs="Times New Roman"/>
          <w:sz w:val="24"/>
          <w:szCs w:val="24"/>
        </w:rPr>
        <w:t xml:space="preserve"> 223-ФЗ, в том </w:t>
      </w:r>
      <w:r w:rsidR="00A61195" w:rsidRPr="00B44382">
        <w:rPr>
          <w:rFonts w:ascii="Times New Roman" w:hAnsi="Times New Roman" w:cs="Times New Roman"/>
          <w:sz w:val="24"/>
          <w:szCs w:val="24"/>
        </w:rPr>
        <w:t>числе сведения, перечисленные в</w:t>
      </w:r>
      <w:hyperlink w:anchor="P240" w:history="1">
        <w:r w:rsidR="007028BB">
          <w:rPr>
            <w:rFonts w:ascii="Times New Roman" w:hAnsi="Times New Roman" w:cs="Times New Roman"/>
            <w:sz w:val="24"/>
            <w:szCs w:val="24"/>
          </w:rPr>
          <w:t>пунктах</w:t>
        </w:r>
      </w:hyperlink>
      <w:r w:rsidR="007028BB">
        <w:rPr>
          <w:rFonts w:ascii="Times New Roman" w:hAnsi="Times New Roman" w:cs="Times New Roman"/>
          <w:sz w:val="24"/>
          <w:szCs w:val="24"/>
        </w:rPr>
        <w:t xml:space="preserve"> 6 и 7 </w:t>
      </w:r>
      <w:r w:rsidRPr="00B44382">
        <w:rPr>
          <w:rFonts w:ascii="Times New Roman" w:hAnsi="Times New Roman" w:cs="Times New Roman"/>
          <w:sz w:val="24"/>
          <w:szCs w:val="24"/>
        </w:rPr>
        <w:t>настояще</w:t>
      </w:r>
      <w:r w:rsidR="007028BB">
        <w:rPr>
          <w:rFonts w:ascii="Times New Roman" w:hAnsi="Times New Roman" w:cs="Times New Roman"/>
          <w:sz w:val="24"/>
          <w:szCs w:val="24"/>
        </w:rPr>
        <w:t>й статьи</w:t>
      </w:r>
      <w:r w:rsidRPr="00B44382">
        <w:rPr>
          <w:rFonts w:ascii="Times New Roman" w:hAnsi="Times New Roman" w:cs="Times New Roman"/>
          <w:sz w:val="24"/>
          <w:szCs w:val="24"/>
        </w:rPr>
        <w:t>.</w:t>
      </w:r>
    </w:p>
    <w:p w:rsidR="00A61195" w:rsidRPr="00B44382" w:rsidRDefault="00A61195" w:rsidP="00164E12">
      <w:pPr>
        <w:pStyle w:val="a6"/>
        <w:spacing w:after="0"/>
        <w:jc w:val="both"/>
        <w:rPr>
          <w:rFonts w:ascii="Times New Roman" w:hAnsi="Times New Roman"/>
          <w:sz w:val="24"/>
          <w:szCs w:val="24"/>
        </w:rPr>
      </w:pPr>
      <w:r w:rsidRPr="00B44382">
        <w:rPr>
          <w:rFonts w:ascii="Times New Roman" w:hAnsi="Times New Roman"/>
          <w:sz w:val="24"/>
          <w:szCs w:val="24"/>
        </w:rPr>
        <w:tab/>
      </w:r>
      <w:r w:rsidR="005A6344" w:rsidRPr="00B44382">
        <w:rPr>
          <w:rFonts w:ascii="Times New Roman" w:hAnsi="Times New Roman"/>
          <w:sz w:val="24"/>
          <w:szCs w:val="24"/>
        </w:rPr>
        <w:t>5.</w:t>
      </w:r>
      <w:r w:rsidRPr="00B44382">
        <w:rPr>
          <w:rFonts w:ascii="Times New Roman" w:hAnsi="Times New Roman"/>
          <w:sz w:val="24"/>
          <w:szCs w:val="24"/>
        </w:rPr>
        <w:t xml:space="preserve"> Реестр договоров ведется Заказчиком в ЕИС в порядке, предусмотренном постановлением Правительства РФ от 31 октября 2014 г</w:t>
      </w:r>
      <w:r w:rsidR="007028BB">
        <w:rPr>
          <w:rFonts w:ascii="Times New Roman" w:hAnsi="Times New Roman"/>
          <w:sz w:val="24"/>
          <w:szCs w:val="24"/>
        </w:rPr>
        <w:t>.</w:t>
      </w:r>
      <w:r w:rsidRPr="00B44382">
        <w:rPr>
          <w:rFonts w:ascii="Times New Roman" w:hAnsi="Times New Roman"/>
          <w:sz w:val="24"/>
          <w:szCs w:val="24"/>
        </w:rPr>
        <w:t xml:space="preserve"> № 1132 «О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w:t>
      </w:r>
    </w:p>
    <w:p w:rsidR="005A6344" w:rsidRPr="00B44382" w:rsidRDefault="00A61195" w:rsidP="00164E12">
      <w:pPr>
        <w:pStyle w:val="a6"/>
        <w:spacing w:after="0"/>
        <w:jc w:val="both"/>
        <w:rPr>
          <w:rFonts w:ascii="Times New Roman" w:hAnsi="Times New Roman"/>
          <w:sz w:val="24"/>
          <w:szCs w:val="24"/>
        </w:rPr>
      </w:pPr>
      <w:r w:rsidRPr="00B44382">
        <w:rPr>
          <w:rFonts w:ascii="Times New Roman" w:hAnsi="Times New Roman"/>
          <w:sz w:val="24"/>
          <w:szCs w:val="24"/>
        </w:rPr>
        <w:tab/>
        <w:t xml:space="preserve">6. </w:t>
      </w:r>
      <w:r w:rsidR="005A6344" w:rsidRPr="00B44382">
        <w:rPr>
          <w:rFonts w:ascii="Times New Roman" w:hAnsi="Times New Roman"/>
          <w:sz w:val="24"/>
          <w:szCs w:val="24"/>
        </w:rPr>
        <w:t xml:space="preserve">Информация и документы размещаются в реестре договоров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w:t>
      </w:r>
      <w:r w:rsidR="0045680F">
        <w:rPr>
          <w:rFonts w:ascii="Times New Roman" w:hAnsi="Times New Roman"/>
          <w:sz w:val="24"/>
          <w:szCs w:val="24"/>
        </w:rPr>
        <w:t>100</w:t>
      </w:r>
      <w:r w:rsidR="005A6344" w:rsidRPr="00B44382">
        <w:rPr>
          <w:rFonts w:ascii="Times New Roman" w:hAnsi="Times New Roman"/>
          <w:sz w:val="24"/>
          <w:szCs w:val="24"/>
        </w:rPr>
        <w:t xml:space="preserve"> тысяч рублей.</w:t>
      </w:r>
    </w:p>
    <w:p w:rsidR="00A61195" w:rsidRPr="00B44382" w:rsidRDefault="00A61195" w:rsidP="00164E12">
      <w:pPr>
        <w:pStyle w:val="a6"/>
        <w:spacing w:after="0"/>
        <w:jc w:val="both"/>
        <w:rPr>
          <w:rFonts w:ascii="Times New Roman" w:hAnsi="Times New Roman"/>
          <w:sz w:val="24"/>
          <w:szCs w:val="24"/>
        </w:rPr>
      </w:pPr>
      <w:r w:rsidRPr="00B44382">
        <w:rPr>
          <w:rFonts w:ascii="Times New Roman" w:hAnsi="Times New Roman"/>
          <w:sz w:val="24"/>
          <w:szCs w:val="24"/>
        </w:rPr>
        <w:tab/>
      </w:r>
      <w:r w:rsidR="005A6344" w:rsidRPr="00B44382">
        <w:rPr>
          <w:rFonts w:ascii="Times New Roman" w:hAnsi="Times New Roman"/>
          <w:sz w:val="24"/>
          <w:szCs w:val="24"/>
        </w:rPr>
        <w:t>В течение десяти дней со дня исполнения, изменения или расторжения договора информация о результатах исполнения договора вносится в реестр договоров</w:t>
      </w:r>
      <w:r w:rsidR="007028BB">
        <w:rPr>
          <w:rFonts w:ascii="Times New Roman" w:hAnsi="Times New Roman"/>
          <w:sz w:val="24"/>
          <w:szCs w:val="24"/>
        </w:rPr>
        <w:t>.</w:t>
      </w:r>
    </w:p>
    <w:p w:rsidR="005A6344" w:rsidRPr="00B44382" w:rsidRDefault="00A6119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 Заказчик не позднее десятого числа месяца, следующего за отчетным, размещает в ЕИС:</w:t>
      </w:r>
    </w:p>
    <w:p w:rsidR="005A6344" w:rsidRPr="00B44382" w:rsidRDefault="00A61195"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ab/>
        <w:t>7.</w:t>
      </w:r>
      <w:r w:rsidR="005A6344" w:rsidRPr="00B44382">
        <w:rPr>
          <w:rFonts w:ascii="Times New Roman" w:hAnsi="Times New Roman" w:cs="Times New Roman"/>
          <w:sz w:val="24"/>
          <w:szCs w:val="24"/>
        </w:rPr>
        <w:t>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w:t>
      </w:r>
    </w:p>
    <w:p w:rsidR="005A6344" w:rsidRPr="00B44382" w:rsidRDefault="00A61195"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ab/>
        <w:t>7</w:t>
      </w:r>
      <w:r w:rsidR="005A6344" w:rsidRPr="00B44382">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w:t>
      </w:r>
      <w:r w:rsidR="007028BB">
        <w:rPr>
          <w:rFonts w:ascii="Times New Roman" w:hAnsi="Times New Roman" w:cs="Times New Roman"/>
          <w:sz w:val="24"/>
          <w:szCs w:val="24"/>
        </w:rPr>
        <w:t>вщика (исполнителя, подрядчика).</w:t>
      </w:r>
    </w:p>
    <w:p w:rsidR="005A6344" w:rsidRPr="00B44382" w:rsidRDefault="00A6119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.3. Сведения о количестве и стоимости договоров, заключенных единственным поставщиком (исполнителем, подрядчиком) по результатам конкурентной закупки, признанной несостоявшейся.</w:t>
      </w:r>
    </w:p>
    <w:p w:rsidR="005A6344" w:rsidRPr="00B44382" w:rsidRDefault="00E96251"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8</w:t>
      </w:r>
      <w:r w:rsidR="005A6344" w:rsidRPr="00B44382">
        <w:rPr>
          <w:rFonts w:ascii="Times New Roman" w:hAnsi="Times New Roman" w:cs="Times New Roman"/>
          <w:sz w:val="24"/>
          <w:szCs w:val="24"/>
        </w:rPr>
        <w:t>. Не подлежат размещению в ЕИС:</w:t>
      </w:r>
    </w:p>
    <w:p w:rsidR="005A6344" w:rsidRPr="00B44382" w:rsidRDefault="00E96251"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8</w:t>
      </w:r>
      <w:r w:rsidR="005A6344" w:rsidRPr="00B44382">
        <w:rPr>
          <w:rFonts w:ascii="Times New Roman" w:hAnsi="Times New Roman" w:cs="Times New Roman"/>
          <w:sz w:val="24"/>
          <w:szCs w:val="24"/>
        </w:rPr>
        <w:t>.1. Сведения о закупке, составляющие государственную тайну, при условии, что такие сведения содержатся в документации о закупке или в проекте договора.</w:t>
      </w:r>
    </w:p>
    <w:p w:rsidR="005A6344" w:rsidRPr="00B44382" w:rsidRDefault="00E96251"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8</w:t>
      </w:r>
      <w:r w:rsidR="005A6344" w:rsidRPr="00B44382">
        <w:rPr>
          <w:rFonts w:ascii="Times New Roman" w:hAnsi="Times New Roman" w:cs="Times New Roman"/>
          <w:sz w:val="24"/>
          <w:szCs w:val="24"/>
        </w:rPr>
        <w:t>.2. Сведения о закупке, не составляющие государственную тайну, но включенные в перечни и (или) группы товаров, работ, услуг, сведения, о закупке которых, не подлежат размещению в единой информационной системе, утвержденные Правительством Российской Федерации в соответствии с частью 16 статьи 4 Федерального закона № 223-ФЗ.</w:t>
      </w:r>
    </w:p>
    <w:p w:rsidR="005A6344" w:rsidRPr="00B44382" w:rsidRDefault="00E96251"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9</w:t>
      </w:r>
      <w:r w:rsidR="005A6344" w:rsidRPr="00B44382">
        <w:rPr>
          <w:rFonts w:ascii="Times New Roman" w:hAnsi="Times New Roman" w:cs="Times New Roman"/>
          <w:sz w:val="24"/>
          <w:szCs w:val="24"/>
        </w:rPr>
        <w:t>. Заказчик вправе не размещать в ЕИС</w:t>
      </w:r>
      <w:r w:rsidR="00043605" w:rsidRPr="00B44382">
        <w:rPr>
          <w:rFonts w:ascii="Times New Roman" w:hAnsi="Times New Roman" w:cs="Times New Roman"/>
          <w:sz w:val="24"/>
          <w:szCs w:val="24"/>
        </w:rPr>
        <w:t>следующие сведения:</w:t>
      </w:r>
    </w:p>
    <w:p w:rsidR="005A6344" w:rsidRPr="00B44382" w:rsidRDefault="00A61195" w:rsidP="007028BB">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ab/>
      </w:r>
      <w:r w:rsidR="00AD5845" w:rsidRPr="00AD5845">
        <w:rPr>
          <w:rFonts w:ascii="Times New Roman" w:hAnsi="Times New Roman" w:cs="Times New Roman"/>
          <w:sz w:val="24"/>
          <w:szCs w:val="24"/>
        </w:rPr>
        <w:t>9.1. О закупке товаров, работ, услуг, стоимость которых не превышает 100 тысяч рублей. Если годовая выручка Заказчика за отчетный финансовый год составляет более 5 миллиардов рублей, Заказчик вправе не размещать в ЕИС сведения о закупке товаров, работ, услуг, стоимость которых не превышает 500 тысяч рублей.</w:t>
      </w:r>
    </w:p>
    <w:p w:rsidR="005A6344" w:rsidRPr="00B44382" w:rsidRDefault="00A61195"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ab/>
      </w:r>
      <w:r w:rsidR="00E96251" w:rsidRPr="00B44382">
        <w:rPr>
          <w:rFonts w:ascii="Times New Roman" w:hAnsi="Times New Roman" w:cs="Times New Roman"/>
          <w:sz w:val="24"/>
          <w:szCs w:val="24"/>
        </w:rPr>
        <w:t>9</w:t>
      </w:r>
      <w:r w:rsidR="005A6344" w:rsidRPr="00B44382">
        <w:rPr>
          <w:rFonts w:ascii="Times New Roman" w:hAnsi="Times New Roman" w:cs="Times New Roman"/>
          <w:sz w:val="24"/>
          <w:szCs w:val="24"/>
        </w:rPr>
        <w:t xml:space="preserve">.2. </w:t>
      </w:r>
      <w:r w:rsidR="001E080E" w:rsidRPr="00B44382">
        <w:rPr>
          <w:rFonts w:ascii="Times New Roman" w:hAnsi="Times New Roman" w:cs="Times New Roman"/>
          <w:sz w:val="24"/>
          <w:szCs w:val="24"/>
        </w:rPr>
        <w:t xml:space="preserve">О </w:t>
      </w:r>
      <w:r w:rsidR="005A6344" w:rsidRPr="00B44382">
        <w:rPr>
          <w:rFonts w:ascii="Times New Roman" w:hAnsi="Times New Roman" w:cs="Times New Roman"/>
          <w:sz w:val="24"/>
          <w:szCs w:val="24"/>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A6344" w:rsidRPr="00B44382" w:rsidRDefault="001E080E"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ab/>
      </w:r>
      <w:r w:rsidR="00E96251" w:rsidRPr="00B44382">
        <w:rPr>
          <w:rFonts w:ascii="Times New Roman" w:hAnsi="Times New Roman" w:cs="Times New Roman"/>
          <w:sz w:val="24"/>
          <w:szCs w:val="24"/>
        </w:rPr>
        <w:t>9</w:t>
      </w:r>
      <w:r w:rsidR="005A6344" w:rsidRPr="00B44382">
        <w:rPr>
          <w:rFonts w:ascii="Times New Roman" w:hAnsi="Times New Roman" w:cs="Times New Roman"/>
          <w:sz w:val="24"/>
          <w:szCs w:val="24"/>
        </w:rPr>
        <w:t xml:space="preserve">.3. </w:t>
      </w:r>
      <w:r w:rsidRPr="00B44382">
        <w:rPr>
          <w:rFonts w:ascii="Times New Roman" w:hAnsi="Times New Roman" w:cs="Times New Roman"/>
          <w:sz w:val="24"/>
          <w:szCs w:val="24"/>
        </w:rPr>
        <w:t xml:space="preserve">О </w:t>
      </w:r>
      <w:r w:rsidR="005A6344" w:rsidRPr="00B44382">
        <w:rPr>
          <w:rFonts w:ascii="Times New Roman" w:hAnsi="Times New Roman" w:cs="Times New Roman"/>
          <w:sz w:val="24"/>
          <w:szCs w:val="24"/>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A6344" w:rsidRPr="00B44382" w:rsidRDefault="005A6344" w:rsidP="00164E1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w:t>
      </w:r>
      <w:r w:rsidR="00E96251" w:rsidRPr="00B44382">
        <w:rPr>
          <w:rFonts w:ascii="Times New Roman" w:hAnsi="Times New Roman" w:cs="Times New Roman"/>
          <w:sz w:val="24"/>
          <w:szCs w:val="24"/>
        </w:rPr>
        <w:t>0</w:t>
      </w:r>
      <w:r w:rsidRPr="00B44382">
        <w:rPr>
          <w:rFonts w:ascii="Times New Roman" w:hAnsi="Times New Roman" w:cs="Times New Roman"/>
          <w:sz w:val="24"/>
          <w:szCs w:val="24"/>
        </w:rPr>
        <w:t xml:space="preserve">. Допускается размещение информации о закупочной деятельности Заказчика не только в ЕИС, но и на официальном сайте Заказчика в информационно-телекоммуникационной сети «Интернет» (при наличии), а также в иных общедоступных </w:t>
      </w:r>
      <w:r w:rsidRPr="00B44382">
        <w:rPr>
          <w:rFonts w:ascii="Times New Roman" w:hAnsi="Times New Roman" w:cs="Times New Roman"/>
          <w:sz w:val="24"/>
          <w:szCs w:val="24"/>
        </w:rPr>
        <w:lastRenderedPageBreak/>
        <w:t>источниках.</w:t>
      </w:r>
    </w:p>
    <w:p w:rsidR="005A6344" w:rsidRPr="00B44382" w:rsidRDefault="005A6344" w:rsidP="00164E12">
      <w:pPr>
        <w:pStyle w:val="Heading"/>
        <w:ind w:firstLine="708"/>
        <w:jc w:val="both"/>
        <w:rPr>
          <w:rFonts w:ascii="Times New Roman" w:hAnsi="Times New Roman" w:cs="Times New Roman"/>
          <w:sz w:val="24"/>
          <w:szCs w:val="24"/>
        </w:rPr>
      </w:pPr>
    </w:p>
    <w:p w:rsidR="005A6344" w:rsidRPr="00B44382" w:rsidRDefault="005A6344" w:rsidP="00164E12">
      <w:pPr>
        <w:pStyle w:val="Heading"/>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Статья 6. Порядок формирования начальной (максимальной) цены договора </w:t>
      </w:r>
    </w:p>
    <w:p w:rsidR="005A6344" w:rsidRPr="00B44382" w:rsidRDefault="005A6344" w:rsidP="00164E12">
      <w:pPr>
        <w:pStyle w:val="Heading"/>
        <w:ind w:firstLine="708"/>
        <w:jc w:val="both"/>
        <w:rPr>
          <w:rFonts w:ascii="Times New Roman" w:hAnsi="Times New Roman" w:cs="Times New Roman"/>
          <w:sz w:val="24"/>
          <w:szCs w:val="24"/>
        </w:rPr>
      </w:pP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1. Начальная (максимальная) цена договора (цена лота) (далее – начальная (максимальная) цена договора, НМЦД) определяется и обосновывается Заказчиком посредством применения следующего метода или нескольких следующих методов:</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1.1. Метод сопоставимых рыночных цен (анализа рынка).</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1.2. Тарифный метод.</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1.3. Проектно-сметный метод.</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1.4. Затратный метод.</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 Метод сопоставимых рыночных цен (анализа рынка) является преимущественным для определения и обоснования НМЦД и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Коммерческие и (или) финансовые условия поставки товаров, работ,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определяется по регулируемым ценам (тарифам) на товары, работы, услуги.</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4.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и заключается в определении начальной (максимальной) цены договора путем ее расчета и обоснования в проектной документации:</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4.1.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уполномоченным исполнительным органом государственной власти Нижегородской области.</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lastRenderedPageBreak/>
        <w:t>4.2.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уполномоченным федеральным органом исполнительной власти.</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5</w:t>
      </w:r>
      <w:r w:rsidR="005A6344" w:rsidRPr="00B44382">
        <w:rPr>
          <w:rFonts w:ascii="Times New Roman" w:hAnsi="Times New Roman" w:cs="Times New Roman"/>
          <w:sz w:val="24"/>
          <w:szCs w:val="24"/>
        </w:rPr>
        <w:t>.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Затратный метод применяется в случае невозможности применения иных методов или в дополнение к иным методам.</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6</w:t>
      </w:r>
      <w:r w:rsidR="005A6344" w:rsidRPr="00B44382">
        <w:rPr>
          <w:rFonts w:ascii="Times New Roman" w:hAnsi="Times New Roman" w:cs="Times New Roman"/>
          <w:sz w:val="24"/>
          <w:szCs w:val="24"/>
        </w:rPr>
        <w:t>. В случае невозможности применения для определения начальной (максимальной) цены договора методов, указанных в настоящей статье, заказчик вправе применить иные методы. В этом случае в обоснование НМЦД Заказчик включает обоснование невозможности применения указанных методов.</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 К общедоступной информации о ценах товаров, работ, услуг, используемой Заказчиком для целей определения НМЦД, относятся:</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.1. Информация о ценах товаров, работ, услуг, содержащаяся в исполненных договорах (договорах), включенных в реестр договоров (договоров),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(договорами).</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.3. Информация о котировках на российских и иностранных биржах.</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.4. Информация о котировках на электронных площадках.</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.5. Данные государственной статистической отчетности о ценах товаров, работ, услуг.</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в соответствии с законодательством Российской Федерации, законодательством Нижегородской области, в официальных источниках информации иностранных государств, международных организаций или иных общедоступных изданиях.</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.8. Информация информационно-ценовых агентств, общедоступные результаты изучения рынка.</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8</w:t>
      </w:r>
      <w:r w:rsidR="005A6344" w:rsidRPr="00B44382">
        <w:rPr>
          <w:rFonts w:ascii="Times New Roman" w:hAnsi="Times New Roman" w:cs="Times New Roman"/>
          <w:sz w:val="24"/>
          <w:szCs w:val="24"/>
        </w:rPr>
        <w:t xml:space="preserve">. Заказчик осуществляет обоснование НМЦД путем выполнения расчета указанной цены с приложением справочной информации и документов либо с указанием реквизитов документов, на основании которых выполнен расчет. </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9</w:t>
      </w:r>
      <w:r w:rsidR="005A6344" w:rsidRPr="00B44382">
        <w:rPr>
          <w:rFonts w:ascii="Times New Roman" w:hAnsi="Times New Roman" w:cs="Times New Roman"/>
          <w:sz w:val="24"/>
          <w:szCs w:val="24"/>
        </w:rPr>
        <w:t>. Обоснование НМЦД оформляется заказчиком в виде справки, не подлежащей размещению в ЕИС, в которой, в том числе указываются:</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9</w:t>
      </w:r>
      <w:r w:rsidR="005A6344" w:rsidRPr="00B44382">
        <w:rPr>
          <w:rFonts w:ascii="Times New Roman" w:hAnsi="Times New Roman" w:cs="Times New Roman"/>
          <w:sz w:val="24"/>
          <w:szCs w:val="24"/>
        </w:rPr>
        <w:t>.1. Метод (методы) формирования НМЦД.</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9</w:t>
      </w:r>
      <w:r w:rsidR="005A6344" w:rsidRPr="00B44382">
        <w:rPr>
          <w:rFonts w:ascii="Times New Roman" w:hAnsi="Times New Roman" w:cs="Times New Roman"/>
          <w:sz w:val="24"/>
          <w:szCs w:val="24"/>
        </w:rPr>
        <w:t xml:space="preserve">.2. Реквизиты полученных от поставщиков (подрядчиков, исполнителей) ответов на запросы информации о ценах, если источником общедоступной информации являются </w:t>
      </w:r>
      <w:r w:rsidR="005A6344" w:rsidRPr="00B44382">
        <w:rPr>
          <w:rFonts w:ascii="Times New Roman" w:hAnsi="Times New Roman" w:cs="Times New Roman"/>
          <w:sz w:val="24"/>
          <w:szCs w:val="24"/>
        </w:rPr>
        <w:lastRenderedPageBreak/>
        <w:t>полученные от поставщиков (подрядчиков, исполнителей) сведения о ценах товаров, работ, услуг.</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9</w:t>
      </w:r>
      <w:r w:rsidR="005A6344" w:rsidRPr="00B44382">
        <w:rPr>
          <w:rFonts w:ascii="Times New Roman" w:hAnsi="Times New Roman" w:cs="Times New Roman"/>
          <w:sz w:val="24"/>
          <w:szCs w:val="24"/>
        </w:rPr>
        <w:t>.3. Реквизиты договора (договора) в случае выбора заказчиком в качестве источника общедоступной информации цены товара (работы, услуги) ранее заключенного Заказчиком договора).</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9</w:t>
      </w:r>
      <w:r w:rsidR="005A6344" w:rsidRPr="00B44382">
        <w:rPr>
          <w:rFonts w:ascii="Times New Roman" w:hAnsi="Times New Roman" w:cs="Times New Roman"/>
          <w:sz w:val="24"/>
          <w:szCs w:val="24"/>
        </w:rPr>
        <w:t>.4. Скриншот соответствующей страницы в информационно-телекоммуникационной сети «Интернет», если источником общедоступной информации являются данные из информационно-телекоммуникационной сети «Интернет».</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9</w:t>
      </w:r>
      <w:r w:rsidR="005A6344" w:rsidRPr="00B44382">
        <w:rPr>
          <w:rFonts w:ascii="Times New Roman" w:hAnsi="Times New Roman" w:cs="Times New Roman"/>
          <w:sz w:val="24"/>
          <w:szCs w:val="24"/>
        </w:rPr>
        <w:t>.5. Подробный расчет НМЦД, если Заказчик осуществляет такой расчет.</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9</w:t>
      </w:r>
      <w:r w:rsidR="005A6344" w:rsidRPr="00B44382">
        <w:rPr>
          <w:rFonts w:ascii="Times New Roman" w:hAnsi="Times New Roman" w:cs="Times New Roman"/>
          <w:sz w:val="24"/>
          <w:szCs w:val="24"/>
        </w:rPr>
        <w:t>.6. Иные реквизиты источников информации, на основании которой установлена НМЦД.</w:t>
      </w:r>
    </w:p>
    <w:p w:rsidR="005A6344" w:rsidRPr="00B44382" w:rsidRDefault="00043605"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10</w:t>
      </w:r>
      <w:r w:rsidR="005A6344" w:rsidRPr="00B44382">
        <w:rPr>
          <w:rFonts w:ascii="Times New Roman" w:hAnsi="Times New Roman" w:cs="Times New Roman"/>
          <w:sz w:val="24"/>
          <w:szCs w:val="24"/>
        </w:rPr>
        <w:t>. Оригиналы или сканированные копии документов, использованных при определении, обосновании НМЦД, скриншот соответствующей страницы в информационно-телекоммуникационной сети «Интернет» с указанием даты и времени его формирования хранятся Заказчиком с иными документами о закупке не менее чем три года и не подлежат размещению в ЕИС.</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A6344" w:rsidRPr="00B44382" w:rsidRDefault="005A6344" w:rsidP="00164E12">
      <w:pPr>
        <w:spacing w:after="0" w:line="240" w:lineRule="auto"/>
        <w:ind w:firstLine="720"/>
        <w:jc w:val="both"/>
        <w:rPr>
          <w:rFonts w:ascii="Times New Roman" w:hAnsi="Times New Roman" w:cs="Times New Roman"/>
          <w:b/>
          <w:sz w:val="24"/>
          <w:szCs w:val="24"/>
        </w:rPr>
      </w:pPr>
      <w:r w:rsidRPr="00B44382">
        <w:rPr>
          <w:rFonts w:ascii="Times New Roman" w:hAnsi="Times New Roman" w:cs="Times New Roman"/>
          <w:b/>
          <w:sz w:val="24"/>
          <w:szCs w:val="24"/>
        </w:rPr>
        <w:t>Статья 7. Планирование закупок товаров, работ, услуг</w:t>
      </w:r>
    </w:p>
    <w:p w:rsidR="005A6344" w:rsidRPr="00B44382" w:rsidRDefault="005A6344" w:rsidP="00164E12">
      <w:pPr>
        <w:spacing w:after="0" w:line="240" w:lineRule="auto"/>
        <w:ind w:firstLine="720"/>
        <w:jc w:val="both"/>
        <w:rPr>
          <w:rFonts w:ascii="Times New Roman" w:hAnsi="Times New Roman" w:cs="Times New Roman"/>
          <w:sz w:val="24"/>
          <w:szCs w:val="24"/>
        </w:rPr>
      </w:pPr>
    </w:p>
    <w:bookmarkEnd w:id="6"/>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1. Проведение закупки осуществляется на основании утвержденного и размещенного в ЕИС плана закупки товаров, работ, услуг, за исключением закупок, сведения о которых не подлежат размещению в ЕИС.</w:t>
      </w:r>
    </w:p>
    <w:p w:rsidR="005A6344" w:rsidRPr="00B44382" w:rsidRDefault="005A6344" w:rsidP="00164E12">
      <w:pPr>
        <w:pStyle w:val="af2"/>
        <w:tabs>
          <w:tab w:val="left" w:pos="709"/>
        </w:tabs>
        <w:spacing w:after="0" w:line="240" w:lineRule="auto"/>
        <w:ind w:firstLine="709"/>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2.  Не допускается проведение закупок без включения соотв</w:t>
      </w:r>
      <w:r w:rsidR="001E080E" w:rsidRPr="00B44382">
        <w:rPr>
          <w:rFonts w:ascii="Times New Roman" w:hAnsi="Times New Roman" w:cs="Times New Roman"/>
          <w:color w:val="auto"/>
          <w:sz w:val="24"/>
          <w:szCs w:val="24"/>
        </w:rPr>
        <w:t>етствующей закупки в план закуп</w:t>
      </w:r>
      <w:r w:rsidRPr="00B44382">
        <w:rPr>
          <w:rFonts w:ascii="Times New Roman" w:hAnsi="Times New Roman" w:cs="Times New Roman"/>
          <w:color w:val="auto"/>
          <w:sz w:val="24"/>
          <w:szCs w:val="24"/>
        </w:rPr>
        <w:t>к</w:t>
      </w:r>
      <w:r w:rsidR="001E080E" w:rsidRPr="00B44382">
        <w:rPr>
          <w:rFonts w:ascii="Times New Roman" w:hAnsi="Times New Roman" w:cs="Times New Roman"/>
          <w:color w:val="auto"/>
          <w:sz w:val="24"/>
          <w:szCs w:val="24"/>
        </w:rPr>
        <w:t>и</w:t>
      </w:r>
      <w:r w:rsidRPr="00B44382">
        <w:rPr>
          <w:rFonts w:ascii="Times New Roman" w:hAnsi="Times New Roman" w:cs="Times New Roman"/>
          <w:color w:val="auto"/>
          <w:sz w:val="24"/>
          <w:szCs w:val="24"/>
        </w:rPr>
        <w:t xml:space="preserve">, за исключением случаев, установленных частью 15 статьи 4 Федерального </w:t>
      </w:r>
      <w:r w:rsidR="005E37A5">
        <w:rPr>
          <w:rFonts w:ascii="Times New Roman" w:hAnsi="Times New Roman" w:cs="Times New Roman"/>
          <w:color w:val="auto"/>
          <w:sz w:val="24"/>
          <w:szCs w:val="24"/>
        </w:rPr>
        <w:t>з</w:t>
      </w:r>
      <w:r w:rsidRPr="00B44382">
        <w:rPr>
          <w:rFonts w:ascii="Times New Roman" w:hAnsi="Times New Roman" w:cs="Times New Roman"/>
          <w:color w:val="auto"/>
          <w:sz w:val="24"/>
          <w:szCs w:val="24"/>
        </w:rPr>
        <w:t>акона № 223-ФЗ.</w:t>
      </w:r>
    </w:p>
    <w:p w:rsidR="005A6344" w:rsidRPr="00B44382" w:rsidRDefault="005A6344" w:rsidP="00164E12">
      <w:pPr>
        <w:pStyle w:val="af2"/>
        <w:tabs>
          <w:tab w:val="left" w:pos="709"/>
        </w:tabs>
        <w:spacing w:after="0" w:line="240" w:lineRule="auto"/>
        <w:ind w:firstLine="709"/>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3. 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4. Формирование плана закупки производится на основании утвержденного Плана финансово-хозяйственной деятельности Заказчика. План закупки является основным плановым документом в сфере закупок Заказчика. План закупки утверждается и размещается Заказчиком на срок не менее чем на один год, с помесячной или поквартальной разбивкой.</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5. Формирование плана закупки, а также его размещение в ЕИС осуществляется Заказчиком в соответствии с требованиями, установленными постановлениями Правительства Российской Федерации от 17 сентября 2012 № 932 «Об утверждении Правил формирования плана закупки товаров (работ, услуг) и требований к форме такого плана».</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6. План закупки инновационной продукции, высокотехнологичной продукции, лекарственных средств утверждается Заказчиком и размещается Заказчиком в </w:t>
      </w:r>
      <w:r w:rsidR="00E46096" w:rsidRPr="00B44382">
        <w:rPr>
          <w:rFonts w:ascii="Times New Roman" w:hAnsi="Times New Roman" w:cs="Times New Roman"/>
          <w:sz w:val="24"/>
          <w:szCs w:val="24"/>
        </w:rPr>
        <w:t>ЕИС</w:t>
      </w:r>
      <w:r w:rsidRPr="00B44382">
        <w:rPr>
          <w:rFonts w:ascii="Times New Roman" w:hAnsi="Times New Roman" w:cs="Times New Roman"/>
          <w:sz w:val="24"/>
          <w:szCs w:val="24"/>
        </w:rPr>
        <w:t>на срок от пяти до семи лет.</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7. Корректировка плана закупки и плана закупки инновационной продукции, высокотехнологичной продукции, лекарственных средств может осуществляться в случаях:</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7.1. Внесения изменений в План финансово-хозяйственной деятельности Заказчика</w:t>
      </w:r>
      <w:r w:rsidR="0045680F">
        <w:rPr>
          <w:rFonts w:ascii="Times New Roman" w:hAnsi="Times New Roman" w:cs="Times New Roman"/>
          <w:sz w:val="24"/>
          <w:szCs w:val="24"/>
        </w:rPr>
        <w:t>.</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7.2. Возникновения либо изменения потребности в товарах, работах, услугах, в том числе сроков их приобретения, способа осуществления заку</w:t>
      </w:r>
      <w:r w:rsidR="0045680F">
        <w:rPr>
          <w:rFonts w:ascii="Times New Roman" w:hAnsi="Times New Roman" w:cs="Times New Roman"/>
          <w:sz w:val="24"/>
          <w:szCs w:val="24"/>
        </w:rPr>
        <w:t>пки и срока исполнения договора.</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lastRenderedPageBreak/>
        <w:t>7.3. Изменение более чем на десять процентов стоимости планируемых к приобретению товаров, работ, услуг, выявленное в результате подготовки к процедуре проведения закупки, вследствие чего невозможно осуществление закупки в соответствии с планируемым объемом денежных средств,</w:t>
      </w:r>
      <w:r w:rsidR="0045680F">
        <w:rPr>
          <w:rFonts w:ascii="Times New Roman" w:hAnsi="Times New Roman" w:cs="Times New Roman"/>
          <w:sz w:val="24"/>
          <w:szCs w:val="24"/>
        </w:rPr>
        <w:t xml:space="preserve"> предусмотренным планом закупки.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7.4. Отмены Заказчиком закупки, предусмотренной плано</w:t>
      </w:r>
      <w:r w:rsidR="0045680F">
        <w:rPr>
          <w:rFonts w:ascii="Times New Roman" w:hAnsi="Times New Roman" w:cs="Times New Roman"/>
          <w:sz w:val="24"/>
          <w:szCs w:val="24"/>
        </w:rPr>
        <w:t>м закупки товаров, работ, услуг.</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7.5. При возникновении ранее непредвиденных Заказчиком </w:t>
      </w:r>
      <w:r w:rsidR="006065F5" w:rsidRPr="00B44382">
        <w:rPr>
          <w:rFonts w:ascii="Times New Roman" w:hAnsi="Times New Roman" w:cs="Times New Roman"/>
          <w:sz w:val="24"/>
          <w:szCs w:val="24"/>
        </w:rPr>
        <w:t>обстоятельств (</w:t>
      </w:r>
      <w:r w:rsidRPr="00B44382">
        <w:rPr>
          <w:rFonts w:ascii="Times New Roman" w:hAnsi="Times New Roman" w:cs="Times New Roman"/>
          <w:sz w:val="24"/>
          <w:szCs w:val="24"/>
        </w:rPr>
        <w:t>аварии, чрезвычайной ситуации).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8.Изменения в план закупки должны вноситься до размещения в ЕИС извещения о закупке. </w:t>
      </w:r>
    </w:p>
    <w:p w:rsidR="004A37C2" w:rsidRPr="00B44382" w:rsidRDefault="004A37C2" w:rsidP="00164E12">
      <w:pPr>
        <w:widowControl w:val="0"/>
        <w:autoSpaceDE w:val="0"/>
        <w:autoSpaceDN w:val="0"/>
        <w:adjustRightInd w:val="0"/>
        <w:spacing w:after="0" w:line="240" w:lineRule="auto"/>
        <w:ind w:firstLine="567"/>
        <w:jc w:val="both"/>
        <w:rPr>
          <w:rFonts w:ascii="Times New Roman" w:hAnsi="Times New Roman" w:cs="Times New Roman"/>
          <w:b/>
          <w:caps/>
          <w:sz w:val="24"/>
          <w:szCs w:val="24"/>
        </w:rPr>
      </w:pP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b/>
          <w:caps/>
          <w:sz w:val="24"/>
          <w:szCs w:val="24"/>
        </w:rPr>
      </w:pPr>
      <w:r w:rsidRPr="00B44382">
        <w:rPr>
          <w:rFonts w:ascii="Times New Roman" w:hAnsi="Times New Roman" w:cs="Times New Roman"/>
          <w:b/>
          <w:caps/>
          <w:sz w:val="24"/>
          <w:szCs w:val="24"/>
        </w:rPr>
        <w:t>Глава 2. Способы закупок, условия их применения и общий порядок проведения</w:t>
      </w:r>
    </w:p>
    <w:p w:rsidR="005A6344" w:rsidRPr="00B44382" w:rsidRDefault="005A6344" w:rsidP="00164E12">
      <w:pPr>
        <w:widowControl w:val="0"/>
        <w:autoSpaceDE w:val="0"/>
        <w:autoSpaceDN w:val="0"/>
        <w:adjustRightInd w:val="0"/>
        <w:spacing w:after="0" w:line="240" w:lineRule="auto"/>
        <w:ind w:firstLine="567"/>
        <w:rPr>
          <w:rFonts w:ascii="Times New Roman" w:hAnsi="Times New Roman" w:cs="Times New Roman"/>
          <w:b/>
          <w:sz w:val="24"/>
          <w:szCs w:val="24"/>
        </w:rPr>
      </w:pPr>
    </w:p>
    <w:p w:rsidR="005A6344" w:rsidRPr="00B44382" w:rsidRDefault="005A6344" w:rsidP="00164E12">
      <w:pPr>
        <w:pStyle w:val="Heading"/>
        <w:ind w:firstLine="567"/>
        <w:rPr>
          <w:rFonts w:ascii="Times New Roman" w:hAnsi="Times New Roman" w:cs="Times New Roman"/>
          <w:sz w:val="24"/>
          <w:szCs w:val="24"/>
        </w:rPr>
      </w:pPr>
      <w:r w:rsidRPr="00B44382">
        <w:rPr>
          <w:rFonts w:ascii="Times New Roman" w:hAnsi="Times New Roman" w:cs="Times New Roman"/>
          <w:sz w:val="24"/>
          <w:szCs w:val="24"/>
        </w:rPr>
        <w:t>Статья 8. Способы закупок</w:t>
      </w:r>
    </w:p>
    <w:p w:rsidR="005A6344" w:rsidRPr="00B44382" w:rsidRDefault="005A6344" w:rsidP="00164E12">
      <w:pPr>
        <w:pStyle w:val="Heading"/>
        <w:rPr>
          <w:rFonts w:ascii="Times New Roman" w:hAnsi="Times New Roman" w:cs="Times New Roman"/>
          <w:sz w:val="24"/>
          <w:szCs w:val="24"/>
        </w:rPr>
      </w:pPr>
    </w:p>
    <w:p w:rsidR="005A6344" w:rsidRPr="00B44382" w:rsidRDefault="005A6344"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 Закупки могут быть конкурентными и неконкурентными.</w:t>
      </w:r>
    </w:p>
    <w:p w:rsidR="005A6193" w:rsidRPr="00B44382" w:rsidRDefault="005A6344" w:rsidP="00164E12">
      <w:pPr>
        <w:tabs>
          <w:tab w:val="left" w:pos="2655"/>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w:t>
      </w:r>
      <w:r w:rsidR="005A6193" w:rsidRPr="00B44382">
        <w:rPr>
          <w:rFonts w:ascii="Times New Roman" w:hAnsi="Times New Roman" w:cs="Times New Roman"/>
          <w:sz w:val="24"/>
          <w:szCs w:val="24"/>
        </w:rPr>
        <w:t>Конкурентные закупки осуществляются следующими способами:</w:t>
      </w:r>
    </w:p>
    <w:p w:rsidR="0045680F" w:rsidRDefault="0045680F" w:rsidP="0045680F">
      <w:pPr>
        <w:tabs>
          <w:tab w:val="left" w:pos="265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путем проведения торгов:</w:t>
      </w:r>
    </w:p>
    <w:p w:rsidR="005A6193" w:rsidRPr="00B44382" w:rsidRDefault="00B974C5" w:rsidP="0045680F">
      <w:pPr>
        <w:tabs>
          <w:tab w:val="left" w:pos="2655"/>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45680F">
        <w:rPr>
          <w:rFonts w:ascii="Times New Roman" w:hAnsi="Times New Roman" w:cs="Times New Roman"/>
          <w:sz w:val="24"/>
          <w:szCs w:val="24"/>
        </w:rPr>
        <w:t>)к</w:t>
      </w:r>
      <w:r w:rsidR="005A6193" w:rsidRPr="00B44382">
        <w:rPr>
          <w:rFonts w:ascii="Times New Roman" w:hAnsi="Times New Roman" w:cs="Times New Roman"/>
          <w:sz w:val="24"/>
          <w:szCs w:val="24"/>
        </w:rPr>
        <w:t xml:space="preserve">онкурс (открытый конкурс, конкурс в электронной форме, закрытый конкурс), </w:t>
      </w:r>
    </w:p>
    <w:p w:rsidR="005A6193" w:rsidRPr="00B44382" w:rsidRDefault="005A6193" w:rsidP="0045680F">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w:t>
      </w:r>
      <w:r w:rsidR="0045680F">
        <w:rPr>
          <w:rFonts w:ascii="Times New Roman" w:hAnsi="Times New Roman" w:cs="Times New Roman"/>
          <w:sz w:val="24"/>
          <w:szCs w:val="24"/>
        </w:rPr>
        <w:t>)а</w:t>
      </w:r>
      <w:r w:rsidRPr="00B44382">
        <w:rPr>
          <w:rFonts w:ascii="Times New Roman" w:hAnsi="Times New Roman" w:cs="Times New Roman"/>
          <w:sz w:val="24"/>
          <w:szCs w:val="24"/>
        </w:rPr>
        <w:t xml:space="preserve">укцион (открытый аукцион, аукцион в электронной форме, закрытый аукцион), </w:t>
      </w:r>
    </w:p>
    <w:p w:rsidR="005A6193" w:rsidRPr="00B44382" w:rsidRDefault="005A6193" w:rsidP="0045680F">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3</w:t>
      </w:r>
      <w:r w:rsidR="0045680F">
        <w:rPr>
          <w:rFonts w:ascii="Times New Roman" w:hAnsi="Times New Roman" w:cs="Times New Roman"/>
          <w:sz w:val="24"/>
          <w:szCs w:val="24"/>
        </w:rPr>
        <w:t>)з</w:t>
      </w:r>
      <w:r w:rsidRPr="00B44382">
        <w:rPr>
          <w:rFonts w:ascii="Times New Roman" w:hAnsi="Times New Roman" w:cs="Times New Roman"/>
          <w:sz w:val="24"/>
          <w:szCs w:val="24"/>
        </w:rPr>
        <w:t xml:space="preserve">апрос котировок (запрос котировок в электронной форме, закрытый запрос котировок), </w:t>
      </w:r>
    </w:p>
    <w:p w:rsidR="005A6193" w:rsidRPr="00B44382" w:rsidRDefault="005A6193" w:rsidP="0045680F">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w:t>
      </w:r>
      <w:r w:rsidR="0045680F">
        <w:rPr>
          <w:rFonts w:ascii="Times New Roman" w:hAnsi="Times New Roman" w:cs="Times New Roman"/>
          <w:sz w:val="24"/>
          <w:szCs w:val="24"/>
        </w:rPr>
        <w:t>)з</w:t>
      </w:r>
      <w:r w:rsidRPr="00B44382">
        <w:rPr>
          <w:rFonts w:ascii="Times New Roman" w:hAnsi="Times New Roman" w:cs="Times New Roman"/>
          <w:sz w:val="24"/>
          <w:szCs w:val="24"/>
        </w:rPr>
        <w:t>апрос предложений (запрос предложений в электронной форм</w:t>
      </w:r>
      <w:r w:rsidR="0045680F">
        <w:rPr>
          <w:rFonts w:ascii="Times New Roman" w:hAnsi="Times New Roman" w:cs="Times New Roman"/>
          <w:sz w:val="24"/>
          <w:szCs w:val="24"/>
        </w:rPr>
        <w:t>е, закрытый запрос предложений).</w:t>
      </w:r>
    </w:p>
    <w:p w:rsidR="00B974C5" w:rsidRPr="00B44382" w:rsidRDefault="00B974C5" w:rsidP="0045680F">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2.2. Иными способами:</w:t>
      </w:r>
    </w:p>
    <w:p w:rsidR="00473C72" w:rsidRPr="00B44382" w:rsidRDefault="00B974C5" w:rsidP="0045680F">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45680F">
        <w:rPr>
          <w:rFonts w:ascii="Times New Roman" w:hAnsi="Times New Roman" w:cs="Times New Roman"/>
          <w:sz w:val="24"/>
          <w:szCs w:val="24"/>
        </w:rPr>
        <w:t>)з</w:t>
      </w:r>
      <w:r w:rsidR="00473C72" w:rsidRPr="00B44382">
        <w:rPr>
          <w:rFonts w:ascii="Times New Roman" w:hAnsi="Times New Roman" w:cs="Times New Roman"/>
          <w:sz w:val="24"/>
          <w:szCs w:val="24"/>
        </w:rPr>
        <w:t>апрос цен</w:t>
      </w:r>
      <w:r w:rsidR="008C2552" w:rsidRPr="00B44382">
        <w:rPr>
          <w:rFonts w:ascii="Times New Roman" w:hAnsi="Times New Roman" w:cs="Times New Roman"/>
          <w:sz w:val="24"/>
          <w:szCs w:val="24"/>
        </w:rPr>
        <w:t>;</w:t>
      </w:r>
    </w:p>
    <w:p w:rsidR="008C2552" w:rsidRPr="00B44382" w:rsidRDefault="00B974C5" w:rsidP="0045680F">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w:t>
      </w:r>
      <w:r w:rsidR="0045680F">
        <w:rPr>
          <w:rFonts w:ascii="Times New Roman" w:hAnsi="Times New Roman" w:cs="Times New Roman"/>
          <w:sz w:val="24"/>
          <w:szCs w:val="24"/>
        </w:rPr>
        <w:t>) з</w:t>
      </w:r>
      <w:r w:rsidR="00473C72" w:rsidRPr="00B44382">
        <w:rPr>
          <w:rFonts w:ascii="Times New Roman" w:hAnsi="Times New Roman" w:cs="Times New Roman"/>
          <w:sz w:val="24"/>
          <w:szCs w:val="24"/>
        </w:rPr>
        <w:t>апрос ценовых предложений</w:t>
      </w:r>
      <w:r w:rsidR="008C2552" w:rsidRPr="00B44382">
        <w:rPr>
          <w:rFonts w:ascii="Times New Roman" w:hAnsi="Times New Roman" w:cs="Times New Roman"/>
          <w:sz w:val="24"/>
          <w:szCs w:val="24"/>
        </w:rPr>
        <w:t>.</w:t>
      </w:r>
    </w:p>
    <w:p w:rsidR="005A6344" w:rsidRPr="00B44382" w:rsidRDefault="005A6344" w:rsidP="0045680F">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3. Неконкурентной признается закупка, осуществленная у единственного поставщика.</w:t>
      </w:r>
    </w:p>
    <w:p w:rsidR="008C2552" w:rsidRPr="00B44382" w:rsidRDefault="005A6344" w:rsidP="0045680F">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4. </w:t>
      </w:r>
      <w:r w:rsidRPr="00B44382">
        <w:rPr>
          <w:rFonts w:ascii="Times New Roman" w:hAnsi="Times New Roman" w:cs="Times New Roman"/>
          <w:b/>
          <w:sz w:val="24"/>
          <w:szCs w:val="24"/>
        </w:rPr>
        <w:t xml:space="preserve">Конкурс </w:t>
      </w:r>
      <w:r w:rsidRPr="00B44382">
        <w:rPr>
          <w:rFonts w:ascii="Times New Roman" w:hAnsi="Times New Roman" w:cs="Times New Roman"/>
          <w:sz w:val="24"/>
          <w:szCs w:val="24"/>
        </w:rPr>
        <w:t>проводится в случае закупки товаров (работ, услуг) в связи с конкретными потребностями Заказчика, в том числе</w:t>
      </w:r>
      <w:r w:rsidR="005E37A5">
        <w:rPr>
          <w:rFonts w:ascii="Times New Roman" w:hAnsi="Times New Roman" w:cs="Times New Roman"/>
          <w:sz w:val="24"/>
          <w:szCs w:val="24"/>
        </w:rPr>
        <w:t>,</w:t>
      </w:r>
      <w:r w:rsidRPr="00B44382">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437F8" w:rsidRPr="00B44382" w:rsidRDefault="008C2552" w:rsidP="0045680F">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Открытый к</w:t>
      </w:r>
      <w:r w:rsidR="005A6344" w:rsidRPr="00B44382">
        <w:rPr>
          <w:rFonts w:ascii="Times New Roman" w:hAnsi="Times New Roman" w:cs="Times New Roman"/>
          <w:sz w:val="24"/>
          <w:szCs w:val="24"/>
        </w:rPr>
        <w:t xml:space="preserve">онкурс проводится в соответствии с главой </w:t>
      </w:r>
      <w:r w:rsidR="006065F5" w:rsidRPr="00B44382">
        <w:rPr>
          <w:rFonts w:ascii="Times New Roman" w:hAnsi="Times New Roman" w:cs="Times New Roman"/>
          <w:sz w:val="24"/>
          <w:szCs w:val="24"/>
        </w:rPr>
        <w:t>3 настоящего</w:t>
      </w:r>
      <w:r w:rsidR="005A6344" w:rsidRPr="00B44382">
        <w:rPr>
          <w:rFonts w:ascii="Times New Roman" w:hAnsi="Times New Roman" w:cs="Times New Roman"/>
          <w:sz w:val="24"/>
          <w:szCs w:val="24"/>
        </w:rPr>
        <w:t xml:space="preserve"> Положения. </w:t>
      </w:r>
    </w:p>
    <w:p w:rsidR="005A6344" w:rsidRPr="00B44382" w:rsidRDefault="008C2552" w:rsidP="0045680F">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Открытый к</w:t>
      </w:r>
      <w:r w:rsidR="00DA60F0" w:rsidRPr="00B44382">
        <w:rPr>
          <w:rFonts w:ascii="Times New Roman" w:hAnsi="Times New Roman" w:cs="Times New Roman"/>
          <w:sz w:val="24"/>
          <w:szCs w:val="24"/>
        </w:rPr>
        <w:t xml:space="preserve">онкурс в электронной форме проводится в соответствии с главой </w:t>
      </w:r>
      <w:r w:rsidR="006065F5" w:rsidRPr="00B44382">
        <w:rPr>
          <w:rFonts w:ascii="Times New Roman" w:hAnsi="Times New Roman" w:cs="Times New Roman"/>
          <w:sz w:val="24"/>
          <w:szCs w:val="24"/>
        </w:rPr>
        <w:t>3.1 настоящего</w:t>
      </w:r>
      <w:r w:rsidR="00DA60F0" w:rsidRPr="00B44382">
        <w:rPr>
          <w:rFonts w:ascii="Times New Roman" w:hAnsi="Times New Roman" w:cs="Times New Roman"/>
          <w:sz w:val="24"/>
          <w:szCs w:val="24"/>
        </w:rPr>
        <w:t xml:space="preserve"> Положения.</w:t>
      </w:r>
    </w:p>
    <w:p w:rsidR="008C2552" w:rsidRPr="00B44382" w:rsidRDefault="008C2552" w:rsidP="0045680F">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Закрытый конкурс проводится в соответствии со статьей 16 настоящего Положения. </w:t>
      </w:r>
    </w:p>
    <w:p w:rsidR="008C2552" w:rsidRPr="00B44382" w:rsidRDefault="005A6344" w:rsidP="0045680F">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5. </w:t>
      </w:r>
      <w:r w:rsidRPr="00B44382">
        <w:rPr>
          <w:rFonts w:ascii="Times New Roman" w:hAnsi="Times New Roman" w:cs="Times New Roman"/>
          <w:b/>
          <w:sz w:val="24"/>
          <w:szCs w:val="24"/>
        </w:rPr>
        <w:t>Аукцион</w:t>
      </w:r>
      <w:r w:rsidRPr="00B44382">
        <w:rPr>
          <w:rFonts w:ascii="Times New Roman" w:hAnsi="Times New Roman" w:cs="Times New Roman"/>
          <w:sz w:val="24"/>
          <w:szCs w:val="24"/>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A6344" w:rsidRPr="00B44382" w:rsidRDefault="008C2552" w:rsidP="0045680F">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Открытый а</w:t>
      </w:r>
      <w:r w:rsidR="005A6344" w:rsidRPr="00B44382">
        <w:rPr>
          <w:rFonts w:ascii="Times New Roman" w:hAnsi="Times New Roman" w:cs="Times New Roman"/>
          <w:sz w:val="24"/>
          <w:szCs w:val="24"/>
        </w:rPr>
        <w:t>укцион проводится в соответствии с главой 4 настоящего Положения.</w:t>
      </w:r>
    </w:p>
    <w:p w:rsidR="00DA60F0" w:rsidRPr="00B44382" w:rsidRDefault="008C2552" w:rsidP="0045680F">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Открытый а</w:t>
      </w:r>
      <w:r w:rsidR="00DA60F0" w:rsidRPr="00B44382">
        <w:rPr>
          <w:rFonts w:ascii="Times New Roman" w:hAnsi="Times New Roman" w:cs="Times New Roman"/>
          <w:sz w:val="24"/>
          <w:szCs w:val="24"/>
        </w:rPr>
        <w:t xml:space="preserve">укцион в электронной форме проводится в соответствии с главой </w:t>
      </w:r>
      <w:r w:rsidR="006065F5" w:rsidRPr="00B44382">
        <w:rPr>
          <w:rFonts w:ascii="Times New Roman" w:hAnsi="Times New Roman" w:cs="Times New Roman"/>
          <w:sz w:val="24"/>
          <w:szCs w:val="24"/>
        </w:rPr>
        <w:t>4.1 настоящего</w:t>
      </w:r>
      <w:r w:rsidR="00DA60F0" w:rsidRPr="00B44382">
        <w:rPr>
          <w:rFonts w:ascii="Times New Roman" w:hAnsi="Times New Roman" w:cs="Times New Roman"/>
          <w:sz w:val="24"/>
          <w:szCs w:val="24"/>
        </w:rPr>
        <w:t xml:space="preserve"> Положения.</w:t>
      </w:r>
    </w:p>
    <w:p w:rsidR="008C2552" w:rsidRPr="00B44382" w:rsidRDefault="008C2552" w:rsidP="0045680F">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Закрытый аукцион проводится в соответствии со статьей 16 настоящего Положения. </w:t>
      </w:r>
    </w:p>
    <w:p w:rsidR="005A6344" w:rsidRPr="00B44382" w:rsidRDefault="005A6344" w:rsidP="0045680F">
      <w:pPr>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sz w:val="24"/>
          <w:szCs w:val="24"/>
        </w:rPr>
        <w:t xml:space="preserve">6. </w:t>
      </w:r>
      <w:r w:rsidRPr="00B44382">
        <w:rPr>
          <w:rFonts w:ascii="Times New Roman" w:hAnsi="Times New Roman" w:cs="Times New Roman"/>
          <w:b/>
          <w:sz w:val="24"/>
          <w:szCs w:val="24"/>
        </w:rPr>
        <w:t>Запрос котировок</w:t>
      </w:r>
      <w:r w:rsidRPr="00B44382">
        <w:rPr>
          <w:rFonts w:ascii="Times New Roman" w:hAnsi="Times New Roman" w:cs="Times New Roman"/>
          <w:bCs/>
          <w:sz w:val="24"/>
          <w:szCs w:val="24"/>
        </w:rPr>
        <w:t xml:space="preserve">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lastRenderedPageBreak/>
        <w:t xml:space="preserve">Заказчик вправе осуществлять закупки путем проведения запроса котировок при условии, что начальная (максимальная) цена договора не превышает 1 500 000 руб. </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Запрос котировок </w:t>
      </w:r>
      <w:r w:rsidR="00DA60F0" w:rsidRPr="00B44382">
        <w:rPr>
          <w:rFonts w:ascii="Times New Roman" w:hAnsi="Times New Roman" w:cs="Times New Roman"/>
          <w:sz w:val="24"/>
          <w:szCs w:val="24"/>
        </w:rPr>
        <w:t xml:space="preserve">в электронной форме </w:t>
      </w:r>
      <w:r w:rsidRPr="00B44382">
        <w:rPr>
          <w:rFonts w:ascii="Times New Roman" w:hAnsi="Times New Roman" w:cs="Times New Roman"/>
          <w:sz w:val="24"/>
          <w:szCs w:val="24"/>
        </w:rPr>
        <w:t>проводится в соответствии с главой 5 настоящего Положения.</w:t>
      </w:r>
    </w:p>
    <w:p w:rsidR="008C2552" w:rsidRPr="00B44382" w:rsidRDefault="008C255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Закрытый запрос котировок проводится в соответствии со статьей 16 настоящего Положения. </w:t>
      </w:r>
    </w:p>
    <w:p w:rsidR="005A6344" w:rsidRPr="00B44382" w:rsidRDefault="005A6344" w:rsidP="005E37A5">
      <w:pPr>
        <w:spacing w:after="0" w:line="240" w:lineRule="auto"/>
        <w:ind w:firstLine="567"/>
        <w:jc w:val="both"/>
        <w:rPr>
          <w:rFonts w:ascii="Times New Roman" w:hAnsi="Times New Roman" w:cs="Times New Roman"/>
          <w:bCs/>
          <w:sz w:val="24"/>
          <w:szCs w:val="24"/>
        </w:rPr>
      </w:pPr>
      <w:r w:rsidRPr="005E37A5">
        <w:rPr>
          <w:rFonts w:ascii="Times New Roman" w:hAnsi="Times New Roman" w:cs="Times New Roman"/>
          <w:sz w:val="24"/>
          <w:szCs w:val="24"/>
        </w:rPr>
        <w:t>7.</w:t>
      </w:r>
      <w:r w:rsidRPr="00B44382">
        <w:rPr>
          <w:rFonts w:ascii="Times New Roman" w:hAnsi="Times New Roman" w:cs="Times New Roman"/>
          <w:b/>
          <w:sz w:val="24"/>
          <w:szCs w:val="24"/>
        </w:rPr>
        <w:t>Запрос предложений</w:t>
      </w:r>
      <w:r w:rsidR="006A4D14" w:rsidRPr="00B44382">
        <w:rPr>
          <w:rFonts w:ascii="Times New Roman" w:hAnsi="Times New Roman" w:cs="Times New Roman"/>
          <w:bCs/>
          <w:sz w:val="24"/>
          <w:szCs w:val="24"/>
        </w:rPr>
        <w:t>осуществляется в случае, если для закупаемых товаров, работ, услуг существует функционирующий рынок, которые можно сравнить по цене с использования дополнительных критериев.</w:t>
      </w:r>
    </w:p>
    <w:p w:rsidR="006A4D14" w:rsidRPr="00B44382" w:rsidRDefault="006A4D1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Заказчик вправе осуществлять закупки путем проведения запроса предложений при условии, что начальная (максимальная) цена договора не превышает 1 500 000 руб. </w:t>
      </w:r>
    </w:p>
    <w:p w:rsidR="005A6193"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Запрос предложений</w:t>
      </w:r>
      <w:r w:rsidR="00DA60F0" w:rsidRPr="00B44382">
        <w:rPr>
          <w:rFonts w:ascii="Times New Roman" w:hAnsi="Times New Roman" w:cs="Times New Roman"/>
          <w:sz w:val="24"/>
          <w:szCs w:val="24"/>
        </w:rPr>
        <w:t xml:space="preserve"> в электронной</w:t>
      </w:r>
      <w:r w:rsidRPr="00B44382">
        <w:rPr>
          <w:rFonts w:ascii="Times New Roman" w:hAnsi="Times New Roman" w:cs="Times New Roman"/>
          <w:sz w:val="24"/>
          <w:szCs w:val="24"/>
        </w:rPr>
        <w:t xml:space="preserve"> проводится в соответствии с главой 6 настоящего Положения</w:t>
      </w:r>
      <w:r w:rsidR="008C2552" w:rsidRPr="00B44382">
        <w:rPr>
          <w:rFonts w:ascii="Times New Roman" w:hAnsi="Times New Roman" w:cs="Times New Roman"/>
          <w:sz w:val="24"/>
          <w:szCs w:val="24"/>
        </w:rPr>
        <w:t>.</w:t>
      </w:r>
    </w:p>
    <w:p w:rsidR="008C2552" w:rsidRPr="00B44382" w:rsidRDefault="008C255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Закрытый запрос предложений проводится в соответствии со статьей 16 настоящего Положения. </w:t>
      </w:r>
    </w:p>
    <w:p w:rsidR="003E6A3C" w:rsidRPr="00B44382" w:rsidRDefault="003E6A3C" w:rsidP="005E37A5">
      <w:pPr>
        <w:pStyle w:val="ConsPlusNormal"/>
        <w:tabs>
          <w:tab w:val="left" w:pos="709"/>
        </w:tabs>
        <w:ind w:firstLine="567"/>
        <w:jc w:val="both"/>
        <w:rPr>
          <w:rFonts w:ascii="Times New Roman" w:hAnsi="Times New Roman" w:cs="Times New Roman"/>
          <w:sz w:val="24"/>
          <w:szCs w:val="24"/>
        </w:rPr>
      </w:pPr>
      <w:r w:rsidRPr="005E37A5">
        <w:rPr>
          <w:rFonts w:ascii="Times New Roman" w:hAnsi="Times New Roman" w:cs="Times New Roman"/>
          <w:sz w:val="24"/>
          <w:szCs w:val="24"/>
        </w:rPr>
        <w:t>8</w:t>
      </w:r>
      <w:r w:rsidR="00667314" w:rsidRPr="005E37A5">
        <w:rPr>
          <w:rFonts w:ascii="Times New Roman" w:hAnsi="Times New Roman" w:cs="Times New Roman"/>
          <w:sz w:val="24"/>
          <w:szCs w:val="24"/>
        </w:rPr>
        <w:t>.</w:t>
      </w:r>
      <w:r w:rsidR="00667314" w:rsidRPr="00B44382">
        <w:rPr>
          <w:rFonts w:ascii="Times New Roman" w:hAnsi="Times New Roman" w:cs="Times New Roman"/>
          <w:b/>
          <w:sz w:val="24"/>
          <w:szCs w:val="24"/>
        </w:rPr>
        <w:t>Запрос цен</w:t>
      </w:r>
      <w:r w:rsidRPr="00B44382">
        <w:rPr>
          <w:rFonts w:ascii="Times New Roman" w:hAnsi="Times New Roman" w:cs="Times New Roman"/>
          <w:bCs/>
          <w:sz w:val="24"/>
          <w:szCs w:val="24"/>
        </w:rPr>
        <w:t xml:space="preserve">осуществляется в случае, если для закупаемых товаров, работ, услуг существует функционирующий рынок, которые можно сравнить по цене без использования дополнительных критериев и закупаемые товары, работы, услуги не включены </w:t>
      </w:r>
      <w:r w:rsidR="0045680F">
        <w:rPr>
          <w:rFonts w:ascii="Times New Roman" w:hAnsi="Times New Roman" w:cs="Times New Roman"/>
          <w:bCs/>
          <w:sz w:val="24"/>
          <w:szCs w:val="24"/>
        </w:rPr>
        <w:t xml:space="preserve">в </w:t>
      </w:r>
      <w:r w:rsidRPr="00B44382">
        <w:rPr>
          <w:rFonts w:ascii="Times New Roman" w:hAnsi="Times New Roman" w:cs="Times New Roman"/>
          <w:bCs/>
          <w:sz w:val="24"/>
          <w:szCs w:val="24"/>
        </w:rPr>
        <w:t xml:space="preserve">Перечень товаров, работ, услуг, </w:t>
      </w:r>
      <w:r w:rsidRPr="00B44382">
        <w:rPr>
          <w:rFonts w:ascii="Times New Roman" w:hAnsi="Times New Roman" w:cs="Times New Roman"/>
          <w:sz w:val="24"/>
          <w:szCs w:val="24"/>
        </w:rPr>
        <w:t>закупка которых осуществляется в электронной форме, утвержденный Постановлением Правительства Российской Федерации от 21 июня 2012 г</w:t>
      </w:r>
      <w:r w:rsidR="0045680F">
        <w:rPr>
          <w:rFonts w:ascii="Times New Roman" w:hAnsi="Times New Roman" w:cs="Times New Roman"/>
          <w:sz w:val="24"/>
          <w:szCs w:val="24"/>
        </w:rPr>
        <w:t>.</w:t>
      </w:r>
      <w:r w:rsidRPr="00B44382">
        <w:rPr>
          <w:rFonts w:ascii="Times New Roman" w:hAnsi="Times New Roman" w:cs="Times New Roman"/>
          <w:sz w:val="24"/>
          <w:szCs w:val="24"/>
        </w:rPr>
        <w:t xml:space="preserve"> № 616.</w:t>
      </w:r>
    </w:p>
    <w:p w:rsidR="006A4D14" w:rsidRPr="00B44382" w:rsidRDefault="006A4D1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Заказчик вправе осуществлять закупки путем проведения запроса цен при условии, что начальная (максимальная) цена договора не превышает 1 500 000 руб. </w:t>
      </w:r>
    </w:p>
    <w:p w:rsidR="003E6A3C" w:rsidRPr="00B44382" w:rsidRDefault="003E6A3C"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Запрос цен проводится в соответствии с главой</w:t>
      </w:r>
      <w:r w:rsidR="00B974C5" w:rsidRPr="00B44382">
        <w:rPr>
          <w:rFonts w:ascii="Times New Roman" w:hAnsi="Times New Roman" w:cs="Times New Roman"/>
          <w:sz w:val="24"/>
          <w:szCs w:val="24"/>
        </w:rPr>
        <w:t xml:space="preserve"> 7</w:t>
      </w:r>
      <w:r w:rsidRPr="00B44382">
        <w:rPr>
          <w:rFonts w:ascii="Times New Roman" w:hAnsi="Times New Roman" w:cs="Times New Roman"/>
          <w:sz w:val="24"/>
          <w:szCs w:val="24"/>
        </w:rPr>
        <w:t xml:space="preserve"> настоящего Положения. </w:t>
      </w:r>
    </w:p>
    <w:p w:rsidR="006A4D14" w:rsidRPr="00B44382" w:rsidRDefault="003E6A3C" w:rsidP="005E37A5">
      <w:pPr>
        <w:pStyle w:val="ConsPlusNormal"/>
        <w:tabs>
          <w:tab w:val="left" w:pos="709"/>
        </w:tabs>
        <w:ind w:firstLine="567"/>
        <w:jc w:val="both"/>
        <w:rPr>
          <w:rFonts w:ascii="Times New Roman" w:hAnsi="Times New Roman" w:cs="Times New Roman"/>
          <w:sz w:val="24"/>
          <w:szCs w:val="24"/>
        </w:rPr>
      </w:pPr>
      <w:r w:rsidRPr="005E37A5">
        <w:rPr>
          <w:rFonts w:ascii="Times New Roman" w:hAnsi="Times New Roman" w:cs="Times New Roman"/>
          <w:sz w:val="24"/>
          <w:szCs w:val="24"/>
        </w:rPr>
        <w:t>9</w:t>
      </w:r>
      <w:r w:rsidR="00667314" w:rsidRPr="005E37A5">
        <w:rPr>
          <w:rFonts w:ascii="Times New Roman" w:hAnsi="Times New Roman" w:cs="Times New Roman"/>
          <w:sz w:val="24"/>
          <w:szCs w:val="24"/>
        </w:rPr>
        <w:t>.</w:t>
      </w:r>
      <w:r w:rsidR="00667314" w:rsidRPr="00B44382">
        <w:rPr>
          <w:rFonts w:ascii="Times New Roman" w:hAnsi="Times New Roman" w:cs="Times New Roman"/>
          <w:b/>
          <w:sz w:val="24"/>
          <w:szCs w:val="24"/>
        </w:rPr>
        <w:t>Запрос ценовых предложений</w:t>
      </w:r>
      <w:r w:rsidR="006A4D14" w:rsidRPr="00B44382">
        <w:rPr>
          <w:rFonts w:ascii="Times New Roman" w:hAnsi="Times New Roman" w:cs="Times New Roman"/>
          <w:bCs/>
          <w:sz w:val="24"/>
          <w:szCs w:val="24"/>
        </w:rPr>
        <w:t>осуществляется в случае, если для закупаемых товаров, работ, услуг существует функционирующий рынок, которые можно сравнить по цене с использования дополнительных критериев и закупаемые товары, работы, услуги не включены</w:t>
      </w:r>
      <w:r w:rsidR="0045680F">
        <w:rPr>
          <w:rFonts w:ascii="Times New Roman" w:hAnsi="Times New Roman" w:cs="Times New Roman"/>
          <w:bCs/>
          <w:sz w:val="24"/>
          <w:szCs w:val="24"/>
        </w:rPr>
        <w:t xml:space="preserve"> в</w:t>
      </w:r>
      <w:r w:rsidR="006A4D14" w:rsidRPr="00B44382">
        <w:rPr>
          <w:rFonts w:ascii="Times New Roman" w:hAnsi="Times New Roman" w:cs="Times New Roman"/>
          <w:bCs/>
          <w:sz w:val="24"/>
          <w:szCs w:val="24"/>
        </w:rPr>
        <w:t xml:space="preserve"> Перечень товаров, работ, услуг, </w:t>
      </w:r>
      <w:r w:rsidR="006A4D14" w:rsidRPr="00B44382">
        <w:rPr>
          <w:rFonts w:ascii="Times New Roman" w:hAnsi="Times New Roman" w:cs="Times New Roman"/>
          <w:sz w:val="24"/>
          <w:szCs w:val="24"/>
        </w:rPr>
        <w:t>закупка которых осуществляется в электронной форме, утвержденный Постановлением Правительства Российской Федерации от 21 июня 2012 г</w:t>
      </w:r>
      <w:r w:rsidR="0045680F">
        <w:rPr>
          <w:rFonts w:ascii="Times New Roman" w:hAnsi="Times New Roman" w:cs="Times New Roman"/>
          <w:sz w:val="24"/>
          <w:szCs w:val="24"/>
        </w:rPr>
        <w:t>.</w:t>
      </w:r>
      <w:r w:rsidR="006A4D14" w:rsidRPr="00B44382">
        <w:rPr>
          <w:rFonts w:ascii="Times New Roman" w:hAnsi="Times New Roman" w:cs="Times New Roman"/>
          <w:sz w:val="24"/>
          <w:szCs w:val="24"/>
        </w:rPr>
        <w:t xml:space="preserve"> № 616.</w:t>
      </w:r>
    </w:p>
    <w:p w:rsidR="006A4D14" w:rsidRPr="00B44382" w:rsidRDefault="006A4D1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Заказчик вправе осуществлять закупки путем проведения запроса ценовых предложений при условии, что начальная (максимальная) цена договора не превышает 1 500 000 руб</w:t>
      </w:r>
      <w:r w:rsidR="00FC4B52">
        <w:rPr>
          <w:rFonts w:ascii="Times New Roman" w:hAnsi="Times New Roman" w:cs="Times New Roman"/>
          <w:sz w:val="24"/>
          <w:szCs w:val="24"/>
        </w:rPr>
        <w:t>лей</w:t>
      </w:r>
      <w:r w:rsidRPr="00B44382">
        <w:rPr>
          <w:rFonts w:ascii="Times New Roman" w:hAnsi="Times New Roman" w:cs="Times New Roman"/>
          <w:sz w:val="24"/>
          <w:szCs w:val="24"/>
        </w:rPr>
        <w:t xml:space="preserve">. </w:t>
      </w:r>
    </w:p>
    <w:p w:rsidR="003E6A3C" w:rsidRPr="00B44382" w:rsidRDefault="003E6A3C"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Запрос ценовых предложений проводится в соответствии с главой</w:t>
      </w:r>
      <w:r w:rsidR="00B974C5" w:rsidRPr="00B44382">
        <w:rPr>
          <w:rFonts w:ascii="Times New Roman" w:hAnsi="Times New Roman" w:cs="Times New Roman"/>
          <w:sz w:val="24"/>
          <w:szCs w:val="24"/>
        </w:rPr>
        <w:t xml:space="preserve"> 8 </w:t>
      </w:r>
      <w:r w:rsidRPr="00B44382">
        <w:rPr>
          <w:rFonts w:ascii="Times New Roman" w:hAnsi="Times New Roman" w:cs="Times New Roman"/>
          <w:sz w:val="24"/>
          <w:szCs w:val="24"/>
        </w:rPr>
        <w:t xml:space="preserve">настоящего Положения. </w:t>
      </w:r>
    </w:p>
    <w:p w:rsidR="005A6344" w:rsidRPr="00B44382" w:rsidRDefault="00B974C5"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10</w:t>
      </w:r>
      <w:r w:rsidR="005A6344" w:rsidRPr="00B44382">
        <w:rPr>
          <w:rFonts w:ascii="Times New Roman" w:hAnsi="Times New Roman" w:cs="Times New Roman"/>
          <w:sz w:val="24"/>
          <w:szCs w:val="24"/>
        </w:rPr>
        <w:t xml:space="preserve">. </w:t>
      </w:r>
      <w:r w:rsidR="005A6344" w:rsidRPr="00B44382">
        <w:rPr>
          <w:rFonts w:ascii="Times New Roman" w:hAnsi="Times New Roman" w:cs="Times New Roman"/>
          <w:b/>
          <w:sz w:val="24"/>
          <w:szCs w:val="24"/>
        </w:rPr>
        <w:t>Закупка у единственного поставщика (подрядчика, исполнителя)</w:t>
      </w:r>
      <w:r w:rsidR="005A6344" w:rsidRPr="00B44382">
        <w:rPr>
          <w:rFonts w:ascii="Times New Roman" w:hAnsi="Times New Roman" w:cs="Times New Roman"/>
          <w:sz w:val="24"/>
          <w:szCs w:val="24"/>
        </w:rPr>
        <w:t xml:space="preserve"> осуществляется только в случаях, установленных настоящим Положением, когда проведение иных процедур закупок невозможно или нецелесообразно.</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bCs/>
          <w:sz w:val="24"/>
          <w:szCs w:val="24"/>
        </w:rPr>
        <w:t xml:space="preserve">Закупка у единственного поставщика осуществляется </w:t>
      </w:r>
      <w:r w:rsidRPr="00B44382">
        <w:rPr>
          <w:rFonts w:ascii="Times New Roman" w:hAnsi="Times New Roman" w:cs="Times New Roman"/>
          <w:sz w:val="24"/>
          <w:szCs w:val="24"/>
        </w:rPr>
        <w:t xml:space="preserve">в случаях, предусмотренных главой </w:t>
      </w:r>
      <w:r w:rsidR="00B974C5" w:rsidRPr="00B44382">
        <w:rPr>
          <w:rFonts w:ascii="Times New Roman" w:hAnsi="Times New Roman" w:cs="Times New Roman"/>
          <w:sz w:val="24"/>
          <w:szCs w:val="24"/>
        </w:rPr>
        <w:t xml:space="preserve">9 </w:t>
      </w:r>
      <w:r w:rsidRPr="00B44382">
        <w:rPr>
          <w:rFonts w:ascii="Times New Roman" w:hAnsi="Times New Roman" w:cs="Times New Roman"/>
          <w:sz w:val="24"/>
          <w:szCs w:val="24"/>
        </w:rPr>
        <w:t>настоящего Положения.</w:t>
      </w:r>
    </w:p>
    <w:p w:rsidR="00DA60F0" w:rsidRPr="00B44382" w:rsidRDefault="00B974C5"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11</w:t>
      </w:r>
      <w:r w:rsidR="005A6344" w:rsidRPr="00B44382">
        <w:rPr>
          <w:rFonts w:ascii="Times New Roman" w:hAnsi="Times New Roman" w:cs="Times New Roman"/>
          <w:sz w:val="24"/>
          <w:szCs w:val="24"/>
        </w:rPr>
        <w:t xml:space="preserve">. </w:t>
      </w:r>
      <w:r w:rsidR="00DA60F0" w:rsidRPr="00B44382">
        <w:rPr>
          <w:rFonts w:ascii="Times New Roman" w:hAnsi="Times New Roman" w:cs="Times New Roman"/>
          <w:sz w:val="24"/>
          <w:szCs w:val="24"/>
        </w:rPr>
        <w:t xml:space="preserve">Заказчик обязан проводить запрос котировок и запрос предложений только в электронной форме, </w:t>
      </w:r>
      <w:r w:rsidR="006E1FC2">
        <w:rPr>
          <w:rFonts w:ascii="Times New Roman" w:hAnsi="Times New Roman" w:cs="Times New Roman"/>
          <w:sz w:val="24"/>
          <w:szCs w:val="24"/>
        </w:rPr>
        <w:t xml:space="preserve">за </w:t>
      </w:r>
      <w:r w:rsidR="00DA60F0" w:rsidRPr="00B44382">
        <w:rPr>
          <w:rFonts w:ascii="Times New Roman" w:hAnsi="Times New Roman" w:cs="Times New Roman"/>
          <w:sz w:val="24"/>
          <w:szCs w:val="24"/>
        </w:rPr>
        <w:t>исключение</w:t>
      </w:r>
      <w:r w:rsidR="006E1FC2">
        <w:rPr>
          <w:rFonts w:ascii="Times New Roman" w:hAnsi="Times New Roman" w:cs="Times New Roman"/>
          <w:sz w:val="24"/>
          <w:szCs w:val="24"/>
        </w:rPr>
        <w:t>м</w:t>
      </w:r>
      <w:r w:rsidR="00DA60F0" w:rsidRPr="00B44382">
        <w:rPr>
          <w:rFonts w:ascii="Times New Roman" w:hAnsi="Times New Roman" w:cs="Times New Roman"/>
          <w:sz w:val="24"/>
          <w:szCs w:val="24"/>
        </w:rPr>
        <w:t xml:space="preserve"> закрыты</w:t>
      </w:r>
      <w:r w:rsidR="006E1FC2">
        <w:rPr>
          <w:rFonts w:ascii="Times New Roman" w:hAnsi="Times New Roman" w:cs="Times New Roman"/>
          <w:sz w:val="24"/>
          <w:szCs w:val="24"/>
        </w:rPr>
        <w:t>х</w:t>
      </w:r>
      <w:r w:rsidR="00DA60F0" w:rsidRPr="00B44382">
        <w:rPr>
          <w:rFonts w:ascii="Times New Roman" w:hAnsi="Times New Roman" w:cs="Times New Roman"/>
          <w:sz w:val="24"/>
          <w:szCs w:val="24"/>
        </w:rPr>
        <w:t xml:space="preserve"> процедур.</w:t>
      </w:r>
    </w:p>
    <w:p w:rsidR="005A6344" w:rsidRPr="00B44382" w:rsidRDefault="007707F9"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B974C5" w:rsidRPr="00B44382">
        <w:rPr>
          <w:rFonts w:ascii="Times New Roman" w:hAnsi="Times New Roman" w:cs="Times New Roman"/>
          <w:sz w:val="24"/>
          <w:szCs w:val="24"/>
        </w:rPr>
        <w:t>2</w:t>
      </w:r>
      <w:r w:rsidRPr="00B44382">
        <w:rPr>
          <w:rFonts w:ascii="Times New Roman" w:hAnsi="Times New Roman" w:cs="Times New Roman"/>
          <w:sz w:val="24"/>
          <w:szCs w:val="24"/>
        </w:rPr>
        <w:t xml:space="preserve">. </w:t>
      </w:r>
      <w:r w:rsidR="005A6344" w:rsidRPr="00B44382">
        <w:rPr>
          <w:rFonts w:ascii="Times New Roman" w:hAnsi="Times New Roman" w:cs="Times New Roman"/>
          <w:sz w:val="24"/>
          <w:szCs w:val="24"/>
        </w:rPr>
        <w:t>Заказчик вправе проводить ко</w:t>
      </w:r>
      <w:r w:rsidR="00DA60F0" w:rsidRPr="00B44382">
        <w:rPr>
          <w:rFonts w:ascii="Times New Roman" w:hAnsi="Times New Roman" w:cs="Times New Roman"/>
          <w:sz w:val="24"/>
          <w:szCs w:val="24"/>
        </w:rPr>
        <w:t>нкурсы и аукционы</w:t>
      </w:r>
      <w:r w:rsidR="005A6344" w:rsidRPr="00B44382">
        <w:rPr>
          <w:rFonts w:ascii="Times New Roman" w:hAnsi="Times New Roman" w:cs="Times New Roman"/>
          <w:sz w:val="24"/>
          <w:szCs w:val="24"/>
        </w:rPr>
        <w:t xml:space="preserve"> как в электронной, так и в неэлектронной форме.</w:t>
      </w:r>
    </w:p>
    <w:p w:rsidR="00EC510E" w:rsidRPr="00B44382" w:rsidRDefault="00EC510E"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B974C5" w:rsidRPr="00B44382">
        <w:rPr>
          <w:rFonts w:ascii="Times New Roman" w:hAnsi="Times New Roman" w:cs="Times New Roman"/>
          <w:sz w:val="24"/>
          <w:szCs w:val="24"/>
        </w:rPr>
        <w:t>3</w:t>
      </w:r>
      <w:r w:rsidRPr="00B44382">
        <w:rPr>
          <w:rFonts w:ascii="Times New Roman" w:hAnsi="Times New Roman" w:cs="Times New Roman"/>
          <w:sz w:val="24"/>
          <w:szCs w:val="24"/>
        </w:rPr>
        <w:t>. Заказчик вправе проводить запрос цен и запрос ценовых предложений в неэлектронной форме.</w:t>
      </w:r>
    </w:p>
    <w:p w:rsidR="005A6344" w:rsidRPr="00B44382" w:rsidRDefault="005A6193"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Т</w:t>
      </w:r>
      <w:r w:rsidR="005A6344" w:rsidRPr="00B44382">
        <w:rPr>
          <w:rFonts w:ascii="Times New Roman" w:hAnsi="Times New Roman" w:cs="Times New Roman"/>
          <w:sz w:val="24"/>
          <w:szCs w:val="24"/>
        </w:rPr>
        <w:t xml:space="preserve">олько в электронной форме осуществляются закупки товаров, работ, услуг, которые включены в </w:t>
      </w:r>
      <w:hyperlink r:id="rId29" w:history="1">
        <w:r w:rsidR="005A6344" w:rsidRPr="00B44382">
          <w:rPr>
            <w:rFonts w:ascii="Times New Roman" w:hAnsi="Times New Roman" w:cs="Times New Roman"/>
            <w:sz w:val="24"/>
            <w:szCs w:val="24"/>
          </w:rPr>
          <w:t>Перечень</w:t>
        </w:r>
      </w:hyperlink>
      <w:r w:rsidR="005A6344" w:rsidRPr="00B44382">
        <w:rPr>
          <w:rFonts w:ascii="Times New Roman" w:hAnsi="Times New Roman" w:cs="Times New Roman"/>
          <w:sz w:val="24"/>
          <w:szCs w:val="24"/>
        </w:rPr>
        <w:t xml:space="preserve">, утвержденный Постановлением Правительства </w:t>
      </w:r>
      <w:r w:rsidR="006E1FC2" w:rsidRPr="00B44382">
        <w:rPr>
          <w:rFonts w:ascii="Times New Roman" w:hAnsi="Times New Roman" w:cs="Times New Roman"/>
          <w:sz w:val="24"/>
          <w:szCs w:val="24"/>
        </w:rPr>
        <w:t>Российской Федерации</w:t>
      </w:r>
      <w:r w:rsidR="005A6344" w:rsidRPr="00B44382">
        <w:rPr>
          <w:rFonts w:ascii="Times New Roman" w:hAnsi="Times New Roman" w:cs="Times New Roman"/>
          <w:sz w:val="24"/>
          <w:szCs w:val="24"/>
        </w:rPr>
        <w:t xml:space="preserve"> от 21</w:t>
      </w:r>
      <w:r w:rsidR="006E1FC2">
        <w:rPr>
          <w:rFonts w:ascii="Times New Roman" w:hAnsi="Times New Roman" w:cs="Times New Roman"/>
          <w:sz w:val="24"/>
          <w:szCs w:val="24"/>
        </w:rPr>
        <w:t xml:space="preserve"> июня </w:t>
      </w:r>
      <w:r w:rsidR="005A6344" w:rsidRPr="00B44382">
        <w:rPr>
          <w:rFonts w:ascii="Times New Roman" w:hAnsi="Times New Roman" w:cs="Times New Roman"/>
          <w:sz w:val="24"/>
          <w:szCs w:val="24"/>
        </w:rPr>
        <w:t>2012</w:t>
      </w:r>
      <w:r w:rsidR="006E1FC2">
        <w:rPr>
          <w:rFonts w:ascii="Times New Roman" w:hAnsi="Times New Roman" w:cs="Times New Roman"/>
          <w:sz w:val="24"/>
          <w:szCs w:val="24"/>
        </w:rPr>
        <w:t xml:space="preserve"> г.№ 616, за и</w:t>
      </w:r>
      <w:r w:rsidR="005A6344" w:rsidRPr="00B44382">
        <w:rPr>
          <w:rFonts w:ascii="Times New Roman" w:hAnsi="Times New Roman" w:cs="Times New Roman"/>
          <w:sz w:val="24"/>
          <w:szCs w:val="24"/>
        </w:rPr>
        <w:t>сключение</w:t>
      </w:r>
      <w:r w:rsidR="006E1FC2">
        <w:rPr>
          <w:rFonts w:ascii="Times New Roman" w:hAnsi="Times New Roman" w:cs="Times New Roman"/>
          <w:sz w:val="24"/>
          <w:szCs w:val="24"/>
        </w:rPr>
        <w:t>м следующих</w:t>
      </w:r>
      <w:r w:rsidR="005A6344" w:rsidRPr="00B44382">
        <w:rPr>
          <w:rFonts w:ascii="Times New Roman" w:hAnsi="Times New Roman" w:cs="Times New Roman"/>
          <w:sz w:val="24"/>
          <w:szCs w:val="24"/>
        </w:rPr>
        <w:t xml:space="preserve"> случа</w:t>
      </w:r>
      <w:r w:rsidR="006E1FC2">
        <w:rPr>
          <w:rFonts w:ascii="Times New Roman" w:hAnsi="Times New Roman" w:cs="Times New Roman"/>
          <w:sz w:val="24"/>
          <w:szCs w:val="24"/>
        </w:rPr>
        <w:t>ев</w:t>
      </w:r>
      <w:r w:rsidR="005A6344" w:rsidRPr="00B44382">
        <w:rPr>
          <w:rFonts w:ascii="Times New Roman" w:hAnsi="Times New Roman" w:cs="Times New Roman"/>
          <w:sz w:val="24"/>
          <w:szCs w:val="24"/>
        </w:rPr>
        <w:t>:</w:t>
      </w:r>
    </w:p>
    <w:p w:rsidR="005A6344" w:rsidRPr="00B44382" w:rsidRDefault="005A6344"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 информация о закупке в соответствии с </w:t>
      </w:r>
      <w:hyperlink r:id="rId30" w:history="1">
        <w:r w:rsidRPr="00B44382">
          <w:rPr>
            <w:rFonts w:ascii="Times New Roman" w:hAnsi="Times New Roman" w:cs="Times New Roman"/>
            <w:sz w:val="24"/>
            <w:szCs w:val="24"/>
          </w:rPr>
          <w:t>ч</w:t>
        </w:r>
        <w:r w:rsidR="00FC4B52">
          <w:rPr>
            <w:rFonts w:ascii="Times New Roman" w:hAnsi="Times New Roman" w:cs="Times New Roman"/>
            <w:sz w:val="24"/>
            <w:szCs w:val="24"/>
          </w:rPr>
          <w:t>астью</w:t>
        </w:r>
        <w:r w:rsidRPr="00B44382">
          <w:rPr>
            <w:rFonts w:ascii="Times New Roman" w:hAnsi="Times New Roman" w:cs="Times New Roman"/>
            <w:sz w:val="24"/>
            <w:szCs w:val="24"/>
          </w:rPr>
          <w:t xml:space="preserve"> 15 ст</w:t>
        </w:r>
        <w:r w:rsidR="00FC4B52">
          <w:rPr>
            <w:rFonts w:ascii="Times New Roman" w:hAnsi="Times New Roman" w:cs="Times New Roman"/>
            <w:sz w:val="24"/>
            <w:szCs w:val="24"/>
          </w:rPr>
          <w:t>атьи</w:t>
        </w:r>
        <w:r w:rsidRPr="00B44382">
          <w:rPr>
            <w:rFonts w:ascii="Times New Roman" w:hAnsi="Times New Roman" w:cs="Times New Roman"/>
            <w:sz w:val="24"/>
            <w:szCs w:val="24"/>
          </w:rPr>
          <w:t xml:space="preserve"> 4</w:t>
        </w:r>
      </w:hyperlink>
      <w:r w:rsidRPr="00B44382">
        <w:rPr>
          <w:rFonts w:ascii="Times New Roman" w:hAnsi="Times New Roman" w:cs="Times New Roman"/>
          <w:sz w:val="24"/>
          <w:szCs w:val="24"/>
        </w:rPr>
        <w:t xml:space="preserve"> Закона </w:t>
      </w:r>
      <w:r w:rsidR="006E1FC2">
        <w:rPr>
          <w:rFonts w:ascii="Times New Roman" w:hAnsi="Times New Roman" w:cs="Times New Roman"/>
          <w:sz w:val="24"/>
          <w:szCs w:val="24"/>
        </w:rPr>
        <w:t>№</w:t>
      </w:r>
      <w:r w:rsidRPr="00B44382">
        <w:rPr>
          <w:rFonts w:ascii="Times New Roman" w:hAnsi="Times New Roman" w:cs="Times New Roman"/>
          <w:sz w:val="24"/>
          <w:szCs w:val="24"/>
        </w:rPr>
        <w:t xml:space="preserve"> 223-ФЗ не подлежит размещению в ЕИС;</w:t>
      </w:r>
    </w:p>
    <w:p w:rsidR="005A6344" w:rsidRPr="00B44382" w:rsidRDefault="005A6344"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5A6344" w:rsidRPr="00B44382" w:rsidRDefault="005A6344"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3) проводится закупка у единственного поставщика.</w:t>
      </w:r>
    </w:p>
    <w:p w:rsidR="00DA60F0" w:rsidRPr="00B44382" w:rsidRDefault="00DA60F0" w:rsidP="00164E1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A6344" w:rsidRPr="00B44382" w:rsidRDefault="005A6344" w:rsidP="005E37A5">
      <w:pPr>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t>Статья 9. Содержание извещения и документации о закупке</w:t>
      </w:r>
    </w:p>
    <w:p w:rsidR="005A6344" w:rsidRPr="00B44382" w:rsidRDefault="005A6344" w:rsidP="005E37A5">
      <w:pPr>
        <w:spacing w:after="0" w:line="240" w:lineRule="auto"/>
        <w:ind w:firstLine="567"/>
        <w:jc w:val="both"/>
        <w:rPr>
          <w:rFonts w:ascii="Times New Roman" w:hAnsi="Times New Roman" w:cs="Times New Roman"/>
          <w:sz w:val="24"/>
          <w:szCs w:val="24"/>
        </w:rPr>
      </w:pPr>
    </w:p>
    <w:p w:rsidR="00670608"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Pr="00FC4B52">
        <w:rPr>
          <w:rFonts w:ascii="Times New Roman" w:hAnsi="Times New Roman" w:cs="Times New Roman"/>
          <w:b/>
          <w:sz w:val="24"/>
          <w:szCs w:val="24"/>
        </w:rPr>
        <w:t>Извещение о закупке</w:t>
      </w:r>
      <w:r w:rsidRPr="00B44382">
        <w:rPr>
          <w:rFonts w:ascii="Times New Roman" w:hAnsi="Times New Roman" w:cs="Times New Roman"/>
          <w:sz w:val="24"/>
          <w:szCs w:val="24"/>
        </w:rPr>
        <w:t xml:space="preserve">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p>
    <w:p w:rsidR="00610FE7" w:rsidRPr="00B44382" w:rsidRDefault="00610FE7"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 В извещении о проведении конкурса должны быть указаны следующие сведения:</w:t>
      </w:r>
    </w:p>
    <w:p w:rsidR="00610FE7" w:rsidRPr="00B44382" w:rsidRDefault="00610FE7" w:rsidP="005E37A5">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1) способ осуществления закупки;</w:t>
      </w:r>
    </w:p>
    <w:p w:rsidR="00610FE7" w:rsidRPr="00B44382" w:rsidRDefault="00610FE7" w:rsidP="005E37A5">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2) наименование, место нахождения, почтовый адрес, адрес электронной почты, номер контактного телефона заказчика;</w:t>
      </w:r>
    </w:p>
    <w:p w:rsidR="00610FE7" w:rsidRPr="00B44382" w:rsidRDefault="00610FE7" w:rsidP="005E37A5">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CD3CC3" w:rsidRPr="00B44382" w:rsidRDefault="00CD3CC3" w:rsidP="005E37A5">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 место, условия и сроки (периоды) поставки товара, выполнения работы, оказания услуги;</w:t>
      </w:r>
    </w:p>
    <w:p w:rsidR="00CD3CC3" w:rsidRPr="00B44382" w:rsidRDefault="00610FE7" w:rsidP="005E37A5">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5) сведения о начальной (максимальной) цене договора (цена лота)</w:t>
      </w:r>
      <w:r w:rsidR="00CD3CC3" w:rsidRPr="00B44382">
        <w:rPr>
          <w:rFonts w:ascii="Times New Roman" w:hAnsi="Times New Roman" w:cs="Times New Roman"/>
          <w:bCs/>
          <w:sz w:val="24"/>
          <w:szCs w:val="24"/>
        </w:rPr>
        <w:t>;</w:t>
      </w:r>
    </w:p>
    <w:p w:rsidR="00610FE7" w:rsidRPr="00B44382" w:rsidRDefault="00CD3CC3" w:rsidP="005E37A5">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6</w:t>
      </w:r>
      <w:r w:rsidR="00610FE7" w:rsidRPr="00B44382">
        <w:rPr>
          <w:rFonts w:ascii="Times New Roman" w:hAnsi="Times New Roman" w:cs="Times New Roman"/>
          <w:bCs/>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10FE7" w:rsidRPr="00B44382" w:rsidRDefault="00CD3CC3" w:rsidP="005E37A5">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7</w:t>
      </w:r>
      <w:r w:rsidR="00610FE7" w:rsidRPr="00B44382">
        <w:rPr>
          <w:rFonts w:ascii="Times New Roman" w:hAnsi="Times New Roman" w:cs="Times New Roman"/>
          <w:bCs/>
          <w:sz w:val="24"/>
          <w:szCs w:val="24"/>
        </w:rPr>
        <w:t>) адрес электронной площадки в информационно-телекоммуникационной сети "Интернет" (при осуществлении конкурентной закупки</w:t>
      </w:r>
      <w:r w:rsidRPr="00B44382">
        <w:rPr>
          <w:rFonts w:ascii="Times New Roman" w:hAnsi="Times New Roman" w:cs="Times New Roman"/>
          <w:bCs/>
          <w:sz w:val="24"/>
          <w:szCs w:val="24"/>
        </w:rPr>
        <w:t xml:space="preserve"> в электронной форме</w:t>
      </w:r>
      <w:r w:rsidR="00610FE7" w:rsidRPr="00B44382">
        <w:rPr>
          <w:rFonts w:ascii="Times New Roman" w:hAnsi="Times New Roman" w:cs="Times New Roman"/>
          <w:bCs/>
          <w:sz w:val="24"/>
          <w:szCs w:val="24"/>
        </w:rPr>
        <w:t>);</w:t>
      </w:r>
    </w:p>
    <w:p w:rsidR="00610FE7" w:rsidRPr="00B44382" w:rsidRDefault="00CD3CC3" w:rsidP="005E37A5">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bCs/>
          <w:sz w:val="24"/>
          <w:szCs w:val="24"/>
        </w:rPr>
        <w:t>8</w:t>
      </w:r>
      <w:r w:rsidR="00610FE7" w:rsidRPr="00B44382">
        <w:rPr>
          <w:rFonts w:ascii="Times New Roman" w:hAnsi="Times New Roman" w:cs="Times New Roman"/>
          <w:bCs/>
          <w:sz w:val="24"/>
          <w:szCs w:val="24"/>
        </w:rPr>
        <w:t xml:space="preserve">) </w:t>
      </w:r>
      <w:r w:rsidR="00610FE7" w:rsidRPr="00B44382">
        <w:rPr>
          <w:rFonts w:ascii="Times New Roman" w:hAnsi="Times New Roman" w:cs="Times New Roman"/>
          <w:sz w:val="24"/>
          <w:szCs w:val="24"/>
        </w:rPr>
        <w:t xml:space="preserve">информация о предоставлении преференций, в случае, если в соответствии с частью 8 статьи 3 </w:t>
      </w:r>
      <w:r w:rsidR="006E1FC2">
        <w:rPr>
          <w:rFonts w:ascii="Times New Roman" w:hAnsi="Times New Roman" w:cs="Times New Roman"/>
          <w:sz w:val="24"/>
          <w:szCs w:val="24"/>
        </w:rPr>
        <w:t>Федерального з</w:t>
      </w:r>
      <w:r w:rsidR="00610FE7" w:rsidRPr="00B44382">
        <w:rPr>
          <w:rFonts w:ascii="Times New Roman" w:hAnsi="Times New Roman" w:cs="Times New Roman"/>
          <w:sz w:val="24"/>
          <w:szCs w:val="24"/>
        </w:rPr>
        <w:t>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10FE7" w:rsidRPr="00B44382" w:rsidRDefault="00CD3CC3" w:rsidP="005E37A5">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9</w:t>
      </w:r>
      <w:r w:rsidR="00610FE7" w:rsidRPr="00B44382">
        <w:rPr>
          <w:rFonts w:ascii="Times New Roman" w:hAnsi="Times New Roman" w:cs="Times New Roman"/>
          <w:sz w:val="24"/>
          <w:szCs w:val="24"/>
        </w:rPr>
        <w:t>) размер и порядок внесения денежных средств в качестве обеспечения заявок на участие в закупке и иные требования к такому обеспечению, в том числе условия банковской гарантии</w:t>
      </w:r>
    </w:p>
    <w:p w:rsidR="00610FE7" w:rsidRPr="00B44382" w:rsidRDefault="00CD3CC3" w:rsidP="005E37A5">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10</w:t>
      </w:r>
      <w:r w:rsidR="00610FE7" w:rsidRPr="00B44382">
        <w:rPr>
          <w:rFonts w:ascii="Times New Roman" w:hAnsi="Times New Roman" w:cs="Times New Roman"/>
          <w:sz w:val="24"/>
          <w:szCs w:val="24"/>
        </w:rPr>
        <w:t>) размер обеспечения исполнения контракта, порядок предоставления такого обеспечения, требования к такому обеспечению</w:t>
      </w:r>
    </w:p>
    <w:p w:rsidR="00F937A8" w:rsidRPr="00B44382" w:rsidRDefault="00610FE7" w:rsidP="005E37A5">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CD3CC3" w:rsidRPr="00B44382">
        <w:rPr>
          <w:rFonts w:ascii="Times New Roman" w:hAnsi="Times New Roman" w:cs="Times New Roman"/>
          <w:sz w:val="24"/>
          <w:szCs w:val="24"/>
        </w:rPr>
        <w:t>1</w:t>
      </w:r>
      <w:r w:rsidRPr="00B44382">
        <w:rPr>
          <w:rFonts w:ascii="Times New Roman" w:hAnsi="Times New Roman" w:cs="Times New Roman"/>
          <w:sz w:val="24"/>
          <w:szCs w:val="24"/>
        </w:rPr>
        <w:t>) сведения о праве заказчика отказаться от проведения закупки</w:t>
      </w:r>
    </w:p>
    <w:p w:rsidR="00610FE7" w:rsidRPr="00B44382" w:rsidRDefault="00610FE7" w:rsidP="005E37A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CD3CC3" w:rsidRPr="00B44382">
        <w:rPr>
          <w:rFonts w:ascii="Times New Roman" w:hAnsi="Times New Roman" w:cs="Times New Roman"/>
          <w:sz w:val="24"/>
          <w:szCs w:val="24"/>
        </w:rPr>
        <w:t>2</w:t>
      </w:r>
      <w:r w:rsidRPr="00B44382">
        <w:rPr>
          <w:rFonts w:ascii="Times New Roman" w:hAnsi="Times New Roman" w:cs="Times New Roman"/>
          <w:sz w:val="24"/>
          <w:szCs w:val="24"/>
        </w:rPr>
        <w:t>) иные сведения, определенные настоящим Положением.</w:t>
      </w:r>
    </w:p>
    <w:p w:rsidR="001441F5" w:rsidRPr="00B44382" w:rsidRDefault="00DC323A"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b/>
          <w:sz w:val="24"/>
          <w:szCs w:val="24"/>
        </w:rPr>
        <w:t>2</w:t>
      </w:r>
      <w:r w:rsidR="00610FE7" w:rsidRPr="00B44382">
        <w:rPr>
          <w:rFonts w:ascii="Times New Roman" w:hAnsi="Times New Roman" w:cs="Times New Roman"/>
          <w:b/>
          <w:sz w:val="24"/>
          <w:szCs w:val="24"/>
        </w:rPr>
        <w:t xml:space="preserve">. </w:t>
      </w:r>
      <w:r w:rsidR="008437F8" w:rsidRPr="00B44382">
        <w:rPr>
          <w:rFonts w:ascii="Times New Roman" w:hAnsi="Times New Roman" w:cs="Times New Roman"/>
          <w:b/>
          <w:sz w:val="24"/>
          <w:szCs w:val="24"/>
        </w:rPr>
        <w:t>Документация о закупке</w:t>
      </w:r>
      <w:r w:rsidR="008437F8" w:rsidRPr="00B44382">
        <w:rPr>
          <w:rFonts w:ascii="Times New Roman" w:hAnsi="Times New Roman" w:cs="Times New Roman"/>
          <w:sz w:val="24"/>
          <w:szCs w:val="24"/>
        </w:rPr>
        <w:t xml:space="preserve"> наряду с информацией, указанной в извещении о проведении закупки, должна содержать:</w:t>
      </w:r>
    </w:p>
    <w:p w:rsidR="00610FE7" w:rsidRPr="00B44382" w:rsidRDefault="00610FE7"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w:t>
      </w:r>
      <w:r w:rsidR="00CD3CC3" w:rsidRPr="00B44382">
        <w:rPr>
          <w:rFonts w:ascii="Times New Roman" w:hAnsi="Times New Roman" w:cs="Times New Roman"/>
          <w:sz w:val="24"/>
          <w:szCs w:val="24"/>
        </w:rPr>
        <w:t>аботы, установленные заказчиком;</w:t>
      </w:r>
    </w:p>
    <w:p w:rsidR="00610FE7" w:rsidRPr="00B44382" w:rsidRDefault="00610FE7" w:rsidP="005E37A5">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 требования к содержанию, форме, оформлению и составу заявки на участие в закупке;</w:t>
      </w:r>
    </w:p>
    <w:p w:rsidR="00610FE7" w:rsidRPr="00B44382" w:rsidRDefault="00610FE7" w:rsidP="005E37A5">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10FE7" w:rsidRPr="00B44382" w:rsidRDefault="001826C6" w:rsidP="006E1FC2">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lastRenderedPageBreak/>
        <w:t>4</w:t>
      </w:r>
      <w:r w:rsidR="00610FE7" w:rsidRPr="00B44382">
        <w:rPr>
          <w:rFonts w:ascii="Times New Roman" w:hAnsi="Times New Roman" w:cs="Times New Roman"/>
          <w:sz w:val="24"/>
          <w:szCs w:val="24"/>
        </w:rPr>
        <w:t>) форма, сроки и порядок оплаты товара, работы, услуги;</w:t>
      </w:r>
    </w:p>
    <w:p w:rsidR="00610FE7" w:rsidRPr="00B44382" w:rsidRDefault="001826C6" w:rsidP="006E1FC2">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5</w:t>
      </w:r>
      <w:r w:rsidR="00610FE7" w:rsidRPr="00B44382">
        <w:rPr>
          <w:rFonts w:ascii="Times New Roman" w:hAnsi="Times New Roman" w:cs="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10FE7" w:rsidRPr="00B44382" w:rsidRDefault="001826C6" w:rsidP="006E1FC2">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6</w:t>
      </w:r>
      <w:r w:rsidR="00610FE7" w:rsidRPr="00B44382">
        <w:rPr>
          <w:rFonts w:ascii="Times New Roman" w:hAnsi="Times New Roman" w:cs="Times New Roman"/>
          <w:sz w:val="24"/>
          <w:szCs w:val="24"/>
        </w:rPr>
        <w:t>) требования к участникам такой закупки и перечень документов, представляемых для подтверждения соответствия участника закупки установленным требованиям;</w:t>
      </w:r>
    </w:p>
    <w:p w:rsidR="00610FE7" w:rsidRPr="00B44382" w:rsidRDefault="001826C6" w:rsidP="006E1FC2">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7</w:t>
      </w:r>
      <w:r w:rsidR="00610FE7" w:rsidRPr="00B44382">
        <w:rPr>
          <w:rFonts w:ascii="Times New Roman" w:hAnsi="Times New Roman"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rsidR="00610FE7" w:rsidRPr="00B44382" w:rsidRDefault="001826C6" w:rsidP="006E1FC2">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8</w:t>
      </w:r>
      <w:r w:rsidR="00610FE7" w:rsidRPr="00B44382">
        <w:rPr>
          <w:rFonts w:ascii="Times New Roman" w:hAnsi="Times New Roman" w:cs="Times New Roman"/>
          <w:sz w:val="24"/>
          <w:szCs w:val="24"/>
        </w:rPr>
        <w:t>) критерии оценки и сопоставления заявок на участие в такой закупке;</w:t>
      </w:r>
    </w:p>
    <w:p w:rsidR="00CD3CC3" w:rsidRPr="00B44382" w:rsidRDefault="001826C6" w:rsidP="006E1FC2">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9</w:t>
      </w:r>
      <w:r w:rsidR="00610FE7" w:rsidRPr="00B44382">
        <w:rPr>
          <w:rFonts w:ascii="Times New Roman" w:hAnsi="Times New Roman" w:cs="Times New Roman"/>
          <w:sz w:val="24"/>
          <w:szCs w:val="24"/>
        </w:rPr>
        <w:t>) порядок оценки и сопоставления заявок на участие в такой закупке;</w:t>
      </w:r>
    </w:p>
    <w:p w:rsidR="00F937A8" w:rsidRPr="00B44382" w:rsidRDefault="008437F8" w:rsidP="006E1FC2">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1826C6" w:rsidRPr="00B44382">
        <w:rPr>
          <w:rFonts w:ascii="Times New Roman" w:hAnsi="Times New Roman" w:cs="Times New Roman"/>
          <w:sz w:val="24"/>
          <w:szCs w:val="24"/>
        </w:rPr>
        <w:t>0</w:t>
      </w:r>
      <w:r w:rsidRPr="00B44382">
        <w:rPr>
          <w:rFonts w:ascii="Times New Roman" w:hAnsi="Times New Roman" w:cs="Times New Roman"/>
          <w:sz w:val="24"/>
          <w:szCs w:val="24"/>
        </w:rPr>
        <w:t>)</w:t>
      </w:r>
      <w:r w:rsidR="006E1FC2">
        <w:rPr>
          <w:rFonts w:ascii="Times New Roman" w:hAnsi="Times New Roman" w:cs="Times New Roman"/>
          <w:sz w:val="24"/>
          <w:szCs w:val="24"/>
        </w:rPr>
        <w:t>п</w:t>
      </w:r>
      <w:r w:rsidR="00F937A8" w:rsidRPr="00B44382">
        <w:rPr>
          <w:rFonts w:ascii="Times New Roman" w:hAnsi="Times New Roman" w:cs="Times New Roman"/>
          <w:sz w:val="24"/>
          <w:szCs w:val="24"/>
        </w:rPr>
        <w:t>орядок и срок отзыва заявок на участие в закупке, порядок внесения изменений в такие заявки;</w:t>
      </w:r>
    </w:p>
    <w:p w:rsidR="001826C6" w:rsidRPr="00B44382" w:rsidRDefault="008437F8" w:rsidP="006E1FC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1826C6" w:rsidRPr="00B44382">
        <w:rPr>
          <w:rFonts w:ascii="Times New Roman" w:hAnsi="Times New Roman" w:cs="Times New Roman"/>
          <w:sz w:val="24"/>
          <w:szCs w:val="24"/>
        </w:rPr>
        <w:t>1</w:t>
      </w:r>
      <w:r w:rsidRPr="00B44382">
        <w:rPr>
          <w:rFonts w:ascii="Times New Roman" w:hAnsi="Times New Roman" w:cs="Times New Roman"/>
          <w:sz w:val="24"/>
          <w:szCs w:val="24"/>
        </w:rPr>
        <w:t>)</w:t>
      </w:r>
      <w:r w:rsidR="006E1FC2">
        <w:rPr>
          <w:rFonts w:ascii="Times New Roman" w:hAnsi="Times New Roman" w:cs="Times New Roman"/>
          <w:sz w:val="24"/>
          <w:szCs w:val="24"/>
        </w:rPr>
        <w:t xml:space="preserve"> о</w:t>
      </w:r>
      <w:r w:rsidR="00F937A8" w:rsidRPr="00B44382">
        <w:rPr>
          <w:rFonts w:ascii="Times New Roman" w:hAnsi="Times New Roman" w:cs="Times New Roman"/>
          <w:sz w:val="24"/>
          <w:szCs w:val="24"/>
        </w:rPr>
        <w:t>снования для отказ</w:t>
      </w:r>
      <w:r w:rsidR="006E1FC2">
        <w:rPr>
          <w:rFonts w:ascii="Times New Roman" w:hAnsi="Times New Roman" w:cs="Times New Roman"/>
          <w:sz w:val="24"/>
          <w:szCs w:val="24"/>
        </w:rPr>
        <w:t>а в допуске к участию в закупке;</w:t>
      </w:r>
    </w:p>
    <w:p w:rsidR="00F937A8" w:rsidRPr="00B44382" w:rsidRDefault="00CD3CC3" w:rsidP="006E1FC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1826C6" w:rsidRPr="00B44382">
        <w:rPr>
          <w:rFonts w:ascii="Times New Roman" w:hAnsi="Times New Roman" w:cs="Times New Roman"/>
          <w:sz w:val="24"/>
          <w:szCs w:val="24"/>
        </w:rPr>
        <w:t>2</w:t>
      </w:r>
      <w:r w:rsidR="008437F8" w:rsidRPr="00B44382">
        <w:rPr>
          <w:rFonts w:ascii="Times New Roman" w:hAnsi="Times New Roman" w:cs="Times New Roman"/>
          <w:sz w:val="24"/>
          <w:szCs w:val="24"/>
        </w:rPr>
        <w:t xml:space="preserve">) </w:t>
      </w:r>
      <w:r w:rsidR="006E1FC2">
        <w:rPr>
          <w:rFonts w:ascii="Times New Roman" w:hAnsi="Times New Roman" w:cs="Times New Roman"/>
          <w:sz w:val="24"/>
          <w:szCs w:val="24"/>
        </w:rPr>
        <w:t>с</w:t>
      </w:r>
      <w:r w:rsidR="00F937A8" w:rsidRPr="00B44382">
        <w:rPr>
          <w:rFonts w:ascii="Times New Roman" w:hAnsi="Times New Roman" w:cs="Times New Roman"/>
          <w:sz w:val="24"/>
          <w:szCs w:val="24"/>
        </w:rPr>
        <w:t>рок, в течение которого подписывается договор;</w:t>
      </w:r>
    </w:p>
    <w:p w:rsidR="001826C6" w:rsidRPr="00B44382" w:rsidRDefault="006E1FC2" w:rsidP="006E1FC2">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13) информацию о возможности З</w:t>
      </w:r>
      <w:r w:rsidR="001826C6" w:rsidRPr="00B44382">
        <w:rPr>
          <w:rFonts w:ascii="Times New Roman" w:hAnsi="Times New Roman" w:cs="Times New Roman"/>
          <w:bCs/>
          <w:sz w:val="24"/>
          <w:szCs w:val="24"/>
        </w:rPr>
        <w:t>аказчика изменить условия договора;</w:t>
      </w:r>
    </w:p>
    <w:p w:rsidR="001826C6" w:rsidRPr="00B44382" w:rsidRDefault="001826C6" w:rsidP="006E1FC2">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14) условия признания победителя закупки уклонившимися от заключения контракта;</w:t>
      </w:r>
    </w:p>
    <w:p w:rsidR="001826C6" w:rsidRPr="00B44382" w:rsidRDefault="00CD3CC3" w:rsidP="006E1FC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1826C6" w:rsidRPr="00B44382">
        <w:rPr>
          <w:rFonts w:ascii="Times New Roman" w:hAnsi="Times New Roman" w:cs="Times New Roman"/>
          <w:sz w:val="24"/>
          <w:szCs w:val="24"/>
        </w:rPr>
        <w:t>5</w:t>
      </w:r>
      <w:r w:rsidR="008437F8" w:rsidRPr="00B44382">
        <w:rPr>
          <w:rFonts w:ascii="Times New Roman" w:hAnsi="Times New Roman" w:cs="Times New Roman"/>
          <w:sz w:val="24"/>
          <w:szCs w:val="24"/>
        </w:rPr>
        <w:t>)</w:t>
      </w:r>
      <w:r w:rsidR="006E1FC2">
        <w:rPr>
          <w:rFonts w:ascii="Times New Roman" w:hAnsi="Times New Roman" w:cs="Times New Roman"/>
          <w:sz w:val="24"/>
          <w:szCs w:val="24"/>
        </w:rPr>
        <w:t xml:space="preserve"> с</w:t>
      </w:r>
      <w:r w:rsidR="00F937A8" w:rsidRPr="00B44382">
        <w:rPr>
          <w:rFonts w:ascii="Times New Roman" w:hAnsi="Times New Roman" w:cs="Times New Roman"/>
          <w:sz w:val="24"/>
          <w:szCs w:val="24"/>
        </w:rPr>
        <w:t xml:space="preserve">рок, в течение которого </w:t>
      </w:r>
      <w:r w:rsidR="006E1FC2">
        <w:rPr>
          <w:rFonts w:ascii="Times New Roman" w:hAnsi="Times New Roman" w:cs="Times New Roman"/>
          <w:sz w:val="24"/>
          <w:szCs w:val="24"/>
        </w:rPr>
        <w:t>З</w:t>
      </w:r>
      <w:r w:rsidR="00F937A8" w:rsidRPr="00B44382">
        <w:rPr>
          <w:rFonts w:ascii="Times New Roman" w:hAnsi="Times New Roman" w:cs="Times New Roman"/>
          <w:sz w:val="24"/>
          <w:szCs w:val="24"/>
        </w:rPr>
        <w:t>аказчик вправе отказаться от проведения закупки</w:t>
      </w:r>
      <w:r w:rsidR="006E1FC2">
        <w:rPr>
          <w:rFonts w:ascii="Times New Roman" w:hAnsi="Times New Roman" w:cs="Times New Roman"/>
          <w:sz w:val="24"/>
          <w:szCs w:val="24"/>
        </w:rPr>
        <w:t>;</w:t>
      </w:r>
    </w:p>
    <w:p w:rsidR="00F937A8" w:rsidRPr="00B44382" w:rsidRDefault="001826C6" w:rsidP="006E1FC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16)</w:t>
      </w:r>
      <w:r w:rsidR="006E1FC2">
        <w:rPr>
          <w:rFonts w:ascii="Times New Roman" w:hAnsi="Times New Roman" w:cs="Times New Roman"/>
          <w:sz w:val="24"/>
          <w:szCs w:val="24"/>
        </w:rPr>
        <w:t>и</w:t>
      </w:r>
      <w:r w:rsidR="00F937A8" w:rsidRPr="00B44382">
        <w:rPr>
          <w:rFonts w:ascii="Times New Roman" w:hAnsi="Times New Roman" w:cs="Times New Roman"/>
          <w:sz w:val="24"/>
          <w:szCs w:val="24"/>
        </w:rPr>
        <w:t>ные сведения в соответствии с настоящим Положением.</w:t>
      </w:r>
    </w:p>
    <w:p w:rsidR="00610FE7" w:rsidRPr="00B44382" w:rsidRDefault="00DC323A" w:rsidP="006E1FC2">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3</w:t>
      </w:r>
      <w:r w:rsidR="00610FE7" w:rsidRPr="00B44382">
        <w:rPr>
          <w:rFonts w:ascii="Times New Roman" w:hAnsi="Times New Roman" w:cs="Times New Roman"/>
          <w:sz w:val="24"/>
          <w:szCs w:val="24"/>
        </w:rPr>
        <w:t>. Заказчик вправе установить в документации о закупке, что оценка лучшего предложения по критерию «цена договора» может проводиться без учета НДС. Порядок определения цены договора в части НДС должен быть прописан Заказчиком в документации о закупке. Протокол и заявки участников должны содержать следующие сведения: «Цена без НДС», «Цена с учетом НДС». Участники, находящиеся на упрощенной системе налогообложения, указывают сведения «Цена без НДС». Участники, находящиеся на обычной системе налогообложения, указывают сведения «Цена без НДС» и «Цена с учетом НДС». Оценка предложений участников закупки производится по сведениям «Цена без НДС».</w:t>
      </w:r>
    </w:p>
    <w:p w:rsidR="001826C6" w:rsidRPr="00B44382" w:rsidRDefault="00DC323A" w:rsidP="006E1FC2">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4</w:t>
      </w:r>
      <w:r w:rsidR="005A6344" w:rsidRPr="00B44382">
        <w:rPr>
          <w:rFonts w:ascii="Times New Roman" w:hAnsi="Times New Roman" w:cs="Times New Roman"/>
          <w:sz w:val="24"/>
          <w:szCs w:val="24"/>
        </w:rPr>
        <w:t>. Если из-за особенностей способа проведения закупки отсутствуют сведения, которые предусмотрены</w:t>
      </w:r>
      <w:r w:rsidR="00043605" w:rsidRPr="00B44382">
        <w:rPr>
          <w:rFonts w:ascii="Times New Roman" w:hAnsi="Times New Roman" w:cs="Times New Roman"/>
          <w:sz w:val="24"/>
          <w:szCs w:val="24"/>
        </w:rPr>
        <w:t xml:space="preserve"> ч</w:t>
      </w:r>
      <w:r w:rsidR="003724CD" w:rsidRPr="00B44382">
        <w:rPr>
          <w:rFonts w:ascii="Times New Roman" w:hAnsi="Times New Roman" w:cs="Times New Roman"/>
          <w:sz w:val="24"/>
          <w:szCs w:val="24"/>
        </w:rPr>
        <w:t>.</w:t>
      </w:r>
      <w:r w:rsidR="00043605" w:rsidRPr="00B44382">
        <w:rPr>
          <w:rFonts w:ascii="Times New Roman" w:hAnsi="Times New Roman" w:cs="Times New Roman"/>
          <w:sz w:val="24"/>
          <w:szCs w:val="24"/>
        </w:rPr>
        <w:t>1</w:t>
      </w:r>
      <w:r w:rsidR="003724CD" w:rsidRPr="00B44382">
        <w:rPr>
          <w:rFonts w:ascii="Times New Roman" w:hAnsi="Times New Roman" w:cs="Times New Roman"/>
          <w:sz w:val="24"/>
          <w:szCs w:val="24"/>
        </w:rPr>
        <w:t xml:space="preserve"> и ч. </w:t>
      </w:r>
      <w:r w:rsidR="00043605" w:rsidRPr="00B44382">
        <w:rPr>
          <w:rFonts w:ascii="Times New Roman" w:hAnsi="Times New Roman" w:cs="Times New Roman"/>
          <w:sz w:val="24"/>
          <w:szCs w:val="24"/>
        </w:rPr>
        <w:t>2статьи</w:t>
      </w:r>
      <w:r w:rsidR="00EC510E" w:rsidRPr="00B44382">
        <w:rPr>
          <w:rFonts w:ascii="Times New Roman" w:hAnsi="Times New Roman" w:cs="Times New Roman"/>
          <w:sz w:val="24"/>
          <w:szCs w:val="24"/>
        </w:rPr>
        <w:t>9 настоящего</w:t>
      </w:r>
      <w:r w:rsidR="00E4136D" w:rsidRPr="00B44382">
        <w:rPr>
          <w:rFonts w:ascii="Times New Roman" w:hAnsi="Times New Roman" w:cs="Times New Roman"/>
          <w:sz w:val="24"/>
          <w:szCs w:val="24"/>
        </w:rPr>
        <w:t xml:space="preserve"> Положения</w:t>
      </w:r>
      <w:r w:rsidR="005A6344" w:rsidRPr="00B44382">
        <w:rPr>
          <w:rFonts w:ascii="Times New Roman" w:hAnsi="Times New Roman" w:cs="Times New Roman"/>
          <w:sz w:val="24"/>
          <w:szCs w:val="24"/>
        </w:rPr>
        <w:t xml:space="preserve">, в </w:t>
      </w:r>
      <w:r w:rsidR="00E4136D" w:rsidRPr="00B44382">
        <w:rPr>
          <w:rFonts w:ascii="Times New Roman" w:hAnsi="Times New Roman" w:cs="Times New Roman"/>
          <w:sz w:val="24"/>
          <w:szCs w:val="24"/>
        </w:rPr>
        <w:t xml:space="preserve">извещении и </w:t>
      </w:r>
      <w:r w:rsidR="005A6344" w:rsidRPr="00B44382">
        <w:rPr>
          <w:rFonts w:ascii="Times New Roman" w:hAnsi="Times New Roman" w:cs="Times New Roman"/>
          <w:sz w:val="24"/>
          <w:szCs w:val="24"/>
        </w:rPr>
        <w:t>документации в соотв</w:t>
      </w:r>
      <w:r w:rsidR="006E1FC2">
        <w:rPr>
          <w:rFonts w:ascii="Times New Roman" w:hAnsi="Times New Roman" w:cs="Times New Roman"/>
          <w:sz w:val="24"/>
          <w:szCs w:val="24"/>
        </w:rPr>
        <w:t>етствующем разделе указывается «</w:t>
      </w:r>
      <w:r w:rsidR="005A6344" w:rsidRPr="00B44382">
        <w:rPr>
          <w:rFonts w:ascii="Times New Roman" w:hAnsi="Times New Roman" w:cs="Times New Roman"/>
          <w:sz w:val="24"/>
          <w:szCs w:val="24"/>
        </w:rPr>
        <w:t>не установлено</w:t>
      </w:r>
      <w:r w:rsidR="006E1FC2">
        <w:rPr>
          <w:rFonts w:ascii="Times New Roman" w:hAnsi="Times New Roman" w:cs="Times New Roman"/>
          <w:sz w:val="24"/>
          <w:szCs w:val="24"/>
        </w:rPr>
        <w:t>»</w:t>
      </w:r>
      <w:r w:rsidR="005A6344" w:rsidRPr="00B44382">
        <w:rPr>
          <w:rFonts w:ascii="Times New Roman" w:hAnsi="Times New Roman" w:cs="Times New Roman"/>
          <w:sz w:val="24"/>
          <w:szCs w:val="24"/>
        </w:rPr>
        <w:t xml:space="preserve">, </w:t>
      </w:r>
      <w:r w:rsidR="006E1FC2">
        <w:rPr>
          <w:rFonts w:ascii="Times New Roman" w:hAnsi="Times New Roman" w:cs="Times New Roman"/>
          <w:sz w:val="24"/>
          <w:szCs w:val="24"/>
        </w:rPr>
        <w:t>«</w:t>
      </w:r>
      <w:r w:rsidR="005A6344" w:rsidRPr="00B44382">
        <w:rPr>
          <w:rFonts w:ascii="Times New Roman" w:hAnsi="Times New Roman" w:cs="Times New Roman"/>
          <w:sz w:val="24"/>
          <w:szCs w:val="24"/>
        </w:rPr>
        <w:t>не взимается</w:t>
      </w:r>
      <w:r w:rsidR="006E1FC2">
        <w:rPr>
          <w:rFonts w:ascii="Times New Roman" w:hAnsi="Times New Roman" w:cs="Times New Roman"/>
          <w:sz w:val="24"/>
          <w:szCs w:val="24"/>
        </w:rPr>
        <w:t>», «</w:t>
      </w:r>
      <w:r w:rsidR="005A6344" w:rsidRPr="00B44382">
        <w:rPr>
          <w:rFonts w:ascii="Times New Roman" w:hAnsi="Times New Roman" w:cs="Times New Roman"/>
          <w:sz w:val="24"/>
          <w:szCs w:val="24"/>
        </w:rPr>
        <w:t>не предоставляется</w:t>
      </w:r>
      <w:r w:rsidR="006E1FC2">
        <w:rPr>
          <w:rFonts w:ascii="Times New Roman" w:hAnsi="Times New Roman" w:cs="Times New Roman"/>
          <w:sz w:val="24"/>
          <w:szCs w:val="24"/>
        </w:rPr>
        <w:t>»</w:t>
      </w:r>
      <w:r w:rsidR="005A6344" w:rsidRPr="00B44382">
        <w:rPr>
          <w:rFonts w:ascii="Times New Roman" w:hAnsi="Times New Roman" w:cs="Times New Roman"/>
          <w:sz w:val="24"/>
          <w:szCs w:val="24"/>
        </w:rPr>
        <w:t xml:space="preserve"> и т.д.</w:t>
      </w:r>
    </w:p>
    <w:p w:rsidR="001826C6" w:rsidRPr="00B44382" w:rsidRDefault="00DC323A" w:rsidP="006E1FC2">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5</w:t>
      </w:r>
      <w:r w:rsidR="005A6344" w:rsidRPr="00B44382">
        <w:rPr>
          <w:rFonts w:ascii="Times New Roman" w:hAnsi="Times New Roman" w:cs="Times New Roman"/>
          <w:sz w:val="24"/>
          <w:szCs w:val="24"/>
        </w:rPr>
        <w:t>. Заказчик обеспечивает размещение документации в ЕИС одновременно с размещением извещения о проведении закупки, а в случае проведения закупки в электронной форме – также размещение документации о закупке на сайте электронной площадк</w:t>
      </w:r>
      <w:r w:rsidR="003724CD" w:rsidRPr="00B44382">
        <w:rPr>
          <w:rFonts w:ascii="Times New Roman" w:hAnsi="Times New Roman" w:cs="Times New Roman"/>
          <w:sz w:val="24"/>
          <w:szCs w:val="24"/>
        </w:rPr>
        <w:t>и</w:t>
      </w:r>
      <w:r w:rsidR="005A6344" w:rsidRPr="00B44382">
        <w:rPr>
          <w:rFonts w:ascii="Times New Roman" w:hAnsi="Times New Roman" w:cs="Times New Roman"/>
          <w:sz w:val="24"/>
          <w:szCs w:val="24"/>
        </w:rPr>
        <w:t>. Вместе с извещением и документацией о закупке в ЕИС размещается также проект договора (в случае проведения закупки по нескольким лотам - проект договора в отношении каждого лота), являющийся неотъемлемой частью документации о закупке. При подготовке проекта договора в него включаются все существенные условия, кроме тех, которые определяются в процессе проведения закупки.</w:t>
      </w:r>
    </w:p>
    <w:p w:rsidR="001826C6" w:rsidRPr="00B44382" w:rsidRDefault="00DC323A" w:rsidP="006E1FC2">
      <w:pPr>
        <w:pStyle w:val="ConsPlusNormal"/>
        <w:ind w:firstLine="567"/>
        <w:jc w:val="both"/>
        <w:rPr>
          <w:rFonts w:ascii="Times New Roman" w:hAnsi="Times New Roman" w:cs="Times New Roman"/>
          <w:sz w:val="24"/>
          <w:szCs w:val="24"/>
        </w:rPr>
      </w:pPr>
      <w:r w:rsidRPr="00B44382">
        <w:rPr>
          <w:rFonts w:ascii="Times New Roman" w:hAnsi="Times New Roman" w:cs="Times New Roman"/>
          <w:spacing w:val="-3"/>
          <w:sz w:val="24"/>
          <w:szCs w:val="24"/>
        </w:rPr>
        <w:t>6</w:t>
      </w:r>
      <w:r w:rsidR="005A6344" w:rsidRPr="00B44382">
        <w:rPr>
          <w:rFonts w:ascii="Times New Roman" w:hAnsi="Times New Roman" w:cs="Times New Roman"/>
          <w:spacing w:val="-3"/>
          <w:sz w:val="24"/>
          <w:szCs w:val="24"/>
        </w:rPr>
        <w:t xml:space="preserve">. Документация о закупке утверждается руководителем Заказчика или иным уполномоченным им лицом. </w:t>
      </w:r>
      <w:r w:rsidR="005A6344" w:rsidRPr="00B44382">
        <w:rPr>
          <w:rFonts w:ascii="Times New Roman" w:hAnsi="Times New Roman" w:cs="Times New Roman"/>
          <w:sz w:val="24"/>
          <w:szCs w:val="24"/>
        </w:rPr>
        <w:t xml:space="preserve">Лицо, утвердившее документацию о закупке, несет ответственность за сведения, содержащиеся в ней, и за их соответствие настоящему Положению и </w:t>
      </w:r>
      <w:hyperlink r:id="rId31" w:history="1">
        <w:r w:rsidR="005A6344" w:rsidRPr="00B44382">
          <w:rPr>
            <w:rFonts w:ascii="Times New Roman" w:hAnsi="Times New Roman" w:cs="Times New Roman"/>
            <w:sz w:val="24"/>
            <w:szCs w:val="24"/>
          </w:rPr>
          <w:t>Закону</w:t>
        </w:r>
      </w:hyperlink>
      <w:r w:rsidR="005A6344" w:rsidRPr="00B44382">
        <w:rPr>
          <w:rFonts w:ascii="Times New Roman" w:hAnsi="Times New Roman" w:cs="Times New Roman"/>
          <w:sz w:val="24"/>
          <w:szCs w:val="24"/>
        </w:rPr>
        <w:t xml:space="preserve"> N 223-ФЗ.</w:t>
      </w:r>
    </w:p>
    <w:p w:rsidR="005A6344" w:rsidRPr="00B44382" w:rsidRDefault="00DC323A" w:rsidP="006E1FC2">
      <w:pPr>
        <w:pStyle w:val="ConsPlusNormal"/>
        <w:ind w:firstLine="567"/>
        <w:jc w:val="both"/>
        <w:rPr>
          <w:rFonts w:ascii="Times New Roman" w:hAnsi="Times New Roman" w:cs="Times New Roman"/>
          <w:spacing w:val="-3"/>
          <w:sz w:val="24"/>
          <w:szCs w:val="24"/>
        </w:rPr>
      </w:pPr>
      <w:r w:rsidRPr="00B44382">
        <w:rPr>
          <w:rFonts w:ascii="Times New Roman" w:hAnsi="Times New Roman" w:cs="Times New Roman"/>
          <w:spacing w:val="-3"/>
          <w:sz w:val="24"/>
          <w:szCs w:val="24"/>
        </w:rPr>
        <w:t>7</w:t>
      </w:r>
      <w:r w:rsidR="005A6344" w:rsidRPr="00B44382">
        <w:rPr>
          <w:rFonts w:ascii="Times New Roman" w:hAnsi="Times New Roman" w:cs="Times New Roman"/>
          <w:spacing w:val="-3"/>
          <w:sz w:val="24"/>
          <w:szCs w:val="24"/>
        </w:rPr>
        <w:t>.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r w:rsidR="00EC510E" w:rsidRPr="00B44382">
        <w:rPr>
          <w:rFonts w:ascii="Times New Roman" w:hAnsi="Times New Roman" w:cs="Times New Roman"/>
          <w:spacing w:val="-3"/>
          <w:sz w:val="24"/>
          <w:szCs w:val="24"/>
        </w:rPr>
        <w:t>.</w:t>
      </w:r>
    </w:p>
    <w:p w:rsidR="00EC510E" w:rsidRPr="00D5529B" w:rsidRDefault="00DC323A" w:rsidP="006E1FC2">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8</w:t>
      </w:r>
      <w:r w:rsidR="00EC510E" w:rsidRPr="00B44382">
        <w:rPr>
          <w:rFonts w:ascii="Times New Roman" w:hAnsi="Times New Roman" w:cs="Times New Roman"/>
          <w:sz w:val="24"/>
          <w:szCs w:val="24"/>
        </w:rPr>
        <w:t xml:space="preserve">. При проведении запроса котировок, запроса цен документация о закупке Заказчиком не </w:t>
      </w:r>
      <w:r w:rsidR="00EC510E" w:rsidRPr="00D5529B">
        <w:rPr>
          <w:rFonts w:ascii="Times New Roman" w:hAnsi="Times New Roman" w:cs="Times New Roman"/>
          <w:sz w:val="24"/>
          <w:szCs w:val="24"/>
        </w:rPr>
        <w:t>формируется.</w:t>
      </w:r>
    </w:p>
    <w:p w:rsidR="005A6344" w:rsidRDefault="005A6344" w:rsidP="00164E12">
      <w:pPr>
        <w:pStyle w:val="a4"/>
        <w:tabs>
          <w:tab w:val="clear" w:pos="851"/>
        </w:tabs>
        <w:spacing w:line="240" w:lineRule="auto"/>
        <w:ind w:left="0" w:firstLine="709"/>
        <w:rPr>
          <w:b/>
          <w:sz w:val="24"/>
          <w:szCs w:val="24"/>
        </w:rPr>
      </w:pPr>
    </w:p>
    <w:p w:rsidR="00D5529B" w:rsidRDefault="00D5529B" w:rsidP="00164E12">
      <w:pPr>
        <w:pStyle w:val="a4"/>
        <w:tabs>
          <w:tab w:val="clear" w:pos="851"/>
        </w:tabs>
        <w:spacing w:line="240" w:lineRule="auto"/>
        <w:ind w:left="0" w:firstLine="709"/>
        <w:rPr>
          <w:b/>
          <w:sz w:val="24"/>
          <w:szCs w:val="24"/>
        </w:rPr>
      </w:pPr>
    </w:p>
    <w:p w:rsidR="005A6344" w:rsidRPr="00B44382" w:rsidRDefault="005A6344" w:rsidP="00164E12">
      <w:pPr>
        <w:spacing w:after="0" w:line="240" w:lineRule="auto"/>
        <w:ind w:firstLine="708"/>
        <w:rPr>
          <w:rFonts w:ascii="Times New Roman" w:hAnsi="Times New Roman" w:cs="Times New Roman"/>
          <w:sz w:val="24"/>
          <w:szCs w:val="24"/>
        </w:rPr>
      </w:pPr>
      <w:r w:rsidRPr="00B44382">
        <w:rPr>
          <w:rFonts w:ascii="Times New Roman" w:hAnsi="Times New Roman" w:cs="Times New Roman"/>
          <w:b/>
          <w:sz w:val="24"/>
          <w:szCs w:val="24"/>
        </w:rPr>
        <w:lastRenderedPageBreak/>
        <w:t>Статья 10. Приоритет товаров российского происхождения</w:t>
      </w:r>
    </w:p>
    <w:p w:rsidR="005A6344" w:rsidRPr="00B44382" w:rsidRDefault="005A6344" w:rsidP="00164E12">
      <w:pPr>
        <w:spacing w:after="0" w:line="240" w:lineRule="auto"/>
        <w:jc w:val="center"/>
        <w:rPr>
          <w:rFonts w:ascii="Times New Roman" w:hAnsi="Times New Roman" w:cs="Times New Roman"/>
          <w:b/>
          <w:sz w:val="24"/>
          <w:szCs w:val="24"/>
        </w:rPr>
      </w:pP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1. По решению Правительства Российской Федерации устанавливается </w:t>
      </w:r>
      <w:hyperlink r:id="rId32" w:history="1">
        <w:r w:rsidRPr="00B44382">
          <w:rPr>
            <w:rFonts w:ascii="Times New Roman" w:hAnsi="Times New Roman" w:cs="Times New Roman"/>
            <w:sz w:val="24"/>
            <w:szCs w:val="24"/>
          </w:rPr>
          <w:t>приоритет</w:t>
        </w:r>
      </w:hyperlink>
      <w:r w:rsidRPr="00B44382">
        <w:rPr>
          <w:rFonts w:ascii="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 исключением закупки у единственного поставщика (исполнителя, подрядчика), (далее - приоритет).</w:t>
      </w:r>
    </w:p>
    <w:p w:rsidR="005A6344" w:rsidRPr="00B44382" w:rsidRDefault="003724CD" w:rsidP="00164E12">
      <w:pPr>
        <w:pStyle w:val="pj"/>
        <w:shd w:val="clear" w:color="auto" w:fill="FFFFFF"/>
        <w:spacing w:before="0" w:beforeAutospacing="0" w:after="0" w:afterAutospacing="0"/>
        <w:ind w:firstLine="708"/>
      </w:pPr>
      <w:r w:rsidRPr="00B44382">
        <w:t>2. В соответствии</w:t>
      </w:r>
      <w:r w:rsidR="005A6344" w:rsidRPr="00B44382">
        <w:t xml:space="preserve"> с Постановлением Правительства Российской Федерации от                      16 сентября 2016 г</w:t>
      </w:r>
      <w:r w:rsidR="006E1FC2">
        <w:t>.</w:t>
      </w:r>
      <w:r w:rsidR="005A6344" w:rsidRPr="00B44382">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6E1FC2">
        <w:t xml:space="preserve">(далее - </w:t>
      </w:r>
      <w:r w:rsidR="006E1FC2" w:rsidRPr="00B44382">
        <w:t xml:space="preserve">Постановление Правительства Российской Федерации от </w:t>
      </w:r>
      <w:r w:rsidR="006E1FC2">
        <w:t>1</w:t>
      </w:r>
      <w:r w:rsidR="006E1FC2" w:rsidRPr="00B44382">
        <w:t>6 сентября 2016 г</w:t>
      </w:r>
      <w:r w:rsidR="006E1FC2">
        <w:t xml:space="preserve">. № 925) </w:t>
      </w:r>
      <w:r w:rsidR="005A6344" w:rsidRPr="00B44382">
        <w:t>условием предоставления приоритета является включение в документацию о закупке следующих сведений:</w:t>
      </w:r>
    </w:p>
    <w:p w:rsidR="005A6344" w:rsidRPr="00B44382" w:rsidRDefault="005A6344" w:rsidP="00164E12">
      <w:pPr>
        <w:pStyle w:val="pj"/>
        <w:shd w:val="clear" w:color="auto" w:fill="FFFFFF"/>
        <w:spacing w:before="0" w:beforeAutospacing="0" w:after="0" w:afterAutospacing="0"/>
        <w:ind w:firstLine="708"/>
      </w:pPr>
      <w:r w:rsidRPr="00B44382">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A6344" w:rsidRPr="00B44382" w:rsidRDefault="005A6344" w:rsidP="00164E12">
      <w:pPr>
        <w:pStyle w:val="pj"/>
        <w:shd w:val="clear" w:color="auto" w:fill="FFFFFF"/>
        <w:spacing w:before="0" w:beforeAutospacing="0" w:after="0" w:afterAutospacing="0"/>
        <w:ind w:firstLine="708"/>
      </w:pPr>
      <w:r w:rsidRPr="00B44382">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A6344" w:rsidRPr="00B44382" w:rsidRDefault="005A6344" w:rsidP="00164E12">
      <w:pPr>
        <w:pStyle w:val="pj"/>
        <w:shd w:val="clear" w:color="auto" w:fill="FFFFFF"/>
        <w:spacing w:before="0" w:beforeAutospacing="0" w:after="0" w:afterAutospacing="0"/>
        <w:ind w:firstLine="708"/>
      </w:pPr>
      <w:r w:rsidRPr="00B44382">
        <w:t>в) сведения о начальной (максимальной) цене единицы каждого товара, работы, услуги, являющихся предметом закупки;</w:t>
      </w:r>
    </w:p>
    <w:p w:rsidR="005A6344" w:rsidRPr="00B44382" w:rsidRDefault="005A6344" w:rsidP="00164E12">
      <w:pPr>
        <w:pStyle w:val="pj"/>
        <w:shd w:val="clear" w:color="auto" w:fill="FFFFFF"/>
        <w:spacing w:before="0" w:beforeAutospacing="0" w:after="0" w:afterAutospacing="0"/>
        <w:ind w:firstLine="708"/>
      </w:pPr>
      <w:r w:rsidRPr="00B44382">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A6344" w:rsidRPr="00B44382" w:rsidRDefault="005A6344" w:rsidP="00164E12">
      <w:pPr>
        <w:pStyle w:val="pj"/>
        <w:shd w:val="clear" w:color="auto" w:fill="FFFFFF"/>
        <w:spacing w:before="0" w:beforeAutospacing="0" w:after="0" w:afterAutospacing="0"/>
        <w:ind w:firstLine="708"/>
      </w:pPr>
      <w:r w:rsidRPr="00B44382">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E1FC2" w:rsidRPr="00B44382">
        <w:t>Постановлением Правительства Российской Федерации от 16 сентября 2016 г</w:t>
      </w:r>
      <w:r w:rsidR="006E1FC2">
        <w:t>.</w:t>
      </w:r>
      <w:r w:rsidR="006E1FC2" w:rsidRPr="00B44382">
        <w:t xml:space="preserve"> № 925</w:t>
      </w:r>
      <w:r w:rsidRPr="00B44382">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w:t>
      </w:r>
      <w:r w:rsidR="006E1FC2">
        <w:t xml:space="preserve"> 6 </w:t>
      </w:r>
      <w:r w:rsidR="006E1FC2" w:rsidRPr="00B44382">
        <w:t>Постановлени</w:t>
      </w:r>
      <w:r w:rsidR="006E1FC2">
        <w:t>я</w:t>
      </w:r>
      <w:r w:rsidR="006E1FC2" w:rsidRPr="00B44382">
        <w:t xml:space="preserve"> Правительства Российской Федерации от 16 сентября 2016 г</w:t>
      </w:r>
      <w:r w:rsidR="006E1FC2">
        <w:t>.</w:t>
      </w:r>
      <w:r w:rsidR="006E1FC2" w:rsidRPr="00B44382">
        <w:t xml:space="preserve"> № 925</w:t>
      </w:r>
      <w:r w:rsidRPr="00B44382">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A6344" w:rsidRPr="00B44382" w:rsidRDefault="005A6344" w:rsidP="00164E12">
      <w:pPr>
        <w:pStyle w:val="pj"/>
        <w:shd w:val="clear" w:color="auto" w:fill="FFFFFF"/>
        <w:spacing w:before="0" w:beforeAutospacing="0" w:after="0" w:afterAutospacing="0"/>
        <w:ind w:firstLine="708"/>
      </w:pPr>
      <w:r w:rsidRPr="00B44382">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6344" w:rsidRPr="00B44382" w:rsidRDefault="005A6344" w:rsidP="00164E12">
      <w:pPr>
        <w:pStyle w:val="pj"/>
        <w:shd w:val="clear" w:color="auto" w:fill="FFFFFF"/>
        <w:spacing w:before="0" w:beforeAutospacing="0" w:after="0" w:afterAutospacing="0"/>
        <w:ind w:firstLine="708"/>
      </w:pPr>
      <w:r w:rsidRPr="00B44382">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A6344" w:rsidRPr="00B44382" w:rsidRDefault="005A6344" w:rsidP="00164E12">
      <w:pPr>
        <w:pStyle w:val="pj"/>
        <w:shd w:val="clear" w:color="auto" w:fill="FFFFFF"/>
        <w:spacing w:before="0" w:beforeAutospacing="0" w:after="0" w:afterAutospacing="0"/>
        <w:ind w:firstLine="708"/>
      </w:pPr>
      <w:r w:rsidRPr="00B44382">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B44382">
        <w:lastRenderedPageBreak/>
        <w:t>предложенных победителем закупки, который признан уклонившемся от заключения договора;</w:t>
      </w:r>
    </w:p>
    <w:p w:rsidR="005A6344" w:rsidRPr="00B44382" w:rsidRDefault="005A6344" w:rsidP="00164E12">
      <w:pPr>
        <w:pStyle w:val="pj"/>
        <w:shd w:val="clear" w:color="auto" w:fill="FFFFFF"/>
        <w:spacing w:before="0" w:beforeAutospacing="0" w:after="0" w:afterAutospacing="0"/>
        <w:ind w:firstLine="708"/>
      </w:pPr>
      <w:r w:rsidRPr="00B44382">
        <w:t xml:space="preserve">и) условие о том, что при исполнении договора, заключенного с участником закупки, которому предоставлен приоритет в соответствии с </w:t>
      </w:r>
      <w:r w:rsidR="006E1FC2" w:rsidRPr="00B44382">
        <w:t>Постановлением Правительства Российской Федерации от 16 сентября 2016 г</w:t>
      </w:r>
      <w:r w:rsidR="006E1FC2">
        <w:t>.</w:t>
      </w:r>
      <w:r w:rsidR="006E1FC2" w:rsidRPr="00B44382">
        <w:t xml:space="preserve"> № 925</w:t>
      </w:r>
      <w:r w:rsidRPr="00B44382">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A6344" w:rsidRPr="00B44382" w:rsidRDefault="005A6344" w:rsidP="00164E12">
      <w:pPr>
        <w:pStyle w:val="pj"/>
        <w:shd w:val="clear" w:color="auto" w:fill="FFFFFF"/>
        <w:spacing w:before="0" w:beforeAutospacing="0" w:after="0" w:afterAutospacing="0"/>
        <w:ind w:firstLine="708"/>
      </w:pPr>
      <w:r w:rsidRPr="00B44382">
        <w:t>3. Приоритет не предоставляется в случаях, если:</w:t>
      </w:r>
    </w:p>
    <w:p w:rsidR="005A6344" w:rsidRPr="00B44382" w:rsidRDefault="005A6344" w:rsidP="00164E12">
      <w:pPr>
        <w:pStyle w:val="pj"/>
        <w:shd w:val="clear" w:color="auto" w:fill="FFFFFF"/>
        <w:spacing w:before="0" w:beforeAutospacing="0" w:after="0" w:afterAutospacing="0"/>
        <w:ind w:firstLine="708"/>
      </w:pPr>
      <w:r w:rsidRPr="00B44382">
        <w:t>а) закупка признана несостоявшейся и договор заключается с единственным участником закупки;</w:t>
      </w:r>
    </w:p>
    <w:p w:rsidR="005A6344" w:rsidRPr="00B44382" w:rsidRDefault="005A6344" w:rsidP="00164E12">
      <w:pPr>
        <w:pStyle w:val="pj"/>
        <w:shd w:val="clear" w:color="auto" w:fill="FFFFFF"/>
        <w:spacing w:before="0" w:beforeAutospacing="0" w:after="0" w:afterAutospacing="0"/>
        <w:ind w:firstLine="708"/>
      </w:pPr>
      <w:r w:rsidRPr="00B44382">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A6344" w:rsidRPr="00B44382" w:rsidRDefault="005A6344" w:rsidP="00164E12">
      <w:pPr>
        <w:pStyle w:val="pj"/>
        <w:shd w:val="clear" w:color="auto" w:fill="FFFFFF"/>
        <w:spacing w:before="0" w:beforeAutospacing="0" w:after="0" w:afterAutospacing="0"/>
        <w:ind w:firstLine="708"/>
      </w:pPr>
      <w:r w:rsidRPr="00B44382">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A6344" w:rsidRPr="00B44382" w:rsidRDefault="005A6344" w:rsidP="00164E12">
      <w:pPr>
        <w:pStyle w:val="pj"/>
        <w:shd w:val="clear" w:color="auto" w:fill="FFFFFF"/>
        <w:spacing w:before="0" w:beforeAutospacing="0" w:after="0" w:afterAutospacing="0"/>
        <w:ind w:firstLine="708"/>
      </w:pPr>
      <w:r w:rsidRPr="00B44382">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A6344" w:rsidRPr="00B44382" w:rsidRDefault="005A6344" w:rsidP="00164E12">
      <w:pPr>
        <w:pStyle w:val="pj"/>
        <w:shd w:val="clear" w:color="auto" w:fill="FFFFFF"/>
        <w:spacing w:before="0" w:beforeAutospacing="0" w:after="0" w:afterAutospacing="0"/>
      </w:pPr>
      <w:r w:rsidRPr="00B44382">
        <w:tab/>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A6344" w:rsidRPr="00B44382" w:rsidRDefault="005A6344" w:rsidP="00164E12">
      <w:pPr>
        <w:pStyle w:val="pj"/>
        <w:shd w:val="clear" w:color="auto" w:fill="FFFFFF"/>
        <w:spacing w:before="0" w:beforeAutospacing="0" w:after="0" w:afterAutospacing="0"/>
        <w:ind w:firstLine="708"/>
      </w:pPr>
      <w:r w:rsidRPr="00B44382">
        <w:t>4. При осуществлении закупок товаров, работ, услуг путем проведения конкурса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A6344" w:rsidRPr="00B44382" w:rsidRDefault="005A6344" w:rsidP="008543A5">
      <w:pPr>
        <w:pStyle w:val="pj"/>
        <w:shd w:val="clear" w:color="auto" w:fill="FFFFFF"/>
        <w:spacing w:before="0" w:beforeAutospacing="0" w:after="0" w:afterAutospacing="0"/>
        <w:ind w:firstLine="708"/>
      </w:pPr>
      <w:r w:rsidRPr="00B44382">
        <w:t>5. При осуществлении закупок товаров, работ, услуг путем проведения аукциона или запрос</w:t>
      </w:r>
      <w:r w:rsidR="003724CD" w:rsidRPr="00B44382">
        <w:t>а</w:t>
      </w:r>
      <w:r w:rsidRPr="00B44382">
        <w:t xml:space="preserve"> котировок, при котором определение победителя проводится путем снижения начальной (максимальной) цены договора, указа</w:t>
      </w:r>
      <w:r w:rsidR="008543A5">
        <w:t>нной в извещении о закупке, на «</w:t>
      </w:r>
      <w:r w:rsidRPr="00B44382">
        <w:t>шаг</w:t>
      </w:r>
      <w:r w:rsidR="008543A5">
        <w:t>»</w:t>
      </w:r>
      <w:r w:rsidRPr="00B44382">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A6344" w:rsidRPr="00B44382" w:rsidRDefault="005A6344" w:rsidP="008543A5">
      <w:pPr>
        <w:pStyle w:val="ConsPlusNormal"/>
        <w:ind w:firstLine="708"/>
        <w:jc w:val="both"/>
        <w:rPr>
          <w:rFonts w:ascii="Times New Roman" w:hAnsi="Times New Roman" w:cs="Times New Roman"/>
          <w:sz w:val="24"/>
          <w:szCs w:val="24"/>
        </w:rPr>
      </w:pPr>
      <w:r w:rsidRPr="00B44382">
        <w:rPr>
          <w:rFonts w:ascii="Times New Roman" w:hAnsi="Times New Roman" w:cs="Times New Roman"/>
          <w:sz w:val="24"/>
          <w:szCs w:val="24"/>
        </w:rPr>
        <w:t>6. Условием предоставления приоритета является включение в документацию о закупке следующих сведений:</w:t>
      </w:r>
    </w:p>
    <w:p w:rsidR="005A6344" w:rsidRPr="00B44382" w:rsidRDefault="005A6344" w:rsidP="008543A5">
      <w:pPr>
        <w:pStyle w:val="ConsPlusNormal"/>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w:t>
      </w:r>
      <w:r w:rsidRPr="00B44382">
        <w:rPr>
          <w:rFonts w:ascii="Times New Roman" w:hAnsi="Times New Roman" w:cs="Times New Roman"/>
          <w:sz w:val="24"/>
          <w:szCs w:val="24"/>
        </w:rPr>
        <w:lastRenderedPageBreak/>
        <w:t>наименования страны происхождения поставляемых товаров;</w:t>
      </w:r>
    </w:p>
    <w:p w:rsidR="005A6344" w:rsidRPr="00B44382" w:rsidRDefault="005A6344" w:rsidP="008543A5">
      <w:pPr>
        <w:pStyle w:val="ConsPlusNormal"/>
        <w:ind w:firstLine="708"/>
        <w:jc w:val="both"/>
        <w:rPr>
          <w:rFonts w:ascii="Times New Roman" w:hAnsi="Times New Roman" w:cs="Times New Roman"/>
          <w:sz w:val="24"/>
          <w:szCs w:val="24"/>
        </w:rPr>
      </w:pPr>
      <w:r w:rsidRPr="00B44382">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A6344" w:rsidRPr="00B44382" w:rsidRDefault="005A6344" w:rsidP="008543A5">
      <w:pPr>
        <w:pStyle w:val="ConsPlusNormal"/>
        <w:ind w:firstLine="708"/>
        <w:jc w:val="both"/>
        <w:rPr>
          <w:rFonts w:ascii="Times New Roman" w:hAnsi="Times New Roman" w:cs="Times New Roman"/>
          <w:sz w:val="24"/>
          <w:szCs w:val="24"/>
        </w:rPr>
      </w:pPr>
      <w:bookmarkStart w:id="7" w:name="P417"/>
      <w:bookmarkEnd w:id="7"/>
      <w:r w:rsidRPr="00B44382">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5A6344" w:rsidRPr="00B44382" w:rsidRDefault="005A6344" w:rsidP="008543A5">
      <w:pPr>
        <w:pStyle w:val="ConsPlusNormal"/>
        <w:ind w:firstLine="708"/>
        <w:jc w:val="both"/>
        <w:rPr>
          <w:rFonts w:ascii="Times New Roman" w:hAnsi="Times New Roman" w:cs="Times New Roman"/>
          <w:sz w:val="24"/>
          <w:szCs w:val="24"/>
        </w:rPr>
      </w:pPr>
      <w:r w:rsidRPr="00B44382">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5A6344" w:rsidRPr="00B44382" w:rsidRDefault="005A6344" w:rsidP="008543A5">
      <w:pPr>
        <w:pStyle w:val="ConsPlusNormal"/>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r w:rsidRPr="00B44382">
          <w:rPr>
            <w:rFonts w:ascii="Times New Roman" w:hAnsi="Times New Roman" w:cs="Times New Roman"/>
            <w:sz w:val="24"/>
            <w:szCs w:val="24"/>
          </w:rPr>
          <w:t>ч. 4</w:t>
        </w:r>
      </w:hyperlink>
      <w:r w:rsidRPr="00B44382">
        <w:rPr>
          <w:rFonts w:ascii="Times New Roman" w:hAnsi="Times New Roman" w:cs="Times New Roman"/>
          <w:sz w:val="24"/>
          <w:szCs w:val="24"/>
        </w:rPr>
        <w:t xml:space="preserve">, ч </w:t>
      </w:r>
      <w:hyperlink w:anchor="P413" w:history="1">
        <w:r w:rsidRPr="00B44382">
          <w:rPr>
            <w:rFonts w:ascii="Times New Roman" w:hAnsi="Times New Roman" w:cs="Times New Roman"/>
            <w:sz w:val="24"/>
            <w:szCs w:val="24"/>
          </w:rPr>
          <w:t>5 настоящей</w:t>
        </w:r>
      </w:hyperlink>
      <w:r w:rsidRPr="00B44382">
        <w:rPr>
          <w:rFonts w:ascii="Times New Roman" w:hAnsi="Times New Roman" w:cs="Times New Roman"/>
          <w:sz w:val="24"/>
          <w:szCs w:val="24"/>
        </w:rPr>
        <w:t xml:space="preserve">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hyperlink w:anchor="P417" w:history="1">
        <w:r w:rsidRPr="00B44382">
          <w:rPr>
            <w:rFonts w:ascii="Times New Roman" w:hAnsi="Times New Roman" w:cs="Times New Roman"/>
            <w:sz w:val="24"/>
            <w:szCs w:val="24"/>
          </w:rPr>
          <w:t>п. 3</w:t>
        </w:r>
      </w:hyperlink>
      <w:r w:rsidRPr="00B44382">
        <w:rPr>
          <w:rFonts w:ascii="Times New Roman" w:hAnsi="Times New Roman" w:cs="Times New Roman"/>
          <w:sz w:val="24"/>
          <w:szCs w:val="24"/>
        </w:rPr>
        <w:t xml:space="preserve"> части 6 настоящей статьи,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5A6344" w:rsidRPr="00B44382" w:rsidRDefault="005A6344" w:rsidP="008543A5">
      <w:pPr>
        <w:pStyle w:val="ConsPlusNormal"/>
        <w:ind w:firstLine="708"/>
        <w:jc w:val="both"/>
        <w:rPr>
          <w:rFonts w:ascii="Times New Roman" w:hAnsi="Times New Roman" w:cs="Times New Roman"/>
          <w:sz w:val="24"/>
          <w:szCs w:val="24"/>
        </w:rPr>
      </w:pPr>
      <w:r w:rsidRPr="00B44382">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A6344" w:rsidRPr="00B44382" w:rsidRDefault="005A6344" w:rsidP="008543A5">
      <w:pPr>
        <w:pStyle w:val="ConsPlusNormal"/>
        <w:ind w:firstLine="708"/>
        <w:jc w:val="both"/>
        <w:rPr>
          <w:rFonts w:ascii="Times New Roman" w:hAnsi="Times New Roman" w:cs="Times New Roman"/>
          <w:sz w:val="24"/>
          <w:szCs w:val="24"/>
        </w:rPr>
      </w:pPr>
      <w:r w:rsidRPr="00B44382">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5A6344" w:rsidRPr="00B44382" w:rsidRDefault="005A6344" w:rsidP="008543A5">
      <w:pPr>
        <w:pStyle w:val="ConsPlusNormal"/>
        <w:ind w:firstLine="708"/>
        <w:jc w:val="both"/>
        <w:rPr>
          <w:rFonts w:ascii="Times New Roman" w:hAnsi="Times New Roman" w:cs="Times New Roman"/>
          <w:sz w:val="24"/>
          <w:szCs w:val="24"/>
        </w:rPr>
      </w:pPr>
      <w:r w:rsidRPr="00B44382">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A6344" w:rsidRPr="00B44382" w:rsidRDefault="005A6344" w:rsidP="008543A5">
      <w:pPr>
        <w:pStyle w:val="ConsPlusNormal"/>
        <w:ind w:firstLine="708"/>
        <w:jc w:val="both"/>
        <w:rPr>
          <w:rFonts w:ascii="Times New Roman" w:hAnsi="Times New Roman" w:cs="Times New Roman"/>
          <w:sz w:val="24"/>
          <w:szCs w:val="24"/>
        </w:rPr>
      </w:pPr>
      <w:r w:rsidRPr="00B44382">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A6344" w:rsidRPr="00B44382" w:rsidRDefault="005A6344" w:rsidP="00164E12">
      <w:pPr>
        <w:pStyle w:val="pj"/>
        <w:shd w:val="clear" w:color="auto" w:fill="FFFFFF"/>
        <w:spacing w:before="0" w:beforeAutospacing="0" w:after="0" w:afterAutospacing="0"/>
        <w:ind w:firstLine="708"/>
      </w:pPr>
    </w:p>
    <w:p w:rsidR="005A6344" w:rsidRPr="00B44382" w:rsidRDefault="005A6344" w:rsidP="00164E12">
      <w:pPr>
        <w:pStyle w:val="Heading"/>
        <w:ind w:firstLine="540"/>
        <w:rPr>
          <w:rFonts w:ascii="Times New Roman" w:hAnsi="Times New Roman" w:cs="Times New Roman"/>
          <w:sz w:val="24"/>
          <w:szCs w:val="24"/>
        </w:rPr>
      </w:pPr>
      <w:r w:rsidRPr="00B44382">
        <w:rPr>
          <w:rFonts w:ascii="Times New Roman" w:hAnsi="Times New Roman" w:cs="Times New Roman"/>
          <w:sz w:val="24"/>
          <w:szCs w:val="24"/>
        </w:rPr>
        <w:t>Статья 11. Требования к участникам закупки</w:t>
      </w:r>
    </w:p>
    <w:p w:rsidR="005A6344" w:rsidRPr="00B44382" w:rsidRDefault="005A6344" w:rsidP="00164E12">
      <w:pPr>
        <w:pStyle w:val="Heading"/>
        <w:rPr>
          <w:rFonts w:ascii="Times New Roman" w:hAnsi="Times New Roman" w:cs="Times New Roman"/>
          <w:sz w:val="24"/>
          <w:szCs w:val="24"/>
        </w:rPr>
      </w:pP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 xml:space="preserve">1. При осуществлении закупки Заказчик устанавливает следующие единые требования к участникам закупки: </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lastRenderedPageBreak/>
        <w:t>1.3.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прошедшие календарный год, размер которой превышает 25</w:t>
      </w:r>
      <w:r w:rsidR="005E37A5">
        <w:rPr>
          <w:rFonts w:ascii="Times New Roman" w:hAnsi="Times New Roman"/>
          <w:sz w:val="24"/>
          <w:szCs w:val="24"/>
        </w:rPr>
        <w:t xml:space="preserve"> процентов</w:t>
      </w:r>
      <w:r w:rsidRPr="00B44382">
        <w:rPr>
          <w:rFonts w:ascii="Times New Roman" w:hAnsi="Times New Roman"/>
          <w:sz w:val="24"/>
          <w:szCs w:val="24"/>
        </w:rPr>
        <w:t xml:space="preserve"> балансовой стоимости активов  участника закупки по данным  бухгалтерской отчетности  за последний завершенный отчетный период. </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1.8.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2. Заказчик вправе устанавливать квалификационные требования к участникам закупочных процедур, в том числе наличие лицензии (для выполнения работ/услуг, требующих в соответствии с законодательством Российской Федерации лицензии), требования о прохождении аккредитации. При этом во избежание ограниче</w:t>
      </w:r>
      <w:r w:rsidR="008543A5">
        <w:rPr>
          <w:rFonts w:ascii="Times New Roman" w:hAnsi="Times New Roman"/>
          <w:sz w:val="24"/>
          <w:szCs w:val="24"/>
        </w:rPr>
        <w:t>ния конкуренции</w:t>
      </w:r>
      <w:r w:rsidRPr="00B44382">
        <w:rPr>
          <w:rFonts w:ascii="Times New Roman" w:hAnsi="Times New Roman"/>
          <w:sz w:val="24"/>
          <w:szCs w:val="24"/>
        </w:rPr>
        <w:t xml:space="preserve"> такие требования устанавливаются одинаковыми для всех участников закупки.</w:t>
      </w:r>
    </w:p>
    <w:p w:rsidR="005A6344" w:rsidRPr="00B44382" w:rsidRDefault="005A6344" w:rsidP="00164E12">
      <w:pPr>
        <w:pStyle w:val="a3"/>
        <w:tabs>
          <w:tab w:val="left" w:pos="0"/>
          <w:tab w:val="left" w:pos="540"/>
          <w:tab w:val="left" w:pos="851"/>
        </w:tabs>
        <w:spacing w:after="0" w:line="240" w:lineRule="auto"/>
        <w:ind w:left="0" w:firstLine="540"/>
        <w:jc w:val="both"/>
        <w:rPr>
          <w:rFonts w:ascii="Times New Roman" w:hAnsi="Times New Roman"/>
          <w:sz w:val="24"/>
          <w:szCs w:val="24"/>
        </w:rPr>
      </w:pPr>
      <w:r w:rsidRPr="00B44382">
        <w:rPr>
          <w:rFonts w:ascii="Times New Roman" w:hAnsi="Times New Roman"/>
          <w:sz w:val="24"/>
          <w:szCs w:val="24"/>
        </w:rPr>
        <w:t xml:space="preserve">3. При выявлении несоответствия участника закупок единым требованиям, установленным настоящим разделом, Комиссия </w:t>
      </w:r>
      <w:r w:rsidR="008543A5">
        <w:rPr>
          <w:rFonts w:ascii="Times New Roman" w:hAnsi="Times New Roman"/>
          <w:sz w:val="24"/>
          <w:szCs w:val="24"/>
        </w:rPr>
        <w:t xml:space="preserve">по закупкам </w:t>
      </w:r>
      <w:r w:rsidRPr="00B44382">
        <w:rPr>
          <w:rFonts w:ascii="Times New Roman" w:hAnsi="Times New Roman"/>
          <w:sz w:val="24"/>
          <w:szCs w:val="24"/>
        </w:rPr>
        <w:t xml:space="preserve">отказывает участнику закупок в допуске к торгам, в участии в запросе котировок, запросе предложений. </w:t>
      </w:r>
      <w:r w:rsidRPr="00B44382">
        <w:rPr>
          <w:rFonts w:ascii="Times New Roman" w:hAnsi="Times New Roman"/>
          <w:sz w:val="24"/>
          <w:szCs w:val="24"/>
        </w:rPr>
        <w:lastRenderedPageBreak/>
        <w:t>Заказчик также не вправе выбрать такого участника закупок в качестве единственного поставщика (исполнителя, подрядчика).</w:t>
      </w:r>
    </w:p>
    <w:p w:rsidR="005A6344" w:rsidRPr="00B44382" w:rsidRDefault="005A6344" w:rsidP="00164E12">
      <w:pPr>
        <w:pStyle w:val="ConsPlusNormal"/>
        <w:tabs>
          <w:tab w:val="left" w:pos="709"/>
        </w:tabs>
        <w:ind w:firstLine="709"/>
        <w:jc w:val="both"/>
        <w:rPr>
          <w:rFonts w:ascii="Times New Roman" w:hAnsi="Times New Roman" w:cs="Times New Roman"/>
          <w:bCs/>
          <w:sz w:val="24"/>
          <w:szCs w:val="24"/>
        </w:rPr>
      </w:pPr>
      <w:r w:rsidRPr="00B44382">
        <w:rPr>
          <w:rFonts w:ascii="Times New Roman" w:hAnsi="Times New Roman" w:cs="Times New Roman"/>
          <w:bCs/>
          <w:sz w:val="24"/>
          <w:szCs w:val="24"/>
        </w:rPr>
        <w:t>4. Заказчиком могут быть установлены дополнительные требования к участникам закупок, в том числе:</w:t>
      </w:r>
    </w:p>
    <w:p w:rsidR="005A6344" w:rsidRPr="00B44382" w:rsidRDefault="005A6344" w:rsidP="00164E12">
      <w:pPr>
        <w:pStyle w:val="af2"/>
        <w:tabs>
          <w:tab w:val="left" w:pos="709"/>
        </w:tabs>
        <w:spacing w:after="0" w:line="240" w:lineRule="auto"/>
        <w:ind w:firstLine="709"/>
        <w:jc w:val="both"/>
        <w:rPr>
          <w:rFonts w:ascii="Times New Roman" w:eastAsia="Times New Roman" w:hAnsi="Times New Roman" w:cs="Times New Roman"/>
          <w:bCs/>
          <w:color w:val="auto"/>
          <w:sz w:val="24"/>
          <w:szCs w:val="24"/>
          <w:lang w:eastAsia="ru-RU"/>
        </w:rPr>
      </w:pPr>
      <w:r w:rsidRPr="00B44382">
        <w:rPr>
          <w:rFonts w:ascii="Times New Roman" w:eastAsia="Times New Roman" w:hAnsi="Times New Roman" w:cs="Times New Roman"/>
          <w:bCs/>
          <w:color w:val="auto"/>
          <w:sz w:val="24"/>
          <w:szCs w:val="24"/>
          <w:lang w:eastAsia="ru-RU"/>
        </w:rPr>
        <w:t>- к наличию материальных, финансовых и трудовых ресурсов необходимых для исполнения договора;</w:t>
      </w:r>
    </w:p>
    <w:p w:rsidR="005A6344" w:rsidRPr="00B44382" w:rsidRDefault="005A6344" w:rsidP="00164E12">
      <w:pPr>
        <w:pStyle w:val="af2"/>
        <w:tabs>
          <w:tab w:val="left" w:pos="709"/>
        </w:tabs>
        <w:spacing w:after="0" w:line="240" w:lineRule="auto"/>
        <w:ind w:firstLine="709"/>
        <w:jc w:val="both"/>
        <w:rPr>
          <w:rFonts w:ascii="Times New Roman" w:eastAsia="Times New Roman" w:hAnsi="Times New Roman" w:cs="Times New Roman"/>
          <w:bCs/>
          <w:color w:val="auto"/>
          <w:sz w:val="24"/>
          <w:szCs w:val="24"/>
          <w:lang w:eastAsia="ru-RU"/>
        </w:rPr>
      </w:pPr>
      <w:r w:rsidRPr="00B44382">
        <w:rPr>
          <w:rFonts w:ascii="Times New Roman" w:eastAsia="Times New Roman" w:hAnsi="Times New Roman" w:cs="Times New Roman"/>
          <w:bCs/>
          <w:color w:val="auto"/>
          <w:sz w:val="24"/>
          <w:szCs w:val="24"/>
          <w:lang w:eastAsia="ru-RU"/>
        </w:rPr>
        <w:t>- к наличию опыта исполнения (с учетом правопреемства) договора (договора)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Параметры, по которым будет определяться аналогичность товаров, работ, услуг, должны быть определены в документации о закупке.</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5.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w:t>
      </w:r>
      <w:r w:rsidR="00910265" w:rsidRPr="00B44382">
        <w:rPr>
          <w:rFonts w:ascii="Times New Roman" w:hAnsi="Times New Roman" w:cs="Times New Roman"/>
          <w:sz w:val="24"/>
          <w:szCs w:val="24"/>
        </w:rPr>
        <w:t>требования, указанные в документации о закупке, должны предъявляться к такой группе лиц в совокупности, а не к отдельно взятому ее участнику</w:t>
      </w:r>
      <w:r w:rsidR="00F12768" w:rsidRPr="00B44382">
        <w:rPr>
          <w:rFonts w:ascii="Times New Roman" w:hAnsi="Times New Roman" w:cs="Times New Roman"/>
          <w:sz w:val="24"/>
          <w:szCs w:val="24"/>
        </w:rPr>
        <w:t>.</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6. Заказчик или комиссия по закупкам при обнаружении факта несоответствия участника закупки требованиям, указанным в пункте 4 настоящей статьи (при наличии дополнительных требований) настоящего Положения, или предоставления участником закупки недостоверной информации в отношении своего соответствия указанным требованиям отстраняют участника закупки от участия в закупки или отказывает ему в заключени</w:t>
      </w:r>
      <w:r w:rsidR="00910265" w:rsidRPr="00B44382">
        <w:rPr>
          <w:rFonts w:ascii="Times New Roman" w:hAnsi="Times New Roman" w:cs="Times New Roman"/>
          <w:sz w:val="24"/>
          <w:szCs w:val="24"/>
        </w:rPr>
        <w:t>и</w:t>
      </w:r>
      <w:r w:rsidRPr="00B44382">
        <w:rPr>
          <w:rFonts w:ascii="Times New Roman" w:hAnsi="Times New Roman" w:cs="Times New Roman"/>
          <w:sz w:val="24"/>
          <w:szCs w:val="24"/>
        </w:rPr>
        <w:t xml:space="preserve"> договора в любой момент до заключения договора.</w:t>
      </w:r>
    </w:p>
    <w:p w:rsidR="005A6344" w:rsidRPr="00B44382" w:rsidRDefault="005A6344" w:rsidP="00164E12">
      <w:pPr>
        <w:widowControl w:val="0"/>
        <w:autoSpaceDE w:val="0"/>
        <w:autoSpaceDN w:val="0"/>
        <w:adjustRightInd w:val="0"/>
        <w:spacing w:after="0" w:line="240" w:lineRule="auto"/>
        <w:ind w:firstLine="709"/>
        <w:outlineLvl w:val="1"/>
        <w:rPr>
          <w:rFonts w:ascii="Times New Roman" w:hAnsi="Times New Roman" w:cs="Times New Roman"/>
          <w:b/>
          <w:sz w:val="24"/>
          <w:szCs w:val="24"/>
        </w:rPr>
      </w:pPr>
    </w:p>
    <w:p w:rsidR="005A6344" w:rsidRPr="00B44382" w:rsidRDefault="005A6344" w:rsidP="00164E12">
      <w:pPr>
        <w:spacing w:after="0" w:line="240" w:lineRule="auto"/>
        <w:ind w:firstLine="708"/>
        <w:rPr>
          <w:rFonts w:ascii="Times New Roman" w:hAnsi="Times New Roman" w:cs="Times New Roman"/>
          <w:b/>
          <w:sz w:val="24"/>
          <w:szCs w:val="24"/>
        </w:rPr>
      </w:pPr>
      <w:r w:rsidRPr="00B44382">
        <w:rPr>
          <w:rFonts w:ascii="Times New Roman" w:hAnsi="Times New Roman" w:cs="Times New Roman"/>
          <w:b/>
          <w:sz w:val="24"/>
          <w:szCs w:val="24"/>
        </w:rPr>
        <w:t>Статья 12. Требования к содержанию заявки на участие в закупке</w:t>
      </w:r>
    </w:p>
    <w:p w:rsidR="005A6344" w:rsidRPr="00B44382" w:rsidRDefault="005A6344" w:rsidP="00164E12">
      <w:pPr>
        <w:spacing w:after="0" w:line="240" w:lineRule="auto"/>
        <w:ind w:firstLine="708"/>
        <w:rPr>
          <w:rFonts w:ascii="Times New Roman" w:hAnsi="Times New Roman" w:cs="Times New Roman"/>
          <w:b/>
          <w:sz w:val="24"/>
          <w:szCs w:val="24"/>
        </w:rPr>
      </w:pP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 Для участия в закупке участник закупки должен подготовить заявку на участие в закупке, оформленную в полном соответствии с требованиями документации о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 Заявка на участие в закупке должна содержать:</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(при наличии), паспортные данные, место жительства (для физического лица), номер контактного телефона, адрес электронной почты (при наличии).</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2.2. Выписку из единого государственного реестра юридических лиц или копию такой выписки (для юридического лица), заверенную в установленном законодательством порядке, выписку из единого государственного реестра индивидуальных предпринимателей или копию такой выписки (для индивидуального предпринимателя), заверенную в установленном законодательством порядке, которые получены не ранее чем за три месяца до даты размещения в ЕИС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Выписка из ЕГРЮЛ также может быть представлена участником в виде заверенной уполномоченным лицом участника закупки копии электронного документа, сформированного с использованием сервиса  «Предоставление сведений из ЕГРЮЛ/ЕГРИП о конкретном юридическом лице/ индивидуальном предпринимателе в форме электронного документа», размещенного на сайте ФНС России по адресу: </w:t>
      </w:r>
      <w:hyperlink r:id="rId33" w:history="1">
        <w:r w:rsidRPr="00B44382">
          <w:rPr>
            <w:rFonts w:ascii="Times New Roman" w:hAnsi="Times New Roman" w:cs="Times New Roman"/>
            <w:sz w:val="24"/>
            <w:szCs w:val="24"/>
          </w:rPr>
          <w:t>http://service.nalog.ru/vyp</w:t>
        </w:r>
      </w:hyperlink>
      <w:r w:rsidRPr="00B44382">
        <w:rPr>
          <w:rFonts w:ascii="Times New Roman" w:hAnsi="Times New Roman" w:cs="Times New Roman"/>
          <w:sz w:val="24"/>
          <w:szCs w:val="24"/>
        </w:rPr>
        <w:t xml:space="preserve">, подписанного электронной подписью налогового органа, </w:t>
      </w:r>
      <w:r w:rsidRPr="00B44382">
        <w:rPr>
          <w:rFonts w:ascii="Times New Roman" w:hAnsi="Times New Roman" w:cs="Times New Roman"/>
          <w:sz w:val="24"/>
          <w:szCs w:val="24"/>
        </w:rPr>
        <w:lastRenderedPageBreak/>
        <w:t>которая получена не ранее чем за один  месяц до даты размещения в ЕИС извещения о проведении закупки.</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2.3. Документы, подтверждающие соответствие участника закупки требованиям, установленным документацией о закупке, или копии этих документов.</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закупки должна содержать также документ, подтверждающий полномочия такого лица.</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2.5. Копии учредительных документов участника закупки (для юридического лица).</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2.6. Копию свидетельства о государственной регистрации участника закупки (для юридического лица и индивидуального предпринимателя).</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2.7. Копию свидетельства о постановке на налоговый учет участника закупки.</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2.8.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конкурсе, обеспечения исполнения договора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2.9. Документы, подтверждающие соответствие участника закупки и (или) предлагаемых им товаров, работ, услуг условиям, запретам и ограничениям в случае, если такие условия, запреты и ограничения установлены заказчиком в конкурсной документации в соответствии с действующим законодательством, или заверенные копии таких документов.</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2.10. Предложение участника закупки в отношении объекта закупки, а в случае закупки товара также предлагаемая цена единицы товара, наименование страны происхождения товара.</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2.12.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к указанному товару, работе или услуге, в случае, если это предусмотрено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2.13. Документы, подтверждающие внесение о</w:t>
      </w:r>
      <w:r w:rsidR="001826C6" w:rsidRPr="00B44382">
        <w:rPr>
          <w:rFonts w:ascii="Times New Roman" w:hAnsi="Times New Roman" w:cs="Times New Roman"/>
          <w:sz w:val="24"/>
          <w:szCs w:val="24"/>
        </w:rPr>
        <w:t xml:space="preserve">беспечения заявки на участие в закупке </w:t>
      </w:r>
      <w:r w:rsidRPr="00B44382">
        <w:rPr>
          <w:rFonts w:ascii="Times New Roman" w:hAnsi="Times New Roman" w:cs="Times New Roman"/>
          <w:sz w:val="24"/>
          <w:szCs w:val="24"/>
        </w:rPr>
        <w:t>в случае, если в документации установлено требование обеспечения заявки на участие в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p>
    <w:p w:rsidR="005A6344" w:rsidRPr="00B44382" w:rsidRDefault="005A6344" w:rsidP="00164E12">
      <w:pPr>
        <w:spacing w:after="0" w:line="240" w:lineRule="auto"/>
        <w:ind w:firstLine="708"/>
        <w:jc w:val="both"/>
        <w:rPr>
          <w:rFonts w:ascii="Times New Roman" w:hAnsi="Times New Roman" w:cs="Times New Roman"/>
          <w:b/>
          <w:sz w:val="24"/>
          <w:szCs w:val="24"/>
        </w:rPr>
      </w:pPr>
      <w:r w:rsidRPr="00B44382">
        <w:rPr>
          <w:rFonts w:ascii="Times New Roman" w:hAnsi="Times New Roman" w:cs="Times New Roman"/>
          <w:b/>
          <w:sz w:val="24"/>
          <w:szCs w:val="24"/>
        </w:rPr>
        <w:lastRenderedPageBreak/>
        <w:t>Статья 13. Порядок оценки и сопоставления заявок на участие в закупке</w:t>
      </w:r>
    </w:p>
    <w:p w:rsidR="005A6344" w:rsidRPr="00B44382" w:rsidRDefault="005A6344" w:rsidP="00164E12">
      <w:pPr>
        <w:spacing w:after="0" w:line="240" w:lineRule="auto"/>
        <w:ind w:firstLine="708"/>
        <w:jc w:val="both"/>
        <w:rPr>
          <w:rFonts w:ascii="Times New Roman" w:hAnsi="Times New Roman" w:cs="Times New Roman"/>
          <w:b/>
          <w:sz w:val="24"/>
          <w:szCs w:val="24"/>
        </w:rPr>
      </w:pP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 В целях выявления лучших из предложенных условий исполнения договора при проведении закупки производится оценка заявок на участие в конкурсе или в запросе предложений (далее – заявки).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 Настоящей статьей устанавливается общий порядок оценки и сопоставления заявок, а также критерии оценки и сопоставления заявок на участие в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3. В настоящей статье применяются следующие термины:</w:t>
      </w:r>
    </w:p>
    <w:p w:rsidR="005A6344" w:rsidRPr="00B44382" w:rsidRDefault="005A6344" w:rsidP="00164E12">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настоящей статьи, лучших условий исполнения договора, указанных в заявках участников закупки, которые не были отклонены;</w:t>
      </w:r>
    </w:p>
    <w:p w:rsidR="005A6344" w:rsidRPr="00B44382" w:rsidRDefault="005A6344" w:rsidP="00164E12">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настоящей статьи, выраженный в процентах;</w:t>
      </w:r>
    </w:p>
    <w:p w:rsidR="005A6344" w:rsidRPr="00B44382" w:rsidRDefault="005A6344" w:rsidP="00164E12">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настоящей статьи, деленный на 100;</w:t>
      </w:r>
    </w:p>
    <w:p w:rsidR="005A6344" w:rsidRPr="00B44382" w:rsidRDefault="005A6344" w:rsidP="00164E12">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4. Для применения порядка </w:t>
      </w:r>
      <w:r w:rsidR="00910265" w:rsidRPr="00B44382">
        <w:rPr>
          <w:rFonts w:ascii="Times New Roman" w:hAnsi="Times New Roman" w:cs="Times New Roman"/>
          <w:sz w:val="24"/>
          <w:szCs w:val="24"/>
        </w:rPr>
        <w:t>оценки и сопоставления заявок</w:t>
      </w:r>
      <w:r w:rsidRPr="00B44382">
        <w:rPr>
          <w:rFonts w:ascii="Times New Roman" w:hAnsi="Times New Roman" w:cs="Times New Roman"/>
          <w:sz w:val="24"/>
          <w:szCs w:val="24"/>
        </w:rPr>
        <w:t xml:space="preserve">Заказчику необходимо включить в конкурсную документацию, документацию о запросе предложений критерии из числа нижеперечисленных, конкретизировать предмет оценки по используемому критерию, установить требования о предоставлении документов и сведений соответственно предмету оценки по критерию, установить значимость критериев. </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5. Для оценки заявок Заказчик устанавливает в документации о закупке следующие критерии оценки:</w:t>
      </w:r>
    </w:p>
    <w:p w:rsidR="005A6344" w:rsidRPr="00B44382" w:rsidRDefault="005A6344" w:rsidP="00164E12">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а) характеризующиеся как стоимостные критерии оценки:</w:t>
      </w:r>
    </w:p>
    <w:p w:rsidR="005A6344" w:rsidRPr="00B44382" w:rsidRDefault="005A6344" w:rsidP="00164E12">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цена договора;</w:t>
      </w:r>
    </w:p>
    <w:p w:rsidR="005A6344" w:rsidRPr="00B44382" w:rsidRDefault="005A6344" w:rsidP="00164E12">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расходы на эксплуатацию и ремонт товаров (объектов), использование результатов работ;</w:t>
      </w:r>
    </w:p>
    <w:p w:rsidR="005A6344" w:rsidRPr="00B44382" w:rsidRDefault="005A6344" w:rsidP="00164E12">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б) характеризующиеся как нестоимостные критерии оценки:</w:t>
      </w:r>
    </w:p>
    <w:p w:rsidR="005A6344" w:rsidRPr="00B44382" w:rsidRDefault="005A6344" w:rsidP="00164E12">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качественные, функциональные и экологические характеристики объекта закупки;</w:t>
      </w:r>
    </w:p>
    <w:p w:rsidR="005A6344" w:rsidRPr="00B44382" w:rsidRDefault="005A6344" w:rsidP="00164E12">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5A6344" w:rsidRPr="00B44382" w:rsidRDefault="005A6344" w:rsidP="00164E12">
      <w:pPr>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сроки поставки товаров, выполнения работ, оказания услуг.</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6.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7. Оценка в соответствии с </w:t>
      </w:r>
      <w:hyperlink r:id="rId34" w:history="1">
        <w:r w:rsidRPr="00B44382">
          <w:rPr>
            <w:rFonts w:ascii="Times New Roman" w:hAnsi="Times New Roman" w:cs="Times New Roman"/>
            <w:sz w:val="24"/>
            <w:szCs w:val="24"/>
          </w:rPr>
          <w:t>пунктом 6</w:t>
        </w:r>
      </w:hyperlink>
      <w:r w:rsidRPr="00B44382">
        <w:rPr>
          <w:rFonts w:ascii="Times New Roman" w:hAnsi="Times New Roman" w:cs="Times New Roman"/>
          <w:sz w:val="24"/>
          <w:szCs w:val="24"/>
        </w:rPr>
        <w:t xml:space="preserve"> настоящей статьи в части товаров осуществляется по критерию оценки «расходы на эксплуатацию и ремонт товаров </w:t>
      </w:r>
      <w:r w:rsidRPr="00B44382">
        <w:rPr>
          <w:rFonts w:ascii="Times New Roman" w:hAnsi="Times New Roman" w:cs="Times New Roman"/>
          <w:sz w:val="24"/>
          <w:szCs w:val="24"/>
        </w:rPr>
        <w:lastRenderedPageBreak/>
        <w:t>(объектов), а в части работ - по критерию оценки «расходы на использование созданного в результате выполнения работы объекта».</w:t>
      </w:r>
    </w:p>
    <w:p w:rsidR="005A6344" w:rsidRPr="00B44382" w:rsidRDefault="005A6344" w:rsidP="00164E12">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5A6344" w:rsidRPr="00B44382" w:rsidRDefault="005A6344" w:rsidP="00164E12">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11. Для оценки заявок по каждому критерию оценки используется 100-балльная шкала оценки. Если в соответствии с </w:t>
      </w:r>
      <w:hyperlink w:anchor="Par1" w:history="1">
        <w:r w:rsidRPr="00B44382">
          <w:rPr>
            <w:rFonts w:ascii="Times New Roman" w:hAnsi="Times New Roman" w:cs="Times New Roman"/>
            <w:sz w:val="24"/>
            <w:szCs w:val="24"/>
          </w:rPr>
          <w:t>пунктом 10</w:t>
        </w:r>
      </w:hyperlink>
      <w:r w:rsidRPr="00B44382">
        <w:rPr>
          <w:rFonts w:ascii="Times New Roman" w:hAnsi="Times New Roman" w:cs="Times New Roman"/>
          <w:sz w:val="24"/>
          <w:szCs w:val="24"/>
        </w:rPr>
        <w:t xml:space="preserve"> настоящей статьи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Для оценки заявок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Сумма величин значимости показателей критерия оценки должна составлять 100 процентов.</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5A6344" w:rsidRPr="00B44382" w:rsidRDefault="005A6344" w:rsidP="00164E12">
      <w:pPr>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040"/>
        <w:gridCol w:w="2040"/>
        <w:gridCol w:w="2040"/>
      </w:tblGrid>
      <w:tr w:rsidR="005A6344" w:rsidRPr="00B44382" w:rsidTr="00393957">
        <w:tc>
          <w:tcPr>
            <w:tcW w:w="5580" w:type="dxa"/>
            <w:gridSpan w:val="2"/>
            <w:vMerge w:val="restart"/>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p>
        </w:tc>
        <w:tc>
          <w:tcPr>
            <w:tcW w:w="4080" w:type="dxa"/>
            <w:gridSpan w:val="2"/>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Предельные величины значимости критериев оценки</w:t>
            </w:r>
          </w:p>
        </w:tc>
      </w:tr>
      <w:tr w:rsidR="005A6344" w:rsidRPr="00B44382" w:rsidTr="00393957">
        <w:tc>
          <w:tcPr>
            <w:tcW w:w="5580" w:type="dxa"/>
            <w:gridSpan w:val="2"/>
            <w:vMerge/>
          </w:tcPr>
          <w:p w:rsidR="005A6344" w:rsidRPr="00B44382" w:rsidRDefault="005A6344" w:rsidP="00164E12">
            <w:pPr>
              <w:autoSpaceDE w:val="0"/>
              <w:autoSpaceDN w:val="0"/>
              <w:adjustRightInd w:val="0"/>
              <w:spacing w:after="0" w:line="240" w:lineRule="auto"/>
              <w:jc w:val="center"/>
              <w:outlineLvl w:val="0"/>
              <w:rPr>
                <w:rFonts w:ascii="Times New Roman" w:hAnsi="Times New Roman" w:cs="Times New Roman"/>
                <w:sz w:val="24"/>
                <w:szCs w:val="24"/>
              </w:rPr>
            </w:pPr>
          </w:p>
        </w:tc>
        <w:tc>
          <w:tcPr>
            <w:tcW w:w="2040" w:type="dxa"/>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минимальная значимость стоимостных критериев оценки (процентов)</w:t>
            </w:r>
          </w:p>
        </w:tc>
        <w:tc>
          <w:tcPr>
            <w:tcW w:w="2040" w:type="dxa"/>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максимальная значимость нестоимостных критериев оценки (процентов)</w:t>
            </w:r>
          </w:p>
        </w:tc>
      </w:tr>
      <w:tr w:rsidR="005A6344" w:rsidRPr="00B44382" w:rsidTr="00393957">
        <w:tc>
          <w:tcPr>
            <w:tcW w:w="540" w:type="dxa"/>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1.</w:t>
            </w:r>
          </w:p>
        </w:tc>
        <w:tc>
          <w:tcPr>
            <w:tcW w:w="5040" w:type="dxa"/>
          </w:tcPr>
          <w:p w:rsidR="005A6344" w:rsidRPr="00B44382" w:rsidRDefault="005A6344" w:rsidP="00164E12">
            <w:pPr>
              <w:autoSpaceDE w:val="0"/>
              <w:autoSpaceDN w:val="0"/>
              <w:adjustRightInd w:val="0"/>
              <w:spacing w:after="0" w:line="240" w:lineRule="auto"/>
              <w:rPr>
                <w:rFonts w:ascii="Times New Roman" w:hAnsi="Times New Roman" w:cs="Times New Roman"/>
                <w:sz w:val="24"/>
                <w:szCs w:val="24"/>
              </w:rPr>
            </w:pPr>
            <w:r w:rsidRPr="00B44382">
              <w:rPr>
                <w:rFonts w:ascii="Times New Roman" w:hAnsi="Times New Roman" w:cs="Times New Roman"/>
                <w:sz w:val="24"/>
                <w:szCs w:val="24"/>
              </w:rPr>
              <w:t xml:space="preserve">Товары </w:t>
            </w:r>
          </w:p>
        </w:tc>
        <w:tc>
          <w:tcPr>
            <w:tcW w:w="2040" w:type="dxa"/>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70</w:t>
            </w:r>
          </w:p>
        </w:tc>
        <w:tc>
          <w:tcPr>
            <w:tcW w:w="2040" w:type="dxa"/>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30</w:t>
            </w:r>
          </w:p>
        </w:tc>
      </w:tr>
      <w:tr w:rsidR="005A6344" w:rsidRPr="00B44382" w:rsidTr="00393957">
        <w:tc>
          <w:tcPr>
            <w:tcW w:w="540" w:type="dxa"/>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2.</w:t>
            </w:r>
          </w:p>
        </w:tc>
        <w:tc>
          <w:tcPr>
            <w:tcW w:w="5040" w:type="dxa"/>
          </w:tcPr>
          <w:p w:rsidR="005A6344" w:rsidRPr="00B44382" w:rsidRDefault="005A6344" w:rsidP="00164E12">
            <w:pPr>
              <w:autoSpaceDE w:val="0"/>
              <w:autoSpaceDN w:val="0"/>
              <w:adjustRightInd w:val="0"/>
              <w:spacing w:after="0" w:line="240" w:lineRule="auto"/>
              <w:rPr>
                <w:rFonts w:ascii="Times New Roman" w:hAnsi="Times New Roman" w:cs="Times New Roman"/>
                <w:sz w:val="24"/>
                <w:szCs w:val="24"/>
              </w:rPr>
            </w:pPr>
            <w:r w:rsidRPr="00B44382">
              <w:rPr>
                <w:rFonts w:ascii="Times New Roman" w:hAnsi="Times New Roman" w:cs="Times New Roman"/>
                <w:sz w:val="24"/>
                <w:szCs w:val="24"/>
              </w:rPr>
              <w:t xml:space="preserve">Работы, услуги </w:t>
            </w:r>
          </w:p>
        </w:tc>
        <w:tc>
          <w:tcPr>
            <w:tcW w:w="2040" w:type="dxa"/>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60</w:t>
            </w:r>
          </w:p>
        </w:tc>
        <w:tc>
          <w:tcPr>
            <w:tcW w:w="2040" w:type="dxa"/>
          </w:tcPr>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40</w:t>
            </w:r>
          </w:p>
        </w:tc>
      </w:tr>
    </w:tbl>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12. Количество баллов, присуждаемых по критериям оценки «цена договора» (ЦБ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определяется по формуле: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а) в случае если Ц</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&gt; 0,</w:t>
      </w: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noProof/>
          <w:position w:val="-30"/>
          <w:sz w:val="24"/>
          <w:szCs w:val="24"/>
        </w:rPr>
        <w:drawing>
          <wp:inline distT="0" distB="0" distL="0" distR="0">
            <wp:extent cx="1244600" cy="52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1244600" cy="520700"/>
                    </a:xfrm>
                    <a:prstGeom prst="rect">
                      <a:avLst/>
                    </a:prstGeom>
                    <a:noFill/>
                    <a:ln w="9525">
                      <a:noFill/>
                      <a:miter lim="800000"/>
                      <a:headEnd/>
                      <a:tailEnd/>
                    </a:ln>
                  </pic:spPr>
                </pic:pic>
              </a:graphicData>
            </a:graphic>
          </wp:inline>
        </w:drawing>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где: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Ц</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предложение участника закупки, заявка (предложение) которого оценивается;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Ц</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в случае если Ц</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&lt; 0,</w:t>
      </w: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noProof/>
          <w:position w:val="-30"/>
          <w:sz w:val="24"/>
          <w:szCs w:val="24"/>
        </w:rPr>
        <w:drawing>
          <wp:inline distT="0" distB="0" distL="0" distR="0">
            <wp:extent cx="1727200" cy="546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1727200" cy="546100"/>
                    </a:xfrm>
                    <a:prstGeom prst="rect">
                      <a:avLst/>
                    </a:prstGeom>
                    <a:noFill/>
                    <a:ln w="9525">
                      <a:noFill/>
                      <a:miter lim="800000"/>
                      <a:headEnd/>
                      <a:tailEnd/>
                    </a:ln>
                  </pic:spPr>
                </pic:pic>
              </a:graphicData>
            </a:graphic>
          </wp:inline>
        </w:drawing>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где Ц</w:t>
      </w:r>
      <w:r w:rsidRPr="00B44382">
        <w:rPr>
          <w:rFonts w:ascii="Times New Roman" w:hAnsi="Times New Roman" w:cs="Times New Roman"/>
          <w:sz w:val="24"/>
          <w:szCs w:val="24"/>
          <w:vertAlign w:val="subscript"/>
        </w:rPr>
        <w:t>max</w:t>
      </w:r>
      <w:r w:rsidRPr="00B44382">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Заказчик вправе установить в документации о закупке, что оценка лучшего предложения по критерию «цена договора» может проводиться без учета налога на добавленную стоимость (далее – НДС). Порядок определения цены договора в части НДС должен быть прописан Заказчиком в документации о закупке. Протокол и заявки участников должны содержать следующие сведения: «Цена без НДС», «Цена с учетом НДС». Участники, находящиеся на упрощенной системе налогообложения, указывают сведения «Цена без НДС». Участники, находящиеся на обычной системе налогообложения, указывают сведения «Цена без НДС» и «Цена с учетом НДС». Оценка предложений участников закупки производится по сведениям «Цена без НДС».</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13. Оценка заявок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Количество баллов, присуждаемых по критерию оценки «расходы на эксплуатацию и ремонт товаров (объектов), использование результатов работ» (ЦЭБ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определяется по формуле:</w:t>
      </w: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noProof/>
          <w:position w:val="-30"/>
          <w:sz w:val="24"/>
          <w:szCs w:val="24"/>
        </w:rPr>
        <w:drawing>
          <wp:inline distT="0" distB="0" distL="0" distR="0">
            <wp:extent cx="1473200"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srcRect/>
                    <a:stretch>
                      <a:fillRect/>
                    </a:stretch>
                  </pic:blipFill>
                  <pic:spPr bwMode="auto">
                    <a:xfrm>
                      <a:off x="0" y="0"/>
                      <a:ext cx="1473200" cy="520700"/>
                    </a:xfrm>
                    <a:prstGeom prst="rect">
                      <a:avLst/>
                    </a:prstGeom>
                    <a:noFill/>
                    <a:ln w="9525">
                      <a:noFill/>
                      <a:miter lim="800000"/>
                      <a:headEnd/>
                      <a:tailEnd/>
                    </a:ln>
                  </pic:spPr>
                </pic:pic>
              </a:graphicData>
            </a:graphic>
          </wp:inline>
        </w:drawing>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где: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ЦЭ</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ЦЭ</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14.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определяется по формуле:</w:t>
      </w: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noProof/>
          <w:position w:val="-28"/>
          <w:sz w:val="24"/>
          <w:szCs w:val="24"/>
        </w:rPr>
        <w:drawing>
          <wp:inline distT="0" distB="0" distL="0" distR="0">
            <wp:extent cx="990600" cy="52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990600" cy="520700"/>
                    </a:xfrm>
                    <a:prstGeom prst="rect">
                      <a:avLst/>
                    </a:prstGeom>
                    <a:noFill/>
                    <a:ln w="9525">
                      <a:noFill/>
                      <a:miter lim="800000"/>
                      <a:headEnd/>
                      <a:tailEnd/>
                    </a:ln>
                  </pic:spPr>
                </pic:pic>
              </a:graphicData>
            </a:graphic>
          </wp:inline>
        </w:drawing>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где: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n - число видов эксплуатационных расходов, учитываемых при оценке;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эр</w:t>
      </w:r>
      <w:r w:rsidRPr="00B44382">
        <w:rPr>
          <w:rFonts w:ascii="Times New Roman" w:hAnsi="Times New Roman" w:cs="Times New Roman"/>
          <w:sz w:val="24"/>
          <w:szCs w:val="24"/>
          <w:vertAlign w:val="subscript"/>
        </w:rPr>
        <w:t>ti</w:t>
      </w:r>
      <w:r w:rsidRPr="00B44382">
        <w:rPr>
          <w:rFonts w:ascii="Times New Roman" w:hAnsi="Times New Roman" w:cs="Times New Roman"/>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15.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16. </w:t>
      </w:r>
      <w:bookmarkStart w:id="8" w:name="Par0"/>
      <w:bookmarkEnd w:id="8"/>
      <w:r w:rsidRPr="00B44382">
        <w:rPr>
          <w:rFonts w:ascii="Times New Roman" w:hAnsi="Times New Roman" w:cs="Times New Roman"/>
          <w:sz w:val="24"/>
          <w:szCs w:val="24"/>
        </w:rPr>
        <w:t xml:space="preserve">Оценка по нестоимостным критериям (показателям), за исключением случаев оценки по показателям, указанным в </w:t>
      </w:r>
      <w:hyperlink w:anchor="Par52" w:history="1">
        <w:r w:rsidRPr="00B44382">
          <w:rPr>
            <w:rFonts w:ascii="Times New Roman" w:hAnsi="Times New Roman" w:cs="Times New Roman"/>
            <w:sz w:val="24"/>
            <w:szCs w:val="24"/>
          </w:rPr>
          <w:t>подпунктах «а</w:t>
        </w:r>
      </w:hyperlink>
      <w:r w:rsidRPr="00B44382">
        <w:rPr>
          <w:rFonts w:ascii="Times New Roman" w:hAnsi="Times New Roman" w:cs="Times New Roman"/>
          <w:sz w:val="24"/>
          <w:szCs w:val="24"/>
        </w:rPr>
        <w:t xml:space="preserve">» и </w:t>
      </w:r>
      <w:hyperlink w:anchor="Par54" w:history="1">
        <w:r w:rsidRPr="00B44382">
          <w:rPr>
            <w:rFonts w:ascii="Times New Roman" w:hAnsi="Times New Roman" w:cs="Times New Roman"/>
            <w:sz w:val="24"/>
            <w:szCs w:val="24"/>
          </w:rPr>
          <w:t>«в» пункта 2</w:t>
        </w:r>
      </w:hyperlink>
      <w:r w:rsidRPr="00B44382">
        <w:rPr>
          <w:rFonts w:ascii="Times New Roman" w:hAnsi="Times New Roman" w:cs="Times New Roman"/>
          <w:sz w:val="24"/>
          <w:szCs w:val="24"/>
        </w:rPr>
        <w:t xml:space="preserve">1 настоящей статьи, и случаев, когда Заказчиком установлена шкала оценки, осуществляется в порядке, установленном </w:t>
      </w:r>
      <w:hyperlink w:anchor="Par1" w:history="1">
        <w:r w:rsidRPr="00B44382">
          <w:rPr>
            <w:rFonts w:ascii="Times New Roman" w:hAnsi="Times New Roman" w:cs="Times New Roman"/>
            <w:sz w:val="24"/>
            <w:szCs w:val="24"/>
          </w:rPr>
          <w:t xml:space="preserve">пунктами </w:t>
        </w:r>
      </w:hyperlink>
      <w:r w:rsidRPr="00B44382">
        <w:rPr>
          <w:rFonts w:ascii="Times New Roman" w:hAnsi="Times New Roman" w:cs="Times New Roman"/>
          <w:sz w:val="24"/>
          <w:szCs w:val="24"/>
        </w:rPr>
        <w:t xml:space="preserve">17 - </w:t>
      </w:r>
      <w:hyperlink w:anchor="Par35" w:history="1">
        <w:r w:rsidRPr="00B44382">
          <w:rPr>
            <w:rFonts w:ascii="Times New Roman" w:hAnsi="Times New Roman" w:cs="Times New Roman"/>
            <w:sz w:val="24"/>
            <w:szCs w:val="24"/>
          </w:rPr>
          <w:t>2</w:t>
        </w:r>
      </w:hyperlink>
      <w:r w:rsidRPr="00B44382">
        <w:rPr>
          <w:rFonts w:ascii="Times New Roman" w:hAnsi="Times New Roman" w:cs="Times New Roman"/>
          <w:sz w:val="24"/>
          <w:szCs w:val="24"/>
        </w:rPr>
        <w:t>0 настоящей статьи.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bookmarkStart w:id="9" w:name="Par1"/>
      <w:bookmarkEnd w:id="9"/>
      <w:r w:rsidRPr="00B44382">
        <w:rPr>
          <w:rFonts w:ascii="Times New Roman" w:hAnsi="Times New Roman" w:cs="Times New Roman"/>
          <w:sz w:val="24"/>
          <w:szCs w:val="24"/>
        </w:rPr>
        <w:t xml:space="preserve">17.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w:anchor="Par0" w:history="1">
        <w:r w:rsidRPr="00B44382">
          <w:rPr>
            <w:rFonts w:ascii="Times New Roman" w:hAnsi="Times New Roman" w:cs="Times New Roman"/>
            <w:sz w:val="24"/>
            <w:szCs w:val="24"/>
          </w:rPr>
          <w:t xml:space="preserve">пунктом </w:t>
        </w:r>
      </w:hyperlink>
      <w:r w:rsidRPr="00B44382">
        <w:rPr>
          <w:rFonts w:ascii="Times New Roman" w:hAnsi="Times New Roman" w:cs="Times New Roman"/>
          <w:sz w:val="24"/>
          <w:szCs w:val="24"/>
        </w:rPr>
        <w:t>16 настоящей статьи, количество баллов, присуждаемых по критерию оценки (показателю) (НЦБ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определяется по формуле:</w:t>
      </w:r>
    </w:p>
    <w:p w:rsidR="005A6344" w:rsidRPr="00B44382" w:rsidRDefault="005A6344" w:rsidP="00164E1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КЗ x 100 x (К</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 xml:space="preserve"> / 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где: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КЗ - коэффициент значимости показателя.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В случае если используется один показатель, КЗ = 1;</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предложение участника закупки, заявка (предложение) которого оценивается.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18.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r:id="rId39" w:history="1">
        <w:r w:rsidRPr="00B44382">
          <w:rPr>
            <w:rFonts w:ascii="Times New Roman" w:hAnsi="Times New Roman" w:cs="Times New Roman"/>
            <w:sz w:val="24"/>
            <w:szCs w:val="24"/>
          </w:rPr>
          <w:t>абзацем вторым пункта 11</w:t>
        </w:r>
      </w:hyperlink>
      <w:r w:rsidRPr="00B44382">
        <w:rPr>
          <w:rFonts w:ascii="Times New Roman" w:hAnsi="Times New Roman" w:cs="Times New Roman"/>
          <w:sz w:val="24"/>
          <w:szCs w:val="24"/>
        </w:rPr>
        <w:t xml:space="preserve"> настоящей статьи установлено предельно необходимое минимальное значение, указанное в </w:t>
      </w:r>
      <w:hyperlink r:id="rId40" w:history="1">
        <w:r w:rsidRPr="00B44382">
          <w:rPr>
            <w:rFonts w:ascii="Times New Roman" w:hAnsi="Times New Roman" w:cs="Times New Roman"/>
            <w:sz w:val="24"/>
            <w:szCs w:val="24"/>
          </w:rPr>
          <w:t>абзаце втором пункта 11</w:t>
        </w:r>
      </w:hyperlink>
      <w:r w:rsidRPr="00B44382">
        <w:rPr>
          <w:rFonts w:ascii="Times New Roman" w:hAnsi="Times New Roman" w:cs="Times New Roman"/>
          <w:sz w:val="24"/>
          <w:szCs w:val="24"/>
        </w:rPr>
        <w:t xml:space="preserve"> настоящей статьи, количество баллов, присуждаемых по критерию оценки (показателю) (НЦБ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определяется: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в случае если К</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&gt;К</w:t>
      </w:r>
      <w:r w:rsidRPr="00B44382">
        <w:rPr>
          <w:rFonts w:ascii="Times New Roman" w:hAnsi="Times New Roman" w:cs="Times New Roman"/>
          <w:sz w:val="24"/>
          <w:szCs w:val="24"/>
          <w:vertAlign w:val="superscript"/>
        </w:rPr>
        <w:t>пред</w:t>
      </w:r>
      <w:r w:rsidRPr="00B44382">
        <w:rPr>
          <w:rFonts w:ascii="Times New Roman" w:hAnsi="Times New Roman" w:cs="Times New Roman"/>
          <w:sz w:val="24"/>
          <w:szCs w:val="24"/>
        </w:rPr>
        <w:t>, - по формуле: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КЗ x 100 x (К</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 xml:space="preserve"> / 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в случае если</w:t>
      </w:r>
      <w:r w:rsidRPr="00B44382">
        <w:rPr>
          <w:rFonts w:ascii="Times New Roman" w:hAnsi="Times New Roman" w:cs="Times New Roman"/>
          <w:noProof/>
          <w:position w:val="-12"/>
          <w:sz w:val="24"/>
          <w:szCs w:val="24"/>
        </w:rPr>
        <w:drawing>
          <wp:inline distT="0" distB="0" distL="0" distR="0">
            <wp:extent cx="863600" cy="279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863600" cy="279400"/>
                    </a:xfrm>
                    <a:prstGeom prst="rect">
                      <a:avLst/>
                    </a:prstGeom>
                    <a:noFill/>
                    <a:ln w="9525">
                      <a:noFill/>
                      <a:miter lim="800000"/>
                      <a:headEnd/>
                      <a:tailEnd/>
                    </a:ln>
                  </pic:spPr>
                </pic:pic>
              </a:graphicData>
            </a:graphic>
          </wp:inline>
        </w:drawing>
      </w:r>
      <w:r w:rsidRPr="00B44382">
        <w:rPr>
          <w:rFonts w:ascii="Times New Roman" w:hAnsi="Times New Roman" w:cs="Times New Roman"/>
          <w:sz w:val="24"/>
          <w:szCs w:val="24"/>
        </w:rPr>
        <w:t>, - по формуле: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КЗ x 100 x (К</w:t>
      </w:r>
      <w:r w:rsidRPr="00B44382">
        <w:rPr>
          <w:rFonts w:ascii="Times New Roman" w:hAnsi="Times New Roman" w:cs="Times New Roman"/>
          <w:sz w:val="24"/>
          <w:szCs w:val="24"/>
          <w:vertAlign w:val="superscript"/>
        </w:rPr>
        <w:t>пред</w:t>
      </w:r>
      <w:r w:rsidRPr="00B44382">
        <w:rPr>
          <w:rFonts w:ascii="Times New Roman" w:hAnsi="Times New Roman" w:cs="Times New Roman"/>
          <w:sz w:val="24"/>
          <w:szCs w:val="24"/>
        </w:rPr>
        <w:t xml:space="preserve"> / 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при этом НЦБ</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 xml:space="preserve"> = КЗ x 100,</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где: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perscript"/>
        </w:rPr>
        <w:t>пред</w:t>
      </w:r>
      <w:r w:rsidRPr="00B44382">
        <w:rPr>
          <w:rFonts w:ascii="Times New Roman" w:hAnsi="Times New Roman" w:cs="Times New Roman"/>
          <w:sz w:val="24"/>
          <w:szCs w:val="24"/>
        </w:rPr>
        <w:t xml:space="preserve"> - предельно необходимое заказчику значение характеристик, указанное в </w:t>
      </w:r>
      <w:hyperlink r:id="rId42" w:history="1">
        <w:r w:rsidRPr="00B44382">
          <w:rPr>
            <w:rFonts w:ascii="Times New Roman" w:hAnsi="Times New Roman" w:cs="Times New Roman"/>
            <w:sz w:val="24"/>
            <w:szCs w:val="24"/>
          </w:rPr>
          <w:t>абзаце втором пункта 11</w:t>
        </w:r>
      </w:hyperlink>
      <w:r w:rsidRPr="00B44382">
        <w:rPr>
          <w:rFonts w:ascii="Times New Roman" w:hAnsi="Times New Roman" w:cs="Times New Roman"/>
          <w:sz w:val="24"/>
          <w:szCs w:val="24"/>
        </w:rPr>
        <w:t xml:space="preserve"> настоящей статьи;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предложение участника закупки, заявка (предложение) которого оценивается;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НЦБ</w:t>
      </w:r>
      <w:r w:rsidRPr="00B44382">
        <w:rPr>
          <w:rFonts w:ascii="Times New Roman" w:hAnsi="Times New Roman" w:cs="Times New Roman"/>
          <w:sz w:val="24"/>
          <w:szCs w:val="24"/>
          <w:vertAlign w:val="subscript"/>
        </w:rPr>
        <w:t>min</w:t>
      </w:r>
      <w:r w:rsidRPr="00B44382">
        <w:rPr>
          <w:rFonts w:ascii="Times New Roman" w:hAnsi="Times New Roman" w:cs="Times New Roman"/>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19.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Par35" w:history="1">
        <w:r w:rsidRPr="00B44382">
          <w:rPr>
            <w:rFonts w:ascii="Times New Roman" w:hAnsi="Times New Roman" w:cs="Times New Roman"/>
            <w:sz w:val="24"/>
            <w:szCs w:val="24"/>
          </w:rPr>
          <w:t>20</w:t>
        </w:r>
      </w:hyperlink>
      <w:r w:rsidRPr="00B44382">
        <w:rPr>
          <w:rFonts w:ascii="Times New Roman" w:hAnsi="Times New Roman" w:cs="Times New Roman"/>
          <w:sz w:val="24"/>
          <w:szCs w:val="24"/>
        </w:rPr>
        <w:t xml:space="preserve"> настоящей статьи, количество баллов, присуждаемых по критерию оценки (показателю) (НЦБ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определяется по формуле: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КЗ x 100 x (К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К</w:t>
      </w:r>
      <w:r w:rsidRPr="00B44382">
        <w:rPr>
          <w:rFonts w:ascii="Times New Roman" w:hAnsi="Times New Roman" w:cs="Times New Roman"/>
          <w:sz w:val="24"/>
          <w:szCs w:val="24"/>
          <w:vertAlign w:val="subscript"/>
        </w:rPr>
        <w:t>max</w:t>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где: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КЗ - коэффициент значимости показателя.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В случае если используется один показатель, КЗ = 1;</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предложение участника закупки, заявка (предложение) которого оценивается;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bscript"/>
        </w:rPr>
        <w:t>max</w:t>
      </w:r>
      <w:r w:rsidRPr="00B44382">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bookmarkStart w:id="10" w:name="Par35"/>
      <w:bookmarkEnd w:id="10"/>
      <w:r w:rsidRPr="00B44382">
        <w:rPr>
          <w:rFonts w:ascii="Times New Roman" w:hAnsi="Times New Roman" w:cs="Times New Roman"/>
          <w:sz w:val="24"/>
          <w:szCs w:val="24"/>
        </w:rPr>
        <w:t xml:space="preserve">20.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r:id="rId43" w:history="1">
        <w:r w:rsidRPr="00B44382">
          <w:rPr>
            <w:rFonts w:ascii="Times New Roman" w:hAnsi="Times New Roman" w:cs="Times New Roman"/>
            <w:sz w:val="24"/>
            <w:szCs w:val="24"/>
          </w:rPr>
          <w:t>абзацем вторым пункта 11</w:t>
        </w:r>
      </w:hyperlink>
      <w:r w:rsidRPr="00B44382">
        <w:rPr>
          <w:rFonts w:ascii="Times New Roman" w:hAnsi="Times New Roman" w:cs="Times New Roman"/>
          <w:sz w:val="24"/>
          <w:szCs w:val="24"/>
        </w:rPr>
        <w:t xml:space="preserve"> настоящей статьи установлено предельно необходимое максимальное значение, указанное в </w:t>
      </w:r>
      <w:hyperlink r:id="rId44" w:history="1">
        <w:r w:rsidRPr="00B44382">
          <w:rPr>
            <w:rFonts w:ascii="Times New Roman" w:hAnsi="Times New Roman" w:cs="Times New Roman"/>
            <w:sz w:val="24"/>
            <w:szCs w:val="24"/>
          </w:rPr>
          <w:t>абзаце втором пункта 11</w:t>
        </w:r>
      </w:hyperlink>
      <w:r w:rsidRPr="00B44382">
        <w:rPr>
          <w:rFonts w:ascii="Times New Roman" w:hAnsi="Times New Roman" w:cs="Times New Roman"/>
          <w:sz w:val="24"/>
          <w:szCs w:val="24"/>
        </w:rPr>
        <w:t xml:space="preserve"> настоящей статьи, количество баллов, присуждаемых по критерию оценки (показателю) (НЦБ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определяется: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в случае если К</w:t>
      </w:r>
      <w:r w:rsidRPr="00B44382">
        <w:rPr>
          <w:rFonts w:ascii="Times New Roman" w:hAnsi="Times New Roman" w:cs="Times New Roman"/>
          <w:sz w:val="24"/>
          <w:szCs w:val="24"/>
          <w:vertAlign w:val="subscript"/>
        </w:rPr>
        <w:t>max</w:t>
      </w:r>
      <w:r w:rsidRPr="00B44382">
        <w:rPr>
          <w:rFonts w:ascii="Times New Roman" w:hAnsi="Times New Roman" w:cs="Times New Roman"/>
          <w:sz w:val="24"/>
          <w:szCs w:val="24"/>
        </w:rPr>
        <w:t>&lt;К</w:t>
      </w:r>
      <w:r w:rsidRPr="00B44382">
        <w:rPr>
          <w:rFonts w:ascii="Times New Roman" w:hAnsi="Times New Roman" w:cs="Times New Roman"/>
          <w:sz w:val="24"/>
          <w:szCs w:val="24"/>
          <w:vertAlign w:val="superscript"/>
        </w:rPr>
        <w:t>пред</w:t>
      </w:r>
      <w:r w:rsidRPr="00B44382">
        <w:rPr>
          <w:rFonts w:ascii="Times New Roman" w:hAnsi="Times New Roman" w:cs="Times New Roman"/>
          <w:sz w:val="24"/>
          <w:szCs w:val="24"/>
        </w:rPr>
        <w:t>, - по формуле: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КЗ x 100 x (К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К</w:t>
      </w:r>
      <w:r w:rsidRPr="00B44382">
        <w:rPr>
          <w:rFonts w:ascii="Times New Roman" w:hAnsi="Times New Roman" w:cs="Times New Roman"/>
          <w:sz w:val="24"/>
          <w:szCs w:val="24"/>
          <w:vertAlign w:val="subscript"/>
        </w:rPr>
        <w:t>max</w:t>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в случае если</w:t>
      </w:r>
      <w:r w:rsidRPr="00B44382">
        <w:rPr>
          <w:rFonts w:ascii="Times New Roman" w:hAnsi="Times New Roman" w:cs="Times New Roman"/>
          <w:noProof/>
          <w:position w:val="-12"/>
          <w:sz w:val="24"/>
          <w:szCs w:val="24"/>
        </w:rPr>
        <w:drawing>
          <wp:inline distT="0" distB="0" distL="0" distR="0">
            <wp:extent cx="901700" cy="279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srcRect/>
                    <a:stretch>
                      <a:fillRect/>
                    </a:stretch>
                  </pic:blipFill>
                  <pic:spPr bwMode="auto">
                    <a:xfrm>
                      <a:off x="0" y="0"/>
                      <a:ext cx="901700" cy="279400"/>
                    </a:xfrm>
                    <a:prstGeom prst="rect">
                      <a:avLst/>
                    </a:prstGeom>
                    <a:noFill/>
                    <a:ln w="9525">
                      <a:noFill/>
                      <a:miter lim="800000"/>
                      <a:headEnd/>
                      <a:tailEnd/>
                    </a:ln>
                  </pic:spPr>
                </pic:pic>
              </a:graphicData>
            </a:graphic>
          </wp:inline>
        </w:drawing>
      </w:r>
      <w:r w:rsidRPr="00B44382">
        <w:rPr>
          <w:rFonts w:ascii="Times New Roman" w:hAnsi="Times New Roman" w:cs="Times New Roman"/>
          <w:sz w:val="24"/>
          <w:szCs w:val="24"/>
        </w:rPr>
        <w:t>, - по формуле: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jc w:val="center"/>
        <w:rPr>
          <w:rFonts w:ascii="Times New Roman" w:hAnsi="Times New Roman" w:cs="Times New Roman"/>
          <w:sz w:val="24"/>
          <w:szCs w:val="24"/>
        </w:rPr>
      </w:pPr>
      <w:r w:rsidRPr="00B44382">
        <w:rPr>
          <w:rFonts w:ascii="Times New Roman" w:hAnsi="Times New Roman" w:cs="Times New Roman"/>
          <w:sz w:val="24"/>
          <w:szCs w:val="24"/>
        </w:rPr>
        <w:t>НЦБ</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КЗ x 100 x (К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К</w:t>
      </w:r>
      <w:r w:rsidRPr="00B44382">
        <w:rPr>
          <w:rFonts w:ascii="Times New Roman" w:hAnsi="Times New Roman" w:cs="Times New Roman"/>
          <w:sz w:val="24"/>
          <w:szCs w:val="24"/>
          <w:vertAlign w:val="superscript"/>
        </w:rPr>
        <w:t>пред</w:t>
      </w:r>
      <w:r w:rsidRPr="00B44382">
        <w:rPr>
          <w:rFonts w:ascii="Times New Roman" w:hAnsi="Times New Roman" w:cs="Times New Roman"/>
          <w:sz w:val="24"/>
          <w:szCs w:val="24"/>
        </w:rPr>
        <w:t>);</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при этом НЦБ</w:t>
      </w:r>
      <w:r w:rsidRPr="00B44382">
        <w:rPr>
          <w:rFonts w:ascii="Times New Roman" w:hAnsi="Times New Roman" w:cs="Times New Roman"/>
          <w:sz w:val="24"/>
          <w:szCs w:val="24"/>
          <w:vertAlign w:val="subscript"/>
        </w:rPr>
        <w:t>max</w:t>
      </w:r>
      <w:r w:rsidRPr="00B44382">
        <w:rPr>
          <w:rFonts w:ascii="Times New Roman" w:hAnsi="Times New Roman" w:cs="Times New Roman"/>
          <w:sz w:val="24"/>
          <w:szCs w:val="24"/>
        </w:rPr>
        <w:t xml:space="preserve"> = КЗ x 100,</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где:</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bscript"/>
        </w:rPr>
        <w:t>i</w:t>
      </w:r>
      <w:r w:rsidRPr="00B44382">
        <w:rPr>
          <w:rFonts w:ascii="Times New Roman" w:hAnsi="Times New Roman" w:cs="Times New Roman"/>
          <w:sz w:val="24"/>
          <w:szCs w:val="24"/>
        </w:rPr>
        <w:t xml:space="preserve"> - предложение участника закупки, заявка (предложение) которого оценивается;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bscript"/>
        </w:rPr>
        <w:t>max</w:t>
      </w:r>
      <w:r w:rsidRPr="00B44382">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К</w:t>
      </w:r>
      <w:r w:rsidRPr="00B44382">
        <w:rPr>
          <w:rFonts w:ascii="Times New Roman" w:hAnsi="Times New Roman" w:cs="Times New Roman"/>
          <w:sz w:val="24"/>
          <w:szCs w:val="24"/>
          <w:vertAlign w:val="superscript"/>
        </w:rPr>
        <w:t>пред</w:t>
      </w:r>
      <w:r w:rsidRPr="00B44382">
        <w:rPr>
          <w:rFonts w:ascii="Times New Roman" w:hAnsi="Times New Roman" w:cs="Times New Roman"/>
          <w:sz w:val="24"/>
          <w:szCs w:val="24"/>
        </w:rPr>
        <w:t xml:space="preserve"> - предельно необходимое заказчику значение характеристик, указанное в </w:t>
      </w:r>
      <w:hyperlink r:id="rId46" w:history="1">
        <w:r w:rsidRPr="00B44382">
          <w:rPr>
            <w:rFonts w:ascii="Times New Roman" w:hAnsi="Times New Roman" w:cs="Times New Roman"/>
            <w:sz w:val="24"/>
            <w:szCs w:val="24"/>
          </w:rPr>
          <w:t>абзаце втором пункта 11</w:t>
        </w:r>
      </w:hyperlink>
      <w:r w:rsidRPr="00B44382">
        <w:rPr>
          <w:rFonts w:ascii="Times New Roman" w:hAnsi="Times New Roman" w:cs="Times New Roman"/>
          <w:sz w:val="24"/>
          <w:szCs w:val="24"/>
        </w:rPr>
        <w:t xml:space="preserve"> настоящей статьи;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НЦБ</w:t>
      </w:r>
      <w:r w:rsidRPr="00B44382">
        <w:rPr>
          <w:rFonts w:ascii="Times New Roman" w:hAnsi="Times New Roman" w:cs="Times New Roman"/>
          <w:sz w:val="24"/>
          <w:szCs w:val="24"/>
          <w:vertAlign w:val="subscript"/>
        </w:rPr>
        <w:t>max</w:t>
      </w:r>
      <w:r w:rsidRPr="00B44382">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21. </w:t>
      </w:r>
      <w:bookmarkStart w:id="11" w:name="Par51"/>
      <w:bookmarkEnd w:id="11"/>
      <w:r w:rsidRPr="00B44382">
        <w:rPr>
          <w:rFonts w:ascii="Times New Roman" w:hAnsi="Times New Roman" w:cs="Times New Roman"/>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bookmarkStart w:id="12" w:name="Par52"/>
      <w:bookmarkEnd w:id="12"/>
      <w:r w:rsidRPr="00B44382">
        <w:rPr>
          <w:rFonts w:ascii="Times New Roman" w:hAnsi="Times New Roman" w:cs="Times New Roman"/>
          <w:sz w:val="24"/>
          <w:szCs w:val="24"/>
        </w:rPr>
        <w:t>а) качество товаров (качество работ, качество услуг);</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функциональные, потребительские свойства товара;</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bookmarkStart w:id="13" w:name="Par54"/>
      <w:bookmarkEnd w:id="13"/>
      <w:r w:rsidRPr="00B44382">
        <w:rPr>
          <w:rFonts w:ascii="Times New Roman" w:hAnsi="Times New Roman" w:cs="Times New Roman"/>
          <w:sz w:val="24"/>
          <w:szCs w:val="24"/>
        </w:rPr>
        <w:t>в) со</w:t>
      </w:r>
      <w:r w:rsidR="00910265" w:rsidRPr="00B44382">
        <w:rPr>
          <w:rFonts w:ascii="Times New Roman" w:hAnsi="Times New Roman" w:cs="Times New Roman"/>
          <w:sz w:val="24"/>
          <w:szCs w:val="24"/>
        </w:rPr>
        <w:t>ответствие экологическим нормам;</w:t>
      </w:r>
    </w:p>
    <w:p w:rsidR="00910265" w:rsidRPr="00B44382" w:rsidRDefault="00910265" w:rsidP="00910265">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 иные показатели, применение которых не создает ограничений конкуренции.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22. Количество баллов, присваиваемых заявке (предложению) по показателям, предусмотренным </w:t>
      </w:r>
      <w:hyperlink w:anchor="Par51" w:history="1">
        <w:r w:rsidRPr="00B44382">
          <w:rPr>
            <w:rFonts w:ascii="Times New Roman" w:hAnsi="Times New Roman" w:cs="Times New Roman"/>
            <w:sz w:val="24"/>
            <w:szCs w:val="24"/>
          </w:rPr>
          <w:t xml:space="preserve">пунктом </w:t>
        </w:r>
      </w:hyperlink>
      <w:r w:rsidRPr="00B44382">
        <w:rPr>
          <w:rFonts w:ascii="Times New Roman" w:hAnsi="Times New Roman" w:cs="Times New Roman"/>
          <w:sz w:val="24"/>
          <w:szCs w:val="24"/>
        </w:rPr>
        <w:t>21 настоящей статьи,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23.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опыт участника по успешной поставке товара, выполнению работ, оказанию услуг сопоставимого характера и объема;</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г) обеспеченность участника закупки трудовыми ресурсами;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д) деловая репутация участника закупки.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24. Оценка заявок (предложений) по нестоимостному критерию оценки </w:t>
      </w:r>
      <w:r w:rsidR="005E37A5">
        <w:rPr>
          <w:rFonts w:ascii="Times New Roman" w:hAnsi="Times New Roman" w:cs="Times New Roman"/>
          <w:sz w:val="24"/>
          <w:szCs w:val="24"/>
        </w:rPr>
        <w:t>«</w:t>
      </w:r>
      <w:r w:rsidRPr="00B44382">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E37A5">
        <w:rPr>
          <w:rFonts w:ascii="Times New Roman" w:hAnsi="Times New Roman" w:cs="Times New Roman"/>
          <w:sz w:val="24"/>
          <w:szCs w:val="24"/>
        </w:rPr>
        <w:t>»</w:t>
      </w:r>
      <w:r w:rsidRPr="00B44382">
        <w:rPr>
          <w:rFonts w:ascii="Times New Roman" w:hAnsi="Times New Roman" w:cs="Times New Roman"/>
          <w:sz w:val="24"/>
          <w:szCs w:val="24"/>
        </w:rPr>
        <w:t xml:space="preserve"> производится в случае установления в документации о закупке в соответствии с </w:t>
      </w:r>
      <w:hyperlink r:id="rId47" w:history="1">
        <w:r w:rsidRPr="00B44382">
          <w:rPr>
            <w:rFonts w:ascii="Times New Roman" w:hAnsi="Times New Roman" w:cs="Times New Roman"/>
            <w:sz w:val="24"/>
            <w:szCs w:val="24"/>
          </w:rPr>
          <w:t>пунктом 10</w:t>
        </w:r>
      </w:hyperlink>
      <w:r w:rsidRPr="00B44382">
        <w:rPr>
          <w:rFonts w:ascii="Times New Roman" w:hAnsi="Times New Roman" w:cs="Times New Roman"/>
          <w:sz w:val="24"/>
          <w:szCs w:val="24"/>
        </w:rPr>
        <w:t xml:space="preserve"> настоящей статьи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48" w:history="1">
        <w:r w:rsidRPr="00B44382">
          <w:rPr>
            <w:rFonts w:ascii="Times New Roman" w:hAnsi="Times New Roman" w:cs="Times New Roman"/>
            <w:sz w:val="24"/>
            <w:szCs w:val="24"/>
          </w:rPr>
          <w:t>абзацем вторым пункта 11</w:t>
        </w:r>
      </w:hyperlink>
      <w:r w:rsidRPr="00B44382">
        <w:rPr>
          <w:rFonts w:ascii="Times New Roman" w:hAnsi="Times New Roman" w:cs="Times New Roman"/>
          <w:sz w:val="24"/>
          <w:szCs w:val="24"/>
        </w:rPr>
        <w:t xml:space="preserve"> настоящей статьи.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25. Для использования в целях оценки заявок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26. Итоговый рейтинг заявки вычисляется как сумма рейтингов по каждому критерию оценки заявки.</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27.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5A6344" w:rsidRPr="00B44382" w:rsidRDefault="005A6344" w:rsidP="00164E1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5A6344" w:rsidP="005E37A5">
      <w:pPr>
        <w:spacing w:after="0" w:line="240" w:lineRule="auto"/>
        <w:ind w:firstLine="567"/>
        <w:rPr>
          <w:rFonts w:ascii="Times New Roman" w:hAnsi="Times New Roman" w:cs="Times New Roman"/>
          <w:b/>
          <w:sz w:val="24"/>
          <w:szCs w:val="24"/>
        </w:rPr>
      </w:pPr>
      <w:r w:rsidRPr="00B44382">
        <w:rPr>
          <w:rFonts w:ascii="Times New Roman" w:hAnsi="Times New Roman" w:cs="Times New Roman"/>
          <w:b/>
          <w:sz w:val="24"/>
          <w:szCs w:val="24"/>
        </w:rPr>
        <w:lastRenderedPageBreak/>
        <w:t>Статья 14. Обеспечение заявки на участие в закупке</w:t>
      </w:r>
    </w:p>
    <w:p w:rsidR="005A6344" w:rsidRPr="00B44382" w:rsidRDefault="005A6344" w:rsidP="005E37A5">
      <w:pPr>
        <w:spacing w:after="0" w:line="240" w:lineRule="auto"/>
        <w:ind w:firstLine="567"/>
        <w:jc w:val="both"/>
        <w:rPr>
          <w:rFonts w:ascii="Times New Roman" w:hAnsi="Times New Roman" w:cs="Times New Roman"/>
          <w:sz w:val="24"/>
          <w:szCs w:val="24"/>
        </w:rPr>
      </w:pP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1. Заказчик вправе установить в документации о закупке требование, о предоставлении участником закупки обеспечения заявки на участие в конкурентной закупке в случае, если начальная (максимальная) цена договора превышает </w:t>
      </w:r>
      <w:r w:rsidR="008543A5">
        <w:rPr>
          <w:rFonts w:ascii="Times New Roman" w:hAnsi="Times New Roman" w:cs="Times New Roman"/>
          <w:sz w:val="24"/>
          <w:szCs w:val="24"/>
        </w:rPr>
        <w:t>5</w:t>
      </w:r>
      <w:r w:rsidRPr="00B44382">
        <w:rPr>
          <w:rFonts w:ascii="Times New Roman" w:hAnsi="Times New Roman" w:cs="Times New Roman"/>
          <w:sz w:val="24"/>
          <w:szCs w:val="24"/>
        </w:rPr>
        <w:t xml:space="preserve"> миллионов рублей, в размере не более </w:t>
      </w:r>
      <w:r w:rsidR="008543A5">
        <w:rPr>
          <w:rFonts w:ascii="Times New Roman" w:hAnsi="Times New Roman" w:cs="Times New Roman"/>
          <w:sz w:val="24"/>
          <w:szCs w:val="24"/>
        </w:rPr>
        <w:t>5</w:t>
      </w:r>
      <w:r w:rsidRPr="00B44382">
        <w:rPr>
          <w:rFonts w:ascii="Times New Roman" w:hAnsi="Times New Roman" w:cs="Times New Roman"/>
          <w:sz w:val="24"/>
          <w:szCs w:val="24"/>
        </w:rPr>
        <w:t xml:space="preserve"> процентов начальной (максимальной) цены договора</w:t>
      </w:r>
      <w:r w:rsidR="00393957" w:rsidRPr="00B44382">
        <w:rPr>
          <w:rFonts w:ascii="Times New Roman" w:hAnsi="Times New Roman" w:cs="Times New Roman"/>
          <w:sz w:val="24"/>
          <w:szCs w:val="24"/>
        </w:rPr>
        <w:t>.</w:t>
      </w:r>
    </w:p>
    <w:p w:rsidR="005A6344" w:rsidRPr="00B44382" w:rsidRDefault="00451F0E"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005A6344" w:rsidRPr="00B44382">
        <w:rPr>
          <w:rFonts w:ascii="Times New Roman" w:hAnsi="Times New Roman" w:cs="Times New Roman"/>
          <w:sz w:val="24"/>
          <w:szCs w:val="24"/>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8543A5">
        <w:rPr>
          <w:rFonts w:ascii="Times New Roman" w:hAnsi="Times New Roman" w:cs="Times New Roman"/>
          <w:sz w:val="24"/>
          <w:szCs w:val="24"/>
        </w:rPr>
        <w:t>5</w:t>
      </w:r>
      <w:r w:rsidR="005A6344" w:rsidRPr="00B44382">
        <w:rPr>
          <w:rFonts w:ascii="Times New Roman" w:hAnsi="Times New Roman" w:cs="Times New Roman"/>
          <w:sz w:val="24"/>
          <w:szCs w:val="24"/>
        </w:rPr>
        <w:t xml:space="preserve"> миллионов рублей. </w:t>
      </w:r>
    </w:p>
    <w:p w:rsidR="005A6344" w:rsidRPr="00B44382" w:rsidRDefault="00451F0E" w:rsidP="005E37A5">
      <w:pPr>
        <w:autoSpaceDE w:val="0"/>
        <w:autoSpaceDN w:val="0"/>
        <w:adjustRightInd w:val="0"/>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rPr>
        <w:t>3</w:t>
      </w:r>
      <w:r w:rsidR="005A6344" w:rsidRPr="00B44382">
        <w:rPr>
          <w:rFonts w:ascii="Times New Roman" w:hAnsi="Times New Roman" w:cs="Times New Roman"/>
          <w:sz w:val="24"/>
          <w:szCs w:val="24"/>
        </w:rPr>
        <w:t xml:space="preserve">. Обеспечение заявки на участие в закупке представляется в виде внесения денежных средств на счет Заказчика или банковской гарантией. </w:t>
      </w:r>
    </w:p>
    <w:p w:rsidR="005A6344" w:rsidRPr="00B44382" w:rsidRDefault="00451F0E" w:rsidP="005E37A5">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lang w:eastAsia="ar-SA"/>
        </w:rPr>
        <w:t xml:space="preserve">4. </w:t>
      </w:r>
      <w:r w:rsidR="005A6344" w:rsidRPr="00B44382">
        <w:rPr>
          <w:rFonts w:ascii="Times New Roman" w:hAnsi="Times New Roman" w:cs="Times New Roman"/>
          <w:sz w:val="24"/>
          <w:szCs w:val="24"/>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5A6344" w:rsidRPr="00B44382" w:rsidRDefault="00451F0E"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5. </w:t>
      </w:r>
      <w:r w:rsidR="005A6344" w:rsidRPr="00B44382">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r w:rsidR="00EC510E" w:rsidRPr="00B44382">
        <w:rPr>
          <w:rFonts w:ascii="Times New Roman" w:hAnsi="Times New Roman" w:cs="Times New Roman"/>
          <w:sz w:val="24"/>
          <w:szCs w:val="24"/>
        </w:rPr>
        <w:t>случаи возврата обеспечения,</w:t>
      </w:r>
      <w:r w:rsidR="005A6344" w:rsidRPr="00B44382">
        <w:rPr>
          <w:rFonts w:ascii="Times New Roman" w:hAnsi="Times New Roman" w:cs="Times New Roman"/>
          <w:sz w:val="24"/>
          <w:szCs w:val="24"/>
        </w:rPr>
        <w:t xml:space="preserve"> и иные требования к нему, в том числе условия банковской гарантии.</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В случае если участник закупки не представил в составе заявки обеспечение заявки, если такое требование установлено </w:t>
      </w:r>
      <w:r w:rsidR="00393957" w:rsidRPr="00B44382">
        <w:rPr>
          <w:rFonts w:ascii="Times New Roman" w:hAnsi="Times New Roman" w:cs="Times New Roman"/>
          <w:sz w:val="24"/>
          <w:szCs w:val="24"/>
        </w:rPr>
        <w:t xml:space="preserve">извещением и </w:t>
      </w:r>
      <w:r w:rsidRPr="00B44382">
        <w:rPr>
          <w:rFonts w:ascii="Times New Roman" w:hAnsi="Times New Roman" w:cs="Times New Roman"/>
          <w:sz w:val="24"/>
          <w:szCs w:val="24"/>
        </w:rPr>
        <w:t xml:space="preserve">документацией о закупке, такая заявка не допускается Комиссией по закупкам к участию в закупке. </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6</w:t>
      </w:r>
      <w:r w:rsidRPr="00B44382">
        <w:rPr>
          <w:rFonts w:ascii="Times New Roman" w:hAnsi="Times New Roman" w:cs="Times New Roman"/>
          <w:b/>
          <w:sz w:val="24"/>
          <w:szCs w:val="24"/>
        </w:rPr>
        <w:t xml:space="preserve">. </w:t>
      </w:r>
      <w:r w:rsidRPr="00B44382">
        <w:rPr>
          <w:rFonts w:ascii="Times New Roman" w:hAnsi="Times New Roman" w:cs="Times New Roman"/>
          <w:sz w:val="24"/>
          <w:szCs w:val="24"/>
        </w:rPr>
        <w:t>Денежные средства, внесенные в качестве обеспечения заявки на участие в закупке, возвращаются участникам закупки в течение пяти рабочих дней, а при проведении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r w:rsidR="00451F0E" w:rsidRPr="00B44382">
        <w:rPr>
          <w:rFonts w:ascii="Times New Roman" w:hAnsi="Times New Roman" w:cs="Times New Roman"/>
          <w:sz w:val="24"/>
          <w:szCs w:val="24"/>
        </w:rPr>
        <w:t>:</w:t>
      </w:r>
    </w:p>
    <w:p w:rsidR="00451F0E" w:rsidRPr="00B44382" w:rsidRDefault="00451F0E"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8543A5">
        <w:rPr>
          <w:rFonts w:ascii="Times New Roman" w:hAnsi="Times New Roman" w:cs="Times New Roman"/>
          <w:sz w:val="24"/>
          <w:szCs w:val="24"/>
        </w:rPr>
        <w:t>)о</w:t>
      </w:r>
      <w:r w:rsidRPr="00B44382">
        <w:rPr>
          <w:rFonts w:ascii="Times New Roman" w:hAnsi="Times New Roman" w:cs="Times New Roman"/>
          <w:sz w:val="24"/>
          <w:szCs w:val="24"/>
        </w:rPr>
        <w:t>тмена закупки;</w:t>
      </w:r>
    </w:p>
    <w:p w:rsidR="00451F0E" w:rsidRPr="00B44382" w:rsidRDefault="00451F0E"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w:t>
      </w:r>
      <w:r w:rsidR="008543A5">
        <w:rPr>
          <w:rFonts w:ascii="Times New Roman" w:hAnsi="Times New Roman" w:cs="Times New Roman"/>
          <w:sz w:val="24"/>
          <w:szCs w:val="24"/>
        </w:rPr>
        <w:t>) о</w:t>
      </w:r>
      <w:r w:rsidRPr="00B44382">
        <w:rPr>
          <w:rFonts w:ascii="Times New Roman" w:hAnsi="Times New Roman" w:cs="Times New Roman"/>
          <w:sz w:val="24"/>
          <w:szCs w:val="24"/>
        </w:rPr>
        <w:t>тзыв заявки участником закупки до окончания срока подачи заявок;</w:t>
      </w:r>
    </w:p>
    <w:p w:rsidR="00451F0E" w:rsidRPr="00B44382" w:rsidRDefault="00451F0E"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3</w:t>
      </w:r>
      <w:r w:rsidR="008543A5">
        <w:rPr>
          <w:rFonts w:ascii="Times New Roman" w:hAnsi="Times New Roman" w:cs="Times New Roman"/>
          <w:sz w:val="24"/>
          <w:szCs w:val="24"/>
        </w:rPr>
        <w:t>)п</w:t>
      </w:r>
      <w:r w:rsidR="00A14D76" w:rsidRPr="00B44382">
        <w:rPr>
          <w:rFonts w:ascii="Times New Roman" w:hAnsi="Times New Roman" w:cs="Times New Roman"/>
          <w:sz w:val="24"/>
          <w:szCs w:val="24"/>
        </w:rPr>
        <w:t>олучение заявки на участие в закупке после окончания срока подачи заявок;</w:t>
      </w:r>
    </w:p>
    <w:p w:rsidR="00A14D76" w:rsidRPr="00B44382" w:rsidRDefault="00A14D76"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w:t>
      </w:r>
      <w:r w:rsidR="008543A5">
        <w:rPr>
          <w:rFonts w:ascii="Times New Roman" w:hAnsi="Times New Roman" w:cs="Times New Roman"/>
          <w:sz w:val="24"/>
          <w:szCs w:val="24"/>
        </w:rPr>
        <w:t>)о</w:t>
      </w:r>
      <w:r w:rsidRPr="00B44382">
        <w:rPr>
          <w:rFonts w:ascii="Times New Roman" w:hAnsi="Times New Roman" w:cs="Times New Roman"/>
          <w:sz w:val="24"/>
          <w:szCs w:val="24"/>
        </w:rPr>
        <w:t>тклонение заявки участника закупки;</w:t>
      </w:r>
    </w:p>
    <w:p w:rsidR="00A14D76" w:rsidRPr="00B44382" w:rsidRDefault="00A14D76"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5</w:t>
      </w:r>
      <w:r w:rsidR="008543A5">
        <w:rPr>
          <w:rFonts w:ascii="Times New Roman" w:hAnsi="Times New Roman" w:cs="Times New Roman"/>
          <w:sz w:val="24"/>
          <w:szCs w:val="24"/>
        </w:rPr>
        <w:t>)п</w:t>
      </w:r>
      <w:r w:rsidR="005A6344" w:rsidRPr="00B44382">
        <w:rPr>
          <w:rFonts w:ascii="Times New Roman" w:hAnsi="Times New Roman" w:cs="Times New Roman"/>
          <w:sz w:val="24"/>
          <w:szCs w:val="24"/>
        </w:rPr>
        <w:t>одписание итоговых протоколов закупок.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A14D76" w:rsidRPr="00B44382" w:rsidRDefault="00A14D76"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6</w:t>
      </w:r>
      <w:r w:rsidR="008543A5">
        <w:rPr>
          <w:rFonts w:ascii="Times New Roman" w:hAnsi="Times New Roman" w:cs="Times New Roman"/>
          <w:sz w:val="24"/>
          <w:szCs w:val="24"/>
        </w:rPr>
        <w:t>)о</w:t>
      </w:r>
      <w:r w:rsidRPr="00B44382">
        <w:rPr>
          <w:rFonts w:ascii="Times New Roman" w:hAnsi="Times New Roman" w:cs="Times New Roman"/>
          <w:sz w:val="24"/>
          <w:szCs w:val="24"/>
        </w:rPr>
        <w:t>тказ от заключения договора с победителем в случаях, предусмотренных статьей 16 настоящего Положения.</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8543A5">
        <w:rPr>
          <w:rFonts w:ascii="Times New Roman" w:hAnsi="Times New Roman" w:cs="Times New Roman"/>
          <w:sz w:val="24"/>
          <w:szCs w:val="24"/>
        </w:rPr>
        <w:t>7.</w:t>
      </w:r>
      <w:r w:rsidRPr="00B44382">
        <w:rPr>
          <w:rFonts w:ascii="Times New Roman" w:hAnsi="Times New Roman" w:cs="Times New Roman"/>
          <w:sz w:val="24"/>
          <w:szCs w:val="24"/>
        </w:rPr>
        <w:t>Денежные средства, внесенные в качестве обеспечения заявки на участие в закупке, возвращаются победителю торгов в течение пяти рабочих дней со дня заключения с ним договора</w:t>
      </w:r>
      <w:r w:rsidR="00451F0E" w:rsidRPr="00B44382">
        <w:rPr>
          <w:rFonts w:ascii="Times New Roman" w:hAnsi="Times New Roman" w:cs="Times New Roman"/>
          <w:sz w:val="24"/>
          <w:szCs w:val="24"/>
        </w:rPr>
        <w:t>.</w:t>
      </w:r>
    </w:p>
    <w:p w:rsidR="005A6344" w:rsidRPr="00B44382" w:rsidRDefault="00A14D76"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8. </w:t>
      </w:r>
      <w:r w:rsidR="005A6344" w:rsidRPr="00B44382">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5A6344" w:rsidRPr="00B44382" w:rsidRDefault="00A14D76"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8543A5">
        <w:rPr>
          <w:rFonts w:ascii="Times New Roman" w:hAnsi="Times New Roman" w:cs="Times New Roman"/>
          <w:sz w:val="24"/>
          <w:szCs w:val="24"/>
        </w:rPr>
        <w:t>) у</w:t>
      </w:r>
      <w:r w:rsidR="005A6344" w:rsidRPr="00B44382">
        <w:rPr>
          <w:rFonts w:ascii="Times New Roman" w:hAnsi="Times New Roman" w:cs="Times New Roman"/>
          <w:sz w:val="24"/>
          <w:szCs w:val="24"/>
        </w:rPr>
        <w:t>клонение или отказ участника закупки от заключения договора;</w:t>
      </w:r>
    </w:p>
    <w:p w:rsidR="005A6344" w:rsidRPr="00B44382" w:rsidRDefault="00A14D76"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2</w:t>
      </w:r>
      <w:r w:rsidR="008543A5">
        <w:rPr>
          <w:rFonts w:ascii="Times New Roman" w:hAnsi="Times New Roman" w:cs="Times New Roman"/>
          <w:sz w:val="24"/>
          <w:szCs w:val="24"/>
        </w:rPr>
        <w:t>)н</w:t>
      </w:r>
      <w:r w:rsidR="005A6344" w:rsidRPr="00B44382">
        <w:rPr>
          <w:rFonts w:ascii="Times New Roman" w:hAnsi="Times New Roman" w:cs="Times New Roman"/>
          <w:sz w:val="24"/>
          <w:szCs w:val="24"/>
        </w:rPr>
        <w:t xml:space="preserve">епредоставление или предоставление с нарушением условий, установленных </w:t>
      </w:r>
      <w:r w:rsidR="008543A5">
        <w:rPr>
          <w:rFonts w:ascii="Times New Roman" w:hAnsi="Times New Roman" w:cs="Times New Roman"/>
          <w:sz w:val="24"/>
          <w:szCs w:val="24"/>
        </w:rPr>
        <w:t xml:space="preserve">Федеральным </w:t>
      </w:r>
      <w:hyperlink r:id="rId49" w:history="1">
        <w:r w:rsidR="008543A5">
          <w:rPr>
            <w:rFonts w:ascii="Times New Roman" w:hAnsi="Times New Roman" w:cs="Times New Roman"/>
            <w:sz w:val="24"/>
            <w:szCs w:val="24"/>
          </w:rPr>
          <w:t>законом</w:t>
        </w:r>
      </w:hyperlink>
      <w:r w:rsidR="008543A5">
        <w:rPr>
          <w:rFonts w:ascii="Times New Roman" w:hAnsi="Times New Roman" w:cs="Times New Roman"/>
          <w:sz w:val="24"/>
          <w:szCs w:val="24"/>
        </w:rPr>
        <w:t xml:space="preserve"> №</w:t>
      </w:r>
      <w:r w:rsidR="005A6344" w:rsidRPr="00B44382">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5A6344" w:rsidRPr="00B44382" w:rsidRDefault="00A14D76" w:rsidP="005E37A5">
      <w:pPr>
        <w:tabs>
          <w:tab w:val="left" w:pos="0"/>
        </w:tab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9</w:t>
      </w:r>
      <w:r w:rsidR="005A6344" w:rsidRPr="00B44382">
        <w:rPr>
          <w:rFonts w:ascii="Times New Roman" w:hAnsi="Times New Roman" w:cs="Times New Roman"/>
          <w:sz w:val="24"/>
          <w:szCs w:val="24"/>
          <w:lang w:eastAsia="ar-SA"/>
        </w:rPr>
        <w:t>. Возврат банковской гарантии в случаях, указанных в п</w:t>
      </w:r>
      <w:r w:rsidR="008543A5">
        <w:rPr>
          <w:rFonts w:ascii="Times New Roman" w:hAnsi="Times New Roman" w:cs="Times New Roman"/>
          <w:sz w:val="24"/>
          <w:szCs w:val="24"/>
          <w:lang w:eastAsia="ar-SA"/>
        </w:rPr>
        <w:t xml:space="preserve">унктах </w:t>
      </w:r>
      <w:r w:rsidR="005A6344" w:rsidRPr="00B44382">
        <w:rPr>
          <w:rFonts w:ascii="Times New Roman" w:hAnsi="Times New Roman" w:cs="Times New Roman"/>
          <w:sz w:val="24"/>
          <w:szCs w:val="24"/>
          <w:lang w:eastAsia="ar-SA"/>
        </w:rPr>
        <w:t>6</w:t>
      </w:r>
      <w:r w:rsidR="008543A5">
        <w:rPr>
          <w:rFonts w:ascii="Times New Roman" w:hAnsi="Times New Roman" w:cs="Times New Roman"/>
          <w:sz w:val="24"/>
          <w:szCs w:val="24"/>
          <w:lang w:eastAsia="ar-SA"/>
        </w:rPr>
        <w:t xml:space="preserve"> и </w:t>
      </w:r>
      <w:r w:rsidR="005A6344" w:rsidRPr="00B44382">
        <w:rPr>
          <w:rFonts w:ascii="Times New Roman" w:hAnsi="Times New Roman" w:cs="Times New Roman"/>
          <w:sz w:val="24"/>
          <w:szCs w:val="24"/>
          <w:lang w:eastAsia="ar-SA"/>
        </w:rPr>
        <w:t>7 настоящей статьи, заказчиком предоставившему ее лицу или гаранту не осуществляется, взыскание по ней не производится.</w:t>
      </w:r>
    </w:p>
    <w:p w:rsidR="005A6344" w:rsidRPr="00B44382" w:rsidRDefault="00A14D76" w:rsidP="005E37A5">
      <w:pPr>
        <w:tabs>
          <w:tab w:val="left" w:pos="0"/>
        </w:tab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10</w:t>
      </w:r>
      <w:r w:rsidR="005A6344" w:rsidRPr="00B44382">
        <w:rPr>
          <w:rFonts w:ascii="Times New Roman" w:hAnsi="Times New Roman" w:cs="Times New Roman"/>
          <w:sz w:val="24"/>
          <w:szCs w:val="24"/>
          <w:lang w:eastAsia="ar-SA"/>
        </w:rPr>
        <w:t>. Банковская гарантия должна быть безотзывной и должна содержать:</w:t>
      </w:r>
    </w:p>
    <w:p w:rsidR="005A6344" w:rsidRPr="00B44382" w:rsidRDefault="005A6344" w:rsidP="00164E12">
      <w:pPr>
        <w:tabs>
          <w:tab w:val="left" w:pos="0"/>
        </w:tab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lastRenderedPageBreak/>
        <w:t>1) сумму банковской гарантии, подлежащую уплате гарантом заказчику в случае уклонения участника закупки от заключения договора или в случае непредоставлени</w:t>
      </w:r>
      <w:r w:rsidR="008543A5">
        <w:rPr>
          <w:rFonts w:ascii="Times New Roman" w:hAnsi="Times New Roman" w:cs="Times New Roman"/>
          <w:sz w:val="24"/>
          <w:szCs w:val="24"/>
          <w:lang w:eastAsia="ar-SA"/>
        </w:rPr>
        <w:t>я</w:t>
      </w:r>
      <w:r w:rsidRPr="00B44382">
        <w:rPr>
          <w:rFonts w:ascii="Times New Roman" w:hAnsi="Times New Roman" w:cs="Times New Roman"/>
          <w:sz w:val="24"/>
          <w:szCs w:val="24"/>
          <w:lang w:eastAsia="ar-SA"/>
        </w:rPr>
        <w:t xml:space="preserve"> или предоставлени</w:t>
      </w:r>
      <w:r w:rsidR="008543A5">
        <w:rPr>
          <w:rFonts w:ascii="Times New Roman" w:hAnsi="Times New Roman" w:cs="Times New Roman"/>
          <w:sz w:val="24"/>
          <w:szCs w:val="24"/>
          <w:lang w:eastAsia="ar-SA"/>
        </w:rPr>
        <w:t>я</w:t>
      </w:r>
      <w:r w:rsidRPr="00B44382">
        <w:rPr>
          <w:rFonts w:ascii="Times New Roman" w:hAnsi="Times New Roman" w:cs="Times New Roman"/>
          <w:sz w:val="24"/>
          <w:szCs w:val="24"/>
          <w:lang w:eastAsia="ar-SA"/>
        </w:rPr>
        <w:t xml:space="preserve"> с нарушением условий, установленных настоящим Положением и документацией о закупке, обеспечения исполнения договора;</w:t>
      </w:r>
    </w:p>
    <w:p w:rsidR="005A6344" w:rsidRPr="00B44382" w:rsidRDefault="005A6344" w:rsidP="00164E12">
      <w:pPr>
        <w:tabs>
          <w:tab w:val="left" w:pos="0"/>
        </w:tabs>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2) обязательства принципала, надлежащее исполнение которых обеспечивается банковской гарантией;</w:t>
      </w:r>
    </w:p>
    <w:p w:rsidR="005A6344" w:rsidRPr="00B44382" w:rsidRDefault="005A6344" w:rsidP="00164E12">
      <w:pPr>
        <w:tabs>
          <w:tab w:val="left" w:pos="0"/>
        </w:tabs>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5A6344" w:rsidRPr="00B44382" w:rsidRDefault="005A6344" w:rsidP="00164E12">
      <w:pPr>
        <w:tabs>
          <w:tab w:val="left" w:pos="0"/>
        </w:tabs>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8543A5">
        <w:rPr>
          <w:rFonts w:ascii="Times New Roman" w:hAnsi="Times New Roman" w:cs="Times New Roman"/>
          <w:sz w:val="24"/>
          <w:szCs w:val="24"/>
          <w:lang w:eastAsia="ar-SA"/>
        </w:rPr>
        <w:t>З</w:t>
      </w:r>
      <w:r w:rsidRPr="00B44382">
        <w:rPr>
          <w:rFonts w:ascii="Times New Roman" w:hAnsi="Times New Roman" w:cs="Times New Roman"/>
          <w:sz w:val="24"/>
          <w:szCs w:val="24"/>
          <w:lang w:eastAsia="ar-SA"/>
        </w:rPr>
        <w:t>аказчику;</w:t>
      </w:r>
    </w:p>
    <w:p w:rsidR="005A6344" w:rsidRPr="00B44382" w:rsidRDefault="005A6344" w:rsidP="00164E12">
      <w:pPr>
        <w:tabs>
          <w:tab w:val="left" w:pos="0"/>
        </w:tabs>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5) срок действия банковской гарантии должен составлять не менее двух месяцев с даты подписания итогового протокола закупки;</w:t>
      </w:r>
    </w:p>
    <w:p w:rsidR="005A6344" w:rsidRPr="00B44382" w:rsidRDefault="005A6344" w:rsidP="00164E12">
      <w:pPr>
        <w:tabs>
          <w:tab w:val="left" w:pos="0"/>
        </w:tabs>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6)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A6344" w:rsidRPr="00B44382" w:rsidRDefault="005A6344" w:rsidP="00164E12">
      <w:pPr>
        <w:tabs>
          <w:tab w:val="left" w:pos="0"/>
        </w:tabs>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1</w:t>
      </w:r>
      <w:r w:rsidR="00A14D76" w:rsidRPr="00B44382">
        <w:rPr>
          <w:rFonts w:ascii="Times New Roman" w:hAnsi="Times New Roman" w:cs="Times New Roman"/>
          <w:sz w:val="24"/>
          <w:szCs w:val="24"/>
          <w:lang w:eastAsia="ar-SA"/>
        </w:rPr>
        <w:t>1</w:t>
      </w:r>
      <w:r w:rsidRPr="00B44382">
        <w:rPr>
          <w:rFonts w:ascii="Times New Roman" w:hAnsi="Times New Roman" w:cs="Times New Roman"/>
          <w:sz w:val="24"/>
          <w:szCs w:val="24"/>
          <w:lang w:eastAsia="ar-SA"/>
        </w:rPr>
        <w:t xml:space="preserve">. Заказчик не принимает банковскую гарантию, если она не соответствует требованиям, установленным </w:t>
      </w:r>
      <w:r w:rsidR="008543A5">
        <w:rPr>
          <w:rFonts w:ascii="Times New Roman" w:hAnsi="Times New Roman" w:cs="Times New Roman"/>
          <w:sz w:val="24"/>
          <w:szCs w:val="24"/>
          <w:lang w:eastAsia="ar-SA"/>
        </w:rPr>
        <w:t xml:space="preserve">в </w:t>
      </w:r>
      <w:r w:rsidRPr="00B44382">
        <w:rPr>
          <w:rFonts w:ascii="Times New Roman" w:hAnsi="Times New Roman" w:cs="Times New Roman"/>
          <w:sz w:val="24"/>
          <w:szCs w:val="24"/>
          <w:lang w:eastAsia="ar-SA"/>
        </w:rPr>
        <w:t>п</w:t>
      </w:r>
      <w:r w:rsidR="008543A5">
        <w:rPr>
          <w:rFonts w:ascii="Times New Roman" w:hAnsi="Times New Roman" w:cs="Times New Roman"/>
          <w:sz w:val="24"/>
          <w:szCs w:val="24"/>
          <w:lang w:eastAsia="ar-SA"/>
        </w:rPr>
        <w:t xml:space="preserve">ункте </w:t>
      </w:r>
      <w:r w:rsidR="00A14D76" w:rsidRPr="00B44382">
        <w:rPr>
          <w:rFonts w:ascii="Times New Roman" w:hAnsi="Times New Roman" w:cs="Times New Roman"/>
          <w:sz w:val="24"/>
          <w:szCs w:val="24"/>
          <w:lang w:eastAsia="ar-SA"/>
        </w:rPr>
        <w:t>10</w:t>
      </w:r>
      <w:r w:rsidRPr="00B44382">
        <w:rPr>
          <w:rFonts w:ascii="Times New Roman" w:hAnsi="Times New Roman" w:cs="Times New Roman"/>
          <w:sz w:val="24"/>
          <w:szCs w:val="24"/>
          <w:lang w:eastAsia="ar-SA"/>
        </w:rPr>
        <w:t xml:space="preserve"> настоящей статьи.</w:t>
      </w:r>
    </w:p>
    <w:p w:rsidR="005A6344" w:rsidRPr="00B44382" w:rsidRDefault="00A14D76" w:rsidP="00164E12">
      <w:pPr>
        <w:tabs>
          <w:tab w:val="left" w:pos="0"/>
        </w:tab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12</w:t>
      </w:r>
      <w:r w:rsidR="005A6344" w:rsidRPr="00B44382">
        <w:rPr>
          <w:rFonts w:ascii="Times New Roman" w:hAnsi="Times New Roman" w:cs="Times New Roman"/>
          <w:sz w:val="24"/>
          <w:szCs w:val="24"/>
          <w:lang w:eastAsia="ar-SA"/>
        </w:rPr>
        <w:t>. Требование об обеспечении заявки на участие закупке в равной мере относится ко всем участникам закупки.</w:t>
      </w:r>
    </w:p>
    <w:p w:rsidR="005A6344" w:rsidRPr="00B44382" w:rsidRDefault="008543A5" w:rsidP="005E37A5">
      <w:pPr>
        <w:tabs>
          <w:tab w:val="left" w:pos="0"/>
        </w:tab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13. В случае </w:t>
      </w:r>
      <w:r w:rsidR="005A6344" w:rsidRPr="00B44382">
        <w:rPr>
          <w:rFonts w:ascii="Times New Roman" w:hAnsi="Times New Roman" w:cs="Times New Roman"/>
          <w:sz w:val="24"/>
          <w:szCs w:val="24"/>
          <w:lang w:eastAsia="ar-SA"/>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закупок в электронной форме.</w:t>
      </w:r>
    </w:p>
    <w:p w:rsidR="007D3BE0" w:rsidRPr="00B44382" w:rsidRDefault="007D3BE0" w:rsidP="005E37A5">
      <w:pPr>
        <w:spacing w:after="0" w:line="240" w:lineRule="auto"/>
        <w:ind w:firstLine="567"/>
        <w:rPr>
          <w:rFonts w:ascii="Times New Roman" w:hAnsi="Times New Roman" w:cs="Times New Roman"/>
          <w:b/>
          <w:sz w:val="24"/>
          <w:szCs w:val="24"/>
        </w:rPr>
      </w:pPr>
    </w:p>
    <w:p w:rsidR="005A6344" w:rsidRPr="00B44382" w:rsidRDefault="005A6344" w:rsidP="005E37A5">
      <w:pPr>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t>Статья 1</w:t>
      </w:r>
      <w:r w:rsidR="005F27F2" w:rsidRPr="00B44382">
        <w:rPr>
          <w:rFonts w:ascii="Times New Roman" w:hAnsi="Times New Roman" w:cs="Times New Roman"/>
          <w:b/>
          <w:sz w:val="24"/>
          <w:szCs w:val="24"/>
        </w:rPr>
        <w:t>5</w:t>
      </w:r>
      <w:r w:rsidRPr="00B44382">
        <w:rPr>
          <w:rFonts w:ascii="Times New Roman" w:hAnsi="Times New Roman" w:cs="Times New Roman"/>
          <w:b/>
          <w:sz w:val="24"/>
          <w:szCs w:val="24"/>
        </w:rPr>
        <w:t>. </w:t>
      </w:r>
      <w:r w:rsidR="00CF7782" w:rsidRPr="00B44382">
        <w:rPr>
          <w:rFonts w:ascii="Times New Roman" w:hAnsi="Times New Roman" w:cs="Times New Roman"/>
          <w:b/>
          <w:sz w:val="24"/>
          <w:szCs w:val="24"/>
        </w:rPr>
        <w:t>Порядок приема и р</w:t>
      </w:r>
      <w:r w:rsidRPr="00B44382">
        <w:rPr>
          <w:rFonts w:ascii="Times New Roman" w:hAnsi="Times New Roman" w:cs="Times New Roman"/>
          <w:b/>
          <w:sz w:val="24"/>
          <w:szCs w:val="24"/>
        </w:rPr>
        <w:t>ассм</w:t>
      </w:r>
      <w:r w:rsidR="00CF7782" w:rsidRPr="00B44382">
        <w:rPr>
          <w:rFonts w:ascii="Times New Roman" w:hAnsi="Times New Roman" w:cs="Times New Roman"/>
          <w:b/>
          <w:sz w:val="24"/>
          <w:szCs w:val="24"/>
        </w:rPr>
        <w:t>отрения</w:t>
      </w:r>
      <w:r w:rsidRPr="00B44382">
        <w:rPr>
          <w:rFonts w:ascii="Times New Roman" w:hAnsi="Times New Roman" w:cs="Times New Roman"/>
          <w:b/>
          <w:sz w:val="24"/>
          <w:szCs w:val="24"/>
        </w:rPr>
        <w:t xml:space="preserve"> заявок на участие в закупке</w:t>
      </w:r>
    </w:p>
    <w:p w:rsidR="00CF7782" w:rsidRPr="00B44382" w:rsidRDefault="00CF7782" w:rsidP="005E37A5">
      <w:pPr>
        <w:spacing w:after="0" w:line="240" w:lineRule="auto"/>
        <w:ind w:firstLine="567"/>
        <w:jc w:val="both"/>
        <w:rPr>
          <w:rFonts w:ascii="Times New Roman" w:hAnsi="Times New Roman" w:cs="Times New Roman"/>
          <w:b/>
          <w:sz w:val="24"/>
          <w:szCs w:val="24"/>
        </w:rPr>
      </w:pP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 Для участия в конкурентной закупке (далее- закупке) участник закупки подает заявку на участие в закупке. Заявки на участие в закупке представляются по форме и в порядке, к</w:t>
      </w:r>
      <w:r w:rsidR="007707F9" w:rsidRPr="00B44382">
        <w:rPr>
          <w:rFonts w:ascii="Times New Roman" w:hAnsi="Times New Roman" w:cs="Times New Roman"/>
          <w:sz w:val="24"/>
          <w:szCs w:val="24"/>
        </w:rPr>
        <w:t xml:space="preserve">оторые указаны в </w:t>
      </w:r>
      <w:r w:rsidR="007A3FEE" w:rsidRPr="00B44382">
        <w:rPr>
          <w:rFonts w:ascii="Times New Roman" w:hAnsi="Times New Roman" w:cs="Times New Roman"/>
          <w:sz w:val="24"/>
          <w:szCs w:val="24"/>
        </w:rPr>
        <w:t xml:space="preserve">извещении и </w:t>
      </w:r>
      <w:r w:rsidR="007707F9" w:rsidRPr="00B44382">
        <w:rPr>
          <w:rFonts w:ascii="Times New Roman" w:hAnsi="Times New Roman" w:cs="Times New Roman"/>
          <w:sz w:val="24"/>
          <w:szCs w:val="24"/>
        </w:rPr>
        <w:t>документации о</w:t>
      </w:r>
      <w:r w:rsidRPr="00B44382">
        <w:rPr>
          <w:rFonts w:ascii="Times New Roman" w:hAnsi="Times New Roman" w:cs="Times New Roman"/>
          <w:sz w:val="24"/>
          <w:szCs w:val="24"/>
        </w:rPr>
        <w:t xml:space="preserve"> закупке, а также в месте и до истечения срока, которые указаны в извещении о проведении закупки.</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2.Началом срока подачи заявок на участие в закупке является день, следующий за днем размещения в ЕИС извещения о проведении закупки и документации. Окончанием этого срока является время и дата начала рассмотрения заявок на участие в закупке. </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3. </w:t>
      </w:r>
      <w:r w:rsidRPr="00B44382">
        <w:rPr>
          <w:rFonts w:ascii="Times New Roman" w:hAnsi="Times New Roman" w:cs="Times New Roman"/>
          <w:b/>
          <w:sz w:val="24"/>
          <w:szCs w:val="24"/>
        </w:rPr>
        <w:t>Прием заявок</w:t>
      </w:r>
      <w:r w:rsidRPr="00B44382">
        <w:rPr>
          <w:rFonts w:ascii="Times New Roman" w:hAnsi="Times New Roman" w:cs="Times New Roman"/>
          <w:sz w:val="24"/>
          <w:szCs w:val="24"/>
        </w:rPr>
        <w:t xml:space="preserve"> прекращается непосредственно перед рассмотрением заявок.</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 Заявка на участие в закупке должна содержать информацию и документы, указанные заказчиком в извещении и документации о такой закупке, в том числе:</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закупка, фамилию, имя, отчество (при наличии), паспортные данные, место жительства (для физического лица), номер контактного телефона, адрес электронной почты (при наличии).</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4.2.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три месяца до </w:t>
      </w:r>
      <w:r w:rsidRPr="00B44382">
        <w:rPr>
          <w:rFonts w:ascii="Times New Roman" w:hAnsi="Times New Roman" w:cs="Times New Roman"/>
          <w:sz w:val="24"/>
          <w:szCs w:val="24"/>
        </w:rPr>
        <w:lastRenderedPageBreak/>
        <w:t xml:space="preserve">даты размещения в </w:t>
      </w:r>
      <w:r w:rsidR="00E46096" w:rsidRPr="00B44382">
        <w:rPr>
          <w:rFonts w:ascii="Times New Roman" w:hAnsi="Times New Roman" w:cs="Times New Roman"/>
          <w:sz w:val="24"/>
          <w:szCs w:val="24"/>
        </w:rPr>
        <w:t>ЕИС</w:t>
      </w:r>
      <w:r w:rsidRPr="00B44382">
        <w:rPr>
          <w:rFonts w:ascii="Times New Roman" w:hAnsi="Times New Roman" w:cs="Times New Roman"/>
          <w:sz w:val="24"/>
          <w:szCs w:val="24"/>
        </w:rPr>
        <w:t>извещения о проведении закупка,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4.3. Документы, подтверждающие </w:t>
      </w:r>
      <w:r w:rsidR="008B2FA5" w:rsidRPr="00B44382">
        <w:rPr>
          <w:rFonts w:ascii="Times New Roman" w:hAnsi="Times New Roman" w:cs="Times New Roman"/>
          <w:sz w:val="24"/>
          <w:szCs w:val="24"/>
        </w:rPr>
        <w:t>соответствие участника,</w:t>
      </w:r>
      <w:r w:rsidRPr="00B44382">
        <w:rPr>
          <w:rFonts w:ascii="Times New Roman" w:hAnsi="Times New Roman" w:cs="Times New Roman"/>
          <w:sz w:val="24"/>
          <w:szCs w:val="24"/>
        </w:rPr>
        <w:t xml:space="preserve"> закупка требованиям, установленным документацией об закупке, или копии этих документов.</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4.4. Документ, подтверждающий полномочия руководителя (копия решения (приказа) о назначении или об избрании на должность). В случае, если от имениучастника закупка - юридического лица действует не руководитель, заявка на участие в закупке должна содержать также соответствующую доверенность, заверенную </w:t>
      </w:r>
      <w:r w:rsidR="008B2FA5" w:rsidRPr="00B44382">
        <w:rPr>
          <w:rFonts w:ascii="Times New Roman" w:hAnsi="Times New Roman" w:cs="Times New Roman"/>
          <w:sz w:val="24"/>
          <w:szCs w:val="24"/>
        </w:rPr>
        <w:t>печатью участника,</w:t>
      </w:r>
      <w:r w:rsidRPr="00B44382">
        <w:rPr>
          <w:rFonts w:ascii="Times New Roman" w:hAnsi="Times New Roman" w:cs="Times New Roman"/>
          <w:sz w:val="24"/>
          <w:szCs w:val="24"/>
        </w:rPr>
        <w:t xml:space="preserve"> закупка (при наличии печати) и подписанную руководителем (для юридического лица) или уполномоченным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уполномоченного лица.</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В доверенности должны быть прямо указаны полномочия на представление интересов участника при проведении конкретной закупки или на представление интересов при закупках, проводимых в рамках Федерального закона от 18.07.2011 № 223-ФЗ «О закупках товаров, работ, услуг отдельными видами юридических лиц».</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4.5. Копии учредительных документов участника закупка (для юридического лица).</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4.6. Копию свидетельства о постановке на налоговый учет участника закупка.</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4.7. Копию свидетельства о государственной регистрации участника закупка (для юридического лица и индивидуального предпринимателя).</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4.8.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4.9. Документы, подтверждающие соответствие участника конкурса и (или) предлагаемых им товаров, работ, услуг условиям, запретам и ограничениям в случае, если такие условия, запреты и ограничения установлены заказчиком в конкурсной документации в соответствии с действующим законодательством, или заверенные копии таких документов.</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4.10. Сведения о функциональных характеристиках (потребительских свойствах) и качественных характеристиках товара, о качестве работ, услуг, наименование страны происхождения товара.</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4.11.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r w:rsidR="008B2FA5" w:rsidRPr="00B44382">
        <w:rPr>
          <w:rFonts w:ascii="Times New Roman" w:hAnsi="Times New Roman" w:cs="Times New Roman"/>
          <w:sz w:val="24"/>
          <w:szCs w:val="24"/>
        </w:rPr>
        <w:t>) в случае, если</w:t>
      </w:r>
      <w:r w:rsidRPr="00B44382">
        <w:rPr>
          <w:rFonts w:ascii="Times New Roman" w:hAnsi="Times New Roman" w:cs="Times New Roman"/>
          <w:sz w:val="24"/>
          <w:szCs w:val="24"/>
        </w:rPr>
        <w:t xml:space="preserve"> это предусмотрено документацией об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lastRenderedPageBreak/>
        <w:t>4.12. Документы, подтверждающие внесение обеспечения заявки на участие в закупке в случае, если в документации об закупке установлено требование обеспечения заявки на участие в закупке.</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4.13. Заявка на участие в закупке может содержать:</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1) дополнительные документы и сведения по усмотрению участника;</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закупка.</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5. Все листы заявки на участие в закупке должны быть прошиты и пронумерованы. Заявка на участие в закупке должна содержать опись входящих в ее состав документов, быть скреплена печатью (при наличии печати) участника закупки и подписана участником закупки или лицом, уполномоченным таким участником закупки.</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На последнем листе заявки место скрепления ниток заклеивается ярлыком с надписью: «Прошнуровано, пронумеровано и скреплено печатью______листов; должность и подпись». На ярлыке расписывается руководитель участника закупка или уполномоченный представитель участника закупка.</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Соблюдением указанных требований участник закупка подтверждает, что все документы и сведения, входящие в состав заявки, поданы от его имени и являются достоверными.</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6. Не допускается устанавливать иные, не установленные настоящим Положением, требования к оформлению заявки на участие в закупке. При этом ненадлежащее исполнение участником закупка требования о том, что все листы заявки на участие в закупке должны быть пронумерованы, не является основанием для отказа в допуске к участию в закупке.</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7. Заявка на участие в закупке подается в письменной форме в запечатанном конверте, не позволяющем просматривать содержание заявки до вскрытия конверта, или в форме электронного документа (если такая форма подачи заявки допускается документацией об закупке).</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При подаче заявки на бумажном носителе на внешней упаковке (в том числе при направлении заявки почтовой или курьерской службой) должна быть нанесена информация, позволяющая идентифицировать ее как заявку, с указанием номера закупки, на который она подана. В случае несоблюдения данного требования поступившая корреспонденция не соотносится Заказчиком как заявка на участие в закупке и вскрывается при получении. Заявка, конфиденциальность содержания которой нарушена по причине не указания участником закупки номера закупки на внешней упаковке,  не допускается к участию в закупке, не рассматривается и не оценивается Комиссией по закупкам.</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8. Участник закупка может подать только одну заявку в отношении каждого предмета закупка (лота).</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9. Каждый конверт с заявкой на участие в закупке, поступивший в течение срока подачи заявок на участие и после его окончания, регистрируется в журнале регистрации заявок.</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В названном журнале указываются следующие сведения:</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1) регистрационный номер заявки на участие в закупке;</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2) дата и время поступления конверта с заявкой на участие в закупке;</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3) способ подачи заявки (лично, посредством почтовой связи);</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CF7782" w:rsidRPr="00B44382" w:rsidRDefault="00CF7782" w:rsidP="005E37A5">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Факт подачи заявки заверяется в журнале.</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lastRenderedPageBreak/>
        <w:t>По требованию участника закупка выдается расписка в получении конверта с заявкой на участие в закупке с указанием состояния конверта (наличие повреждений, признаков вскрытия), даты и времени получения заявки, ее регистрационного номера.</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10. Заказчик обеспечивает сохранность конвертов с заявками на участие в закупке, защищенность, неприкосновенность и конфиденциальность поданных в форме электронных документов заявок на участие в закупке, обеспечивает рассмотрение содержания заявок на участие в закупке только после вскрытия конвертов с заявками на участие в закупке и (или) открытия доступа к поданным в форме электронных документов заявкам на участие в закупке.Лица, осуществляющие хранение конвертов с заявками на участие в закупке, в том числе поданных в форме электронных документов заявок на участие в закупке, не вправе допускать повреждение этих конвертов, осуществлять открытие доступа к таким заявкам до момента вскрытия конвертов с заявками на участие в закупке и (или) открытия доступа к поданным в форме электронных документов заявкам на участие в закупке.</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11. 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об закупке. Открытие доступа к заявкам на участие в закупке, поданным в форме электронных документов после истечения срока подачи заявок на участие в закупке, не осуществляется.</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12. В случае, если по окончании срока подачи заявок на участие в закупке подана только одна заявка на участие в закупке или не подано ни одной такой заявки, закупка признается несостоявшимся. В случае, если документацией о закупке предусмотрено два и более лота, закупка признается несостоявшимся только в отношении тех лотов, в отношении которых подана только одна заявка на участие в закупке или не подано ни одной такой заявки</w:t>
      </w:r>
    </w:p>
    <w:p w:rsidR="00CF7782" w:rsidRPr="00B44382" w:rsidRDefault="00CF7782"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13.Участник закупка вправе изменить или отозвать заявку в любой момент до окончания срока подачи заявок на участие в закупке. Уведомление об отзыве заявки должно быть получено Заказчиком также до истечения срока подачи заявок.</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8027B0" w:rsidRPr="00B44382">
        <w:rPr>
          <w:rFonts w:ascii="Times New Roman" w:hAnsi="Times New Roman" w:cs="Times New Roman"/>
          <w:sz w:val="24"/>
          <w:szCs w:val="24"/>
        </w:rPr>
        <w:t>4</w:t>
      </w:r>
      <w:r w:rsidRPr="00B44382">
        <w:rPr>
          <w:rFonts w:ascii="Times New Roman" w:hAnsi="Times New Roman" w:cs="Times New Roman"/>
          <w:sz w:val="24"/>
          <w:szCs w:val="24"/>
        </w:rPr>
        <w:t xml:space="preserve">. </w:t>
      </w:r>
      <w:r w:rsidRPr="00B44382">
        <w:rPr>
          <w:rFonts w:ascii="Times New Roman" w:hAnsi="Times New Roman" w:cs="Times New Roman"/>
          <w:b/>
          <w:sz w:val="24"/>
          <w:szCs w:val="24"/>
        </w:rPr>
        <w:t>Рассмотрение заявок</w:t>
      </w:r>
      <w:r w:rsidRPr="00B44382">
        <w:rPr>
          <w:rFonts w:ascii="Times New Roman" w:hAnsi="Times New Roman" w:cs="Times New Roman"/>
          <w:sz w:val="24"/>
          <w:szCs w:val="24"/>
        </w:rPr>
        <w:t xml:space="preserve"> на участие в закупке осуществляется Комиссией по закупкам в следующем порядке:</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 проверяется состав, содержание и оформление заявок на соответствие требованиям документации о закупке;</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 проверяется достоверность сведений и документов, поданные в составе заявки на участие в закупке;</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3) проверяется участник Закупки на соответствие требованиям, установленным в соответствии с документацией;</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 проверяется предложение об условиях исполнения договора на соответствие требованиям документации о закупке;</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5) проверяется </w:t>
      </w:r>
      <w:r w:rsidR="008B2FA5" w:rsidRPr="00B44382">
        <w:rPr>
          <w:rFonts w:ascii="Times New Roman" w:hAnsi="Times New Roman" w:cs="Times New Roman"/>
          <w:sz w:val="24"/>
          <w:szCs w:val="24"/>
        </w:rPr>
        <w:t>соответствие цены заявки,</w:t>
      </w:r>
      <w:r w:rsidRPr="00B44382">
        <w:rPr>
          <w:rFonts w:ascii="Times New Roman" w:hAnsi="Times New Roman" w:cs="Times New Roman"/>
          <w:sz w:val="24"/>
          <w:szCs w:val="24"/>
        </w:rPr>
        <w:t xml:space="preserve"> установленной в документации начальной (максимальной) цене, если она устанавливалась;</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6) проверяется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7) проверяется наличие сведений о поставщике в реестрах недобросовестных поставщиков, если соответствующие требования устанавливались;</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8) принимается решение о допуске/отказе в </w:t>
      </w:r>
      <w:r w:rsidR="008B2FA5" w:rsidRPr="00B44382">
        <w:rPr>
          <w:rFonts w:ascii="Times New Roman" w:hAnsi="Times New Roman" w:cs="Times New Roman"/>
          <w:sz w:val="24"/>
          <w:szCs w:val="24"/>
        </w:rPr>
        <w:t>допуске участнику</w:t>
      </w:r>
      <w:r w:rsidRPr="00B44382">
        <w:rPr>
          <w:rFonts w:ascii="Times New Roman" w:hAnsi="Times New Roman" w:cs="Times New Roman"/>
          <w:sz w:val="24"/>
          <w:szCs w:val="24"/>
        </w:rPr>
        <w:t xml:space="preserve"> закупки.</w:t>
      </w:r>
    </w:p>
    <w:p w:rsidR="005A6344" w:rsidRPr="00B44382" w:rsidRDefault="008027B0"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15</w:t>
      </w:r>
      <w:r w:rsidR="005A6344" w:rsidRPr="00B44382">
        <w:rPr>
          <w:rFonts w:ascii="Times New Roman" w:hAnsi="Times New Roman" w:cs="Times New Roman"/>
          <w:sz w:val="24"/>
          <w:szCs w:val="24"/>
        </w:rPr>
        <w:t>. Участнику закупки должно быть отказано в допуске к участию в закупке в случаях:</w:t>
      </w:r>
    </w:p>
    <w:p w:rsidR="005A6344" w:rsidRPr="00B44382" w:rsidRDefault="005A6344" w:rsidP="005E37A5">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1) непредставления документов, а также иных сведений, требование о наличии которых установлено документацией о закупке, либо наличие в таких документах </w:t>
      </w:r>
      <w:r w:rsidRPr="00B44382">
        <w:rPr>
          <w:rFonts w:ascii="Times New Roman" w:hAnsi="Times New Roman" w:cs="Times New Roman"/>
          <w:sz w:val="24"/>
          <w:szCs w:val="24"/>
        </w:rPr>
        <w:lastRenderedPageBreak/>
        <w:t>недостоверных сведений об участнике закупки или о закупаемых товарах, работах, услугах;</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 несоответствия участника закупки установленным в документации о закупке требованиям;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3)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товаров, выполнения работ, оказания услуг меньше минимального и больше максимального;</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5)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6) предоставления в составе заявке документов, содержащих противоречивые сведения о поставляемых товарах, выполняемых работах, оказываемых услугах, а также о самом Участнике закупки, которые не могут быть однозначно истолкованы членами комиссии по закупкам, если такие сведения могут повлиять на допуск Участника к участию в закупке либо повлиять на оценку Комиссией по закупкам условий поставки товаров, выполнения работ, оказания услуг по критериям, установленным в документации о закупке, и проверка которых в рамках полномочий Заказчика и сроков, установленных для рассмотрения и оценки заявок, не может быть осуществлена Комиссией по закупкам;</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7) если заявка Участника закупки содержит предложения, по существу не отвечающие техническому заданию, содержащемуся в документации о закупке;</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8) если документы, представленные Участником закупки в составе заявки, не читаются полностью или частично (отдельные фрагменты), что не позволяет Комиссии по закупкам осуществить в полной мере оценку</w:t>
      </w:r>
      <w:r w:rsidR="00DB7E12" w:rsidRPr="00B44382">
        <w:rPr>
          <w:rFonts w:ascii="Times New Roman" w:hAnsi="Times New Roman" w:cs="Times New Roman"/>
          <w:sz w:val="24"/>
          <w:szCs w:val="24"/>
        </w:rPr>
        <w:t xml:space="preserve"> и сопоставление данной заявки;</w:t>
      </w:r>
    </w:p>
    <w:p w:rsidR="00DB7E12" w:rsidRPr="00B44382" w:rsidRDefault="00DB7E12"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9) по иным основаниям, установленным настоящим Положением</w:t>
      </w:r>
    </w:p>
    <w:p w:rsidR="005A6344" w:rsidRPr="00B44382" w:rsidRDefault="008027B0"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16</w:t>
      </w:r>
      <w:r w:rsidR="005A6344" w:rsidRPr="00B44382">
        <w:rPr>
          <w:rFonts w:ascii="Times New Roman" w:hAnsi="Times New Roman" w:cs="Times New Roman"/>
          <w:sz w:val="24"/>
          <w:szCs w:val="24"/>
        </w:rPr>
        <w:t xml:space="preserve">. Отказ в допуске к участию в закупке по основаниям, непредусмотренным </w:t>
      </w:r>
      <w:r w:rsidR="007707F9" w:rsidRPr="00B44382">
        <w:rPr>
          <w:rFonts w:ascii="Times New Roman" w:hAnsi="Times New Roman" w:cs="Times New Roman"/>
          <w:sz w:val="24"/>
          <w:szCs w:val="24"/>
        </w:rPr>
        <w:t>частью1</w:t>
      </w:r>
      <w:r w:rsidR="00DB7E12" w:rsidRPr="00B44382">
        <w:rPr>
          <w:rFonts w:ascii="Times New Roman" w:hAnsi="Times New Roman" w:cs="Times New Roman"/>
          <w:sz w:val="24"/>
          <w:szCs w:val="24"/>
        </w:rPr>
        <w:t>5</w:t>
      </w:r>
      <w:r w:rsidR="005A6344" w:rsidRPr="00B44382">
        <w:rPr>
          <w:rFonts w:ascii="Times New Roman" w:hAnsi="Times New Roman" w:cs="Times New Roman"/>
          <w:sz w:val="24"/>
          <w:szCs w:val="24"/>
        </w:rPr>
        <w:t xml:space="preserve"> настоящей статьи, не допускается.</w:t>
      </w:r>
    </w:p>
    <w:p w:rsidR="005A6344" w:rsidRPr="00B44382" w:rsidRDefault="008027B0"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17</w:t>
      </w:r>
      <w:r w:rsidR="005A6344" w:rsidRPr="00B44382">
        <w:rPr>
          <w:rFonts w:ascii="Times New Roman" w:hAnsi="Times New Roman" w:cs="Times New Roman"/>
          <w:sz w:val="24"/>
          <w:szCs w:val="24"/>
        </w:rPr>
        <w:t>. В случае установления недостоверности сведений, содержащихся в заявке на участие в закупке, установления факта несоответствия участника закупки установленным в документации о закупке требованиям, такой участник закупки должен быть отстранен от участия в закупке на любом этапе ее проведения.</w:t>
      </w:r>
    </w:p>
    <w:p w:rsidR="005E1C82" w:rsidRPr="00B44382" w:rsidRDefault="008027B0" w:rsidP="006E0496">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18</w:t>
      </w:r>
      <w:r w:rsidR="005A6344" w:rsidRPr="00B44382">
        <w:rPr>
          <w:rFonts w:ascii="Times New Roman" w:hAnsi="Times New Roman" w:cs="Times New Roman"/>
          <w:sz w:val="24"/>
          <w:szCs w:val="24"/>
        </w:rPr>
        <w:t>. В случае необходимости Заказчик вправе продлить сроки рассмотрения заявок, установленные в изв</w:t>
      </w:r>
      <w:r w:rsidR="005E1C82" w:rsidRPr="00B44382">
        <w:rPr>
          <w:rFonts w:ascii="Times New Roman" w:hAnsi="Times New Roman" w:cs="Times New Roman"/>
          <w:sz w:val="24"/>
          <w:szCs w:val="24"/>
        </w:rPr>
        <w:t>ещении и документации о закупке</w:t>
      </w:r>
      <w:r w:rsidR="009221FD">
        <w:rPr>
          <w:rFonts w:ascii="Times New Roman" w:hAnsi="Times New Roman" w:cs="Times New Roman"/>
          <w:sz w:val="24"/>
          <w:szCs w:val="24"/>
        </w:rPr>
        <w:t xml:space="preserve"> в</w:t>
      </w:r>
      <w:r w:rsidR="005E1C82" w:rsidRPr="00B44382">
        <w:rPr>
          <w:rFonts w:ascii="Times New Roman" w:hAnsi="Times New Roman" w:cs="Times New Roman"/>
          <w:sz w:val="24"/>
          <w:szCs w:val="24"/>
        </w:rPr>
        <w:t xml:space="preserve"> порядке, установленном </w:t>
      </w:r>
      <w:r w:rsidR="008B2FA5" w:rsidRPr="00B44382">
        <w:rPr>
          <w:rFonts w:ascii="Times New Roman" w:hAnsi="Times New Roman" w:cs="Times New Roman"/>
          <w:sz w:val="24"/>
          <w:szCs w:val="24"/>
        </w:rPr>
        <w:t xml:space="preserve">извещением и </w:t>
      </w:r>
      <w:r w:rsidR="005E1C82" w:rsidRPr="00B44382">
        <w:rPr>
          <w:rFonts w:ascii="Times New Roman" w:hAnsi="Times New Roman" w:cs="Times New Roman"/>
          <w:sz w:val="24"/>
          <w:szCs w:val="24"/>
        </w:rPr>
        <w:t>документаци</w:t>
      </w:r>
      <w:r w:rsidR="008B2FA5" w:rsidRPr="00B44382">
        <w:rPr>
          <w:rFonts w:ascii="Times New Roman" w:hAnsi="Times New Roman" w:cs="Times New Roman"/>
          <w:sz w:val="24"/>
          <w:szCs w:val="24"/>
        </w:rPr>
        <w:t>ей</w:t>
      </w:r>
      <w:r w:rsidR="005E1C82" w:rsidRPr="00B44382">
        <w:rPr>
          <w:rFonts w:ascii="Times New Roman" w:hAnsi="Times New Roman" w:cs="Times New Roman"/>
          <w:sz w:val="24"/>
          <w:szCs w:val="24"/>
        </w:rPr>
        <w:t xml:space="preserve"> о закупке. </w:t>
      </w:r>
    </w:p>
    <w:p w:rsidR="005F27F2" w:rsidRPr="00B44382" w:rsidRDefault="005F27F2" w:rsidP="006E0496">
      <w:pPr>
        <w:spacing w:after="0" w:line="240" w:lineRule="auto"/>
        <w:ind w:firstLine="708"/>
        <w:jc w:val="both"/>
        <w:rPr>
          <w:rFonts w:ascii="Times New Roman" w:hAnsi="Times New Roman" w:cs="Times New Roman"/>
          <w:b/>
          <w:sz w:val="24"/>
          <w:szCs w:val="24"/>
        </w:rPr>
      </w:pPr>
    </w:p>
    <w:p w:rsidR="005A6344" w:rsidRPr="00B44382" w:rsidRDefault="005A6344" w:rsidP="006E0496">
      <w:pPr>
        <w:spacing w:after="0" w:line="240" w:lineRule="auto"/>
        <w:ind w:firstLine="708"/>
        <w:jc w:val="both"/>
        <w:rPr>
          <w:rFonts w:ascii="Times New Roman" w:hAnsi="Times New Roman" w:cs="Times New Roman"/>
          <w:b/>
          <w:sz w:val="24"/>
          <w:szCs w:val="24"/>
        </w:rPr>
      </w:pPr>
      <w:r w:rsidRPr="00B44382">
        <w:rPr>
          <w:rFonts w:ascii="Times New Roman" w:hAnsi="Times New Roman" w:cs="Times New Roman"/>
          <w:b/>
          <w:sz w:val="24"/>
          <w:szCs w:val="24"/>
        </w:rPr>
        <w:t>Статья 1</w:t>
      </w:r>
      <w:r w:rsidR="007707F9" w:rsidRPr="00B44382">
        <w:rPr>
          <w:rFonts w:ascii="Times New Roman" w:hAnsi="Times New Roman" w:cs="Times New Roman"/>
          <w:b/>
          <w:sz w:val="24"/>
          <w:szCs w:val="24"/>
        </w:rPr>
        <w:t>6</w:t>
      </w:r>
      <w:r w:rsidRPr="00B44382">
        <w:rPr>
          <w:rFonts w:ascii="Times New Roman" w:hAnsi="Times New Roman" w:cs="Times New Roman"/>
          <w:b/>
          <w:sz w:val="24"/>
          <w:szCs w:val="24"/>
        </w:rPr>
        <w:t xml:space="preserve">. Особенности осуществления закрытых процедур закупки </w:t>
      </w:r>
    </w:p>
    <w:p w:rsidR="005A6344" w:rsidRPr="00B44382" w:rsidRDefault="005A6344" w:rsidP="006E0496">
      <w:pPr>
        <w:spacing w:after="0" w:line="240" w:lineRule="auto"/>
        <w:ind w:firstLine="708"/>
        <w:jc w:val="both"/>
        <w:rPr>
          <w:rFonts w:ascii="Times New Roman" w:hAnsi="Times New Roman" w:cs="Times New Roman"/>
          <w:b/>
          <w:sz w:val="24"/>
          <w:szCs w:val="24"/>
        </w:rPr>
      </w:pPr>
    </w:p>
    <w:p w:rsidR="005A6344" w:rsidRPr="00B44382" w:rsidRDefault="005A6344" w:rsidP="006E0496">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1. Закрытые процедуры </w:t>
      </w:r>
      <w:r w:rsidR="008B2FA5" w:rsidRPr="00B44382">
        <w:rPr>
          <w:rFonts w:ascii="Times New Roman" w:hAnsi="Times New Roman" w:cs="Times New Roman"/>
          <w:sz w:val="24"/>
          <w:szCs w:val="24"/>
        </w:rPr>
        <w:t>закупки (</w:t>
      </w:r>
      <w:r w:rsidR="002C53E2">
        <w:rPr>
          <w:rFonts w:ascii="Times New Roman" w:hAnsi="Times New Roman" w:cs="Times New Roman"/>
          <w:sz w:val="24"/>
          <w:szCs w:val="24"/>
        </w:rPr>
        <w:t>з</w:t>
      </w:r>
      <w:r w:rsidRPr="00B44382">
        <w:rPr>
          <w:rFonts w:ascii="Times New Roman" w:hAnsi="Times New Roman" w:cs="Times New Roman"/>
          <w:sz w:val="24"/>
          <w:szCs w:val="24"/>
        </w:rPr>
        <w:t>акрытый конкурс, закрытый аукцион, закрытый запрос котировок, закрытый з</w:t>
      </w:r>
      <w:r w:rsidR="002C53E2">
        <w:rPr>
          <w:rFonts w:ascii="Times New Roman" w:hAnsi="Times New Roman" w:cs="Times New Roman"/>
          <w:sz w:val="24"/>
          <w:szCs w:val="24"/>
        </w:rPr>
        <w:t>апрос предложений) применяются З</w:t>
      </w:r>
      <w:r w:rsidRPr="00B44382">
        <w:rPr>
          <w:rFonts w:ascii="Times New Roman" w:hAnsi="Times New Roman" w:cs="Times New Roman"/>
          <w:sz w:val="24"/>
          <w:szCs w:val="24"/>
        </w:rPr>
        <w:t>аказчиком в следующих случаях:</w:t>
      </w:r>
    </w:p>
    <w:p w:rsidR="005A6344" w:rsidRPr="00B44382" w:rsidRDefault="005A6344" w:rsidP="006E0496">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1.1.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5A6344" w:rsidRPr="00B44382" w:rsidRDefault="005A6344" w:rsidP="006E0496">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1.2. Закупок товаров, работ, услуг, включенных в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 определенные Правительством Российской Федерации в соответствии с частью 16 статьи</w:t>
      </w:r>
      <w:r w:rsidR="002C53E2">
        <w:rPr>
          <w:rFonts w:ascii="Times New Roman" w:hAnsi="Times New Roman" w:cs="Times New Roman"/>
          <w:sz w:val="24"/>
          <w:szCs w:val="24"/>
        </w:rPr>
        <w:t xml:space="preserve"> 4 Федерального закона № 223-ФЗ.</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lastRenderedPageBreak/>
        <w:t xml:space="preserve">1.3. Закупок товаров, работ, услуг в соответствии с </w:t>
      </w:r>
      <w:hyperlink r:id="rId50" w:history="1">
        <w:r w:rsidRPr="00B44382">
          <w:rPr>
            <w:rFonts w:ascii="Times New Roman" w:hAnsi="Times New Roman" w:cs="Times New Roman"/>
            <w:sz w:val="24"/>
            <w:szCs w:val="24"/>
          </w:rPr>
          <w:t>п</w:t>
        </w:r>
        <w:r w:rsidR="009221FD">
          <w:rPr>
            <w:rFonts w:ascii="Times New Roman" w:hAnsi="Times New Roman" w:cs="Times New Roman"/>
            <w:sz w:val="24"/>
            <w:szCs w:val="24"/>
          </w:rPr>
          <w:t xml:space="preserve">унктами </w:t>
        </w:r>
        <w:r w:rsidRPr="00B44382">
          <w:rPr>
            <w:rFonts w:ascii="Times New Roman" w:hAnsi="Times New Roman" w:cs="Times New Roman"/>
            <w:sz w:val="24"/>
            <w:szCs w:val="24"/>
          </w:rPr>
          <w:t>2</w:t>
        </w:r>
      </w:hyperlink>
      <w:r w:rsidR="009221FD">
        <w:rPr>
          <w:rFonts w:ascii="Times New Roman" w:hAnsi="Times New Roman" w:cs="Times New Roman"/>
          <w:sz w:val="24"/>
          <w:szCs w:val="24"/>
        </w:rPr>
        <w:t xml:space="preserve"> и</w:t>
      </w:r>
      <w:hyperlink r:id="rId51" w:history="1">
        <w:r w:rsidRPr="00B44382">
          <w:rPr>
            <w:rFonts w:ascii="Times New Roman" w:hAnsi="Times New Roman" w:cs="Times New Roman"/>
            <w:sz w:val="24"/>
            <w:szCs w:val="24"/>
          </w:rPr>
          <w:t>3 ч</w:t>
        </w:r>
        <w:r w:rsidR="009221FD">
          <w:rPr>
            <w:rFonts w:ascii="Times New Roman" w:hAnsi="Times New Roman" w:cs="Times New Roman"/>
            <w:sz w:val="24"/>
            <w:szCs w:val="24"/>
          </w:rPr>
          <w:t xml:space="preserve">асти </w:t>
        </w:r>
        <w:r w:rsidRPr="00B44382">
          <w:rPr>
            <w:rFonts w:ascii="Times New Roman" w:hAnsi="Times New Roman" w:cs="Times New Roman"/>
            <w:sz w:val="24"/>
            <w:szCs w:val="24"/>
          </w:rPr>
          <w:t>8 ст</w:t>
        </w:r>
        <w:r w:rsidR="009221FD">
          <w:rPr>
            <w:rFonts w:ascii="Times New Roman" w:hAnsi="Times New Roman" w:cs="Times New Roman"/>
            <w:sz w:val="24"/>
            <w:szCs w:val="24"/>
          </w:rPr>
          <w:t>атьи</w:t>
        </w:r>
        <w:r w:rsidRPr="00B44382">
          <w:rPr>
            <w:rFonts w:ascii="Times New Roman" w:hAnsi="Times New Roman" w:cs="Times New Roman"/>
            <w:sz w:val="24"/>
            <w:szCs w:val="24"/>
          </w:rPr>
          <w:t xml:space="preserve"> 3.1</w:t>
        </w:r>
      </w:hyperlink>
      <w:r w:rsidR="002C53E2">
        <w:rPr>
          <w:rFonts w:ascii="Times New Roman" w:hAnsi="Times New Roman" w:cs="Times New Roman"/>
          <w:sz w:val="24"/>
          <w:szCs w:val="24"/>
        </w:rPr>
        <w:t>Федерального закона №</w:t>
      </w:r>
      <w:r w:rsidRPr="00B44382">
        <w:rPr>
          <w:rFonts w:ascii="Times New Roman" w:hAnsi="Times New Roman" w:cs="Times New Roman"/>
          <w:sz w:val="24"/>
          <w:szCs w:val="24"/>
        </w:rPr>
        <w:t xml:space="preserve"> 223-ФЗ принято решение координац</w:t>
      </w:r>
      <w:r w:rsidR="002C53E2">
        <w:rPr>
          <w:rFonts w:ascii="Times New Roman" w:hAnsi="Times New Roman" w:cs="Times New Roman"/>
          <w:sz w:val="24"/>
          <w:szCs w:val="24"/>
        </w:rPr>
        <w:t>ионным органом Правительства Р</w:t>
      </w:r>
      <w:r w:rsidR="009221FD">
        <w:rPr>
          <w:rFonts w:ascii="Times New Roman" w:hAnsi="Times New Roman" w:cs="Times New Roman"/>
          <w:sz w:val="24"/>
          <w:szCs w:val="24"/>
        </w:rPr>
        <w:t xml:space="preserve">оссийской </w:t>
      </w:r>
      <w:r w:rsidR="002C53E2">
        <w:rPr>
          <w:rFonts w:ascii="Times New Roman" w:hAnsi="Times New Roman" w:cs="Times New Roman"/>
          <w:sz w:val="24"/>
          <w:szCs w:val="24"/>
        </w:rPr>
        <w:t>Ф</w:t>
      </w:r>
      <w:r w:rsidR="009221FD">
        <w:rPr>
          <w:rFonts w:ascii="Times New Roman" w:hAnsi="Times New Roman" w:cs="Times New Roman"/>
          <w:sz w:val="24"/>
          <w:szCs w:val="24"/>
        </w:rPr>
        <w:t>едерации</w:t>
      </w:r>
      <w:r w:rsidR="002C53E2">
        <w:rPr>
          <w:rFonts w:ascii="Times New Roman" w:hAnsi="Times New Roman" w:cs="Times New Roman"/>
          <w:sz w:val="24"/>
          <w:szCs w:val="24"/>
        </w:rPr>
        <w:t>.</w:t>
      </w:r>
    </w:p>
    <w:p w:rsidR="005A6344" w:rsidRPr="00B44382" w:rsidRDefault="007C33CB"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r>
      <w:r w:rsidR="005A6344" w:rsidRPr="00B44382">
        <w:rPr>
          <w:rFonts w:ascii="Times New Roman" w:hAnsi="Times New Roman" w:cs="Times New Roman"/>
          <w:sz w:val="24"/>
          <w:szCs w:val="24"/>
        </w:rPr>
        <w:t xml:space="preserve">2. Информация о закрытой конкурентной закупке не подлежит размещению в </w:t>
      </w:r>
      <w:r w:rsidR="007F434C">
        <w:rPr>
          <w:rFonts w:ascii="Times New Roman" w:hAnsi="Times New Roman" w:cs="Times New Roman"/>
          <w:sz w:val="24"/>
          <w:szCs w:val="24"/>
        </w:rPr>
        <w:t>ЕИС</w:t>
      </w:r>
      <w:r w:rsidR="005A6344" w:rsidRPr="00B44382">
        <w:rPr>
          <w:rFonts w:ascii="Times New Roman" w:hAnsi="Times New Roman" w:cs="Times New Roman"/>
          <w:sz w:val="24"/>
          <w:szCs w:val="24"/>
        </w:rPr>
        <w:t xml:space="preserve">. При этом в сроки, установленные для размещения в </w:t>
      </w:r>
      <w:r w:rsidR="00E46096" w:rsidRPr="00B44382">
        <w:rPr>
          <w:rFonts w:ascii="Times New Roman" w:hAnsi="Times New Roman" w:cs="Times New Roman"/>
          <w:sz w:val="24"/>
          <w:szCs w:val="24"/>
        </w:rPr>
        <w:t>ЕИС</w:t>
      </w:r>
      <w:r w:rsidR="005A6344" w:rsidRPr="00B44382">
        <w:rPr>
          <w:rFonts w:ascii="Times New Roman" w:hAnsi="Times New Roman" w:cs="Times New Roman"/>
          <w:sz w:val="24"/>
          <w:szCs w:val="24"/>
        </w:rPr>
        <w:t>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7F434C">
        <w:rPr>
          <w:rFonts w:ascii="Times New Roman" w:hAnsi="Times New Roman" w:cs="Times New Roman"/>
          <w:sz w:val="24"/>
          <w:szCs w:val="24"/>
        </w:rPr>
        <w:t xml:space="preserve"> и в сроки</w:t>
      </w:r>
      <w:r w:rsidR="005A6344" w:rsidRPr="00B44382">
        <w:rPr>
          <w:rFonts w:ascii="Times New Roman" w:hAnsi="Times New Roman" w:cs="Times New Roman"/>
          <w:sz w:val="24"/>
          <w:szCs w:val="24"/>
        </w:rPr>
        <w:t>, установленн</w:t>
      </w:r>
      <w:r w:rsidR="007F434C">
        <w:rPr>
          <w:rFonts w:ascii="Times New Roman" w:hAnsi="Times New Roman" w:cs="Times New Roman"/>
          <w:sz w:val="24"/>
          <w:szCs w:val="24"/>
        </w:rPr>
        <w:t>ыенастоящим П</w:t>
      </w:r>
      <w:r w:rsidR="005A6344" w:rsidRPr="00B44382">
        <w:rPr>
          <w:rFonts w:ascii="Times New Roman" w:hAnsi="Times New Roman" w:cs="Times New Roman"/>
          <w:sz w:val="24"/>
          <w:szCs w:val="24"/>
        </w:rPr>
        <w:t>оложением</w:t>
      </w:r>
      <w:r w:rsidR="007F434C">
        <w:rPr>
          <w:rFonts w:ascii="Times New Roman" w:hAnsi="Times New Roman" w:cs="Times New Roman"/>
          <w:sz w:val="24"/>
          <w:szCs w:val="24"/>
        </w:rPr>
        <w:t xml:space="preserve"> для конкурентных закупок</w:t>
      </w:r>
      <w:r w:rsidR="005A6344" w:rsidRPr="00B44382">
        <w:rPr>
          <w:rFonts w:ascii="Times New Roman" w:hAnsi="Times New Roman" w:cs="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A6344" w:rsidRPr="00B44382" w:rsidRDefault="007C33CB"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r>
      <w:r w:rsidR="005A6344" w:rsidRPr="00B44382">
        <w:rPr>
          <w:rFonts w:ascii="Times New Roman" w:hAnsi="Times New Roman" w:cs="Times New Roman"/>
          <w:sz w:val="24"/>
          <w:szCs w:val="24"/>
        </w:rPr>
        <w:t>3.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A6344" w:rsidRPr="00B44382" w:rsidRDefault="005A6344" w:rsidP="00164E12">
      <w:pPr>
        <w:spacing w:after="0" w:line="240" w:lineRule="auto"/>
        <w:ind w:firstLine="900"/>
        <w:jc w:val="center"/>
        <w:rPr>
          <w:rFonts w:ascii="Times New Roman" w:hAnsi="Times New Roman" w:cs="Times New Roman"/>
          <w:b/>
          <w:sz w:val="24"/>
          <w:szCs w:val="24"/>
        </w:rPr>
      </w:pPr>
    </w:p>
    <w:p w:rsidR="005A6344" w:rsidRPr="00B44382" w:rsidRDefault="007707F9" w:rsidP="00164E12">
      <w:pPr>
        <w:spacing w:after="0" w:line="240" w:lineRule="auto"/>
        <w:ind w:firstLine="709"/>
        <w:jc w:val="both"/>
        <w:rPr>
          <w:rFonts w:ascii="Times New Roman" w:hAnsi="Times New Roman" w:cs="Times New Roman"/>
          <w:b/>
          <w:sz w:val="24"/>
          <w:szCs w:val="24"/>
        </w:rPr>
      </w:pPr>
      <w:r w:rsidRPr="00B44382">
        <w:rPr>
          <w:rFonts w:ascii="Times New Roman" w:hAnsi="Times New Roman" w:cs="Times New Roman"/>
          <w:b/>
          <w:sz w:val="24"/>
          <w:szCs w:val="24"/>
        </w:rPr>
        <w:t>Статья 17</w:t>
      </w:r>
      <w:r w:rsidR="005A6344" w:rsidRPr="00B44382">
        <w:rPr>
          <w:rFonts w:ascii="Times New Roman" w:hAnsi="Times New Roman" w:cs="Times New Roman"/>
          <w:b/>
          <w:sz w:val="24"/>
          <w:szCs w:val="24"/>
        </w:rPr>
        <w:t xml:space="preserve">. Особенности проведения конкурентных способов закупки в электронной форме </w:t>
      </w:r>
    </w:p>
    <w:p w:rsidR="005A6344" w:rsidRPr="00B44382" w:rsidRDefault="005A6344" w:rsidP="00164E12">
      <w:pPr>
        <w:spacing w:after="0" w:line="240" w:lineRule="auto"/>
        <w:ind w:firstLine="900"/>
        <w:jc w:val="center"/>
        <w:rPr>
          <w:rFonts w:ascii="Times New Roman" w:hAnsi="Times New Roman" w:cs="Times New Roman"/>
          <w:b/>
          <w:sz w:val="24"/>
          <w:szCs w:val="24"/>
        </w:rPr>
      </w:pPr>
    </w:p>
    <w:p w:rsidR="005A6344" w:rsidRPr="00B44382" w:rsidRDefault="005A6344" w:rsidP="006E0496">
      <w:pPr>
        <w:spacing w:after="0" w:line="240" w:lineRule="auto"/>
        <w:ind w:firstLine="540"/>
        <w:contextualSpacing/>
        <w:jc w:val="both"/>
        <w:rPr>
          <w:rFonts w:ascii="Times New Roman" w:hAnsi="Times New Roman" w:cs="Times New Roman"/>
          <w:sz w:val="24"/>
          <w:szCs w:val="24"/>
        </w:rPr>
      </w:pPr>
      <w:r w:rsidRPr="00B44382">
        <w:rPr>
          <w:rFonts w:ascii="Times New Roman" w:hAnsi="Times New Roman" w:cs="Times New Roman"/>
          <w:sz w:val="24"/>
          <w:szCs w:val="24"/>
        </w:rPr>
        <w:t xml:space="preserve">1. </w:t>
      </w:r>
      <w:r w:rsidR="0013139C" w:rsidRPr="00B44382">
        <w:rPr>
          <w:rFonts w:ascii="Times New Roman" w:hAnsi="Times New Roman" w:cs="Times New Roman"/>
          <w:sz w:val="24"/>
          <w:szCs w:val="24"/>
        </w:rPr>
        <w:t>З</w:t>
      </w:r>
      <w:r w:rsidRPr="00B44382">
        <w:rPr>
          <w:rFonts w:ascii="Times New Roman" w:hAnsi="Times New Roman" w:cs="Times New Roman"/>
          <w:sz w:val="24"/>
          <w:szCs w:val="24"/>
        </w:rPr>
        <w:t>акупки, предусмотренны</w:t>
      </w:r>
      <w:r w:rsidR="0013139C" w:rsidRPr="00B44382">
        <w:rPr>
          <w:rFonts w:ascii="Times New Roman" w:hAnsi="Times New Roman" w:cs="Times New Roman"/>
          <w:sz w:val="24"/>
          <w:szCs w:val="24"/>
        </w:rPr>
        <w:t>е</w:t>
      </w:r>
      <w:r w:rsidRPr="00B44382">
        <w:rPr>
          <w:rFonts w:ascii="Times New Roman" w:hAnsi="Times New Roman" w:cs="Times New Roman"/>
          <w:sz w:val="24"/>
          <w:szCs w:val="24"/>
        </w:rPr>
        <w:t xml:space="preserve"> настоящим Положением (за исключением закупки у единственного поставщика (исполнителя, подрядчика), могут проводиться в электронной форме (с использованием электронного документооборота, </w:t>
      </w:r>
      <w:r w:rsidR="006E0496">
        <w:rPr>
          <w:rFonts w:ascii="Times New Roman" w:hAnsi="Times New Roman" w:cs="Times New Roman"/>
          <w:sz w:val="24"/>
          <w:szCs w:val="24"/>
        </w:rPr>
        <w:t>ЭП</w:t>
      </w:r>
      <w:r w:rsidRPr="00B44382">
        <w:rPr>
          <w:rFonts w:ascii="Times New Roman" w:hAnsi="Times New Roman" w:cs="Times New Roman"/>
          <w:sz w:val="24"/>
          <w:szCs w:val="24"/>
        </w:rPr>
        <w:t xml:space="preserve">). </w:t>
      </w:r>
    </w:p>
    <w:p w:rsidR="005A6344" w:rsidRPr="00B44382" w:rsidRDefault="007C33CB"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005A6344" w:rsidRPr="00B44382">
        <w:rPr>
          <w:rFonts w:ascii="Times New Roman" w:hAnsi="Times New Roman" w:cs="Times New Roman"/>
          <w:sz w:val="24"/>
          <w:szCs w:val="24"/>
        </w:rPr>
        <w:t>Закрытая конкурентная закупка может осуществляться и в электронной форме, если Правительством Р</w:t>
      </w:r>
      <w:r w:rsidR="007F434C">
        <w:rPr>
          <w:rFonts w:ascii="Times New Roman" w:hAnsi="Times New Roman" w:cs="Times New Roman"/>
          <w:sz w:val="24"/>
          <w:szCs w:val="24"/>
        </w:rPr>
        <w:t xml:space="preserve">оссийской </w:t>
      </w:r>
      <w:r w:rsidR="005A6344" w:rsidRPr="00B44382">
        <w:rPr>
          <w:rFonts w:ascii="Times New Roman" w:hAnsi="Times New Roman" w:cs="Times New Roman"/>
          <w:sz w:val="24"/>
          <w:szCs w:val="24"/>
        </w:rPr>
        <w:t>Ф</w:t>
      </w:r>
      <w:r w:rsidR="007F434C">
        <w:rPr>
          <w:rFonts w:ascii="Times New Roman" w:hAnsi="Times New Roman" w:cs="Times New Roman"/>
          <w:sz w:val="24"/>
          <w:szCs w:val="24"/>
        </w:rPr>
        <w:t xml:space="preserve">едерации </w:t>
      </w:r>
      <w:r w:rsidR="005A6344" w:rsidRPr="00B44382">
        <w:rPr>
          <w:rFonts w:ascii="Times New Roman" w:hAnsi="Times New Roman" w:cs="Times New Roman"/>
          <w:sz w:val="24"/>
          <w:szCs w:val="24"/>
        </w:rPr>
        <w:t>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5A6344" w:rsidRPr="00B44382" w:rsidRDefault="007C33CB"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 xml:space="preserve">3. </w:t>
      </w:r>
      <w:r w:rsidR="005A6344" w:rsidRPr="00B44382">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E46096" w:rsidRPr="00B44382">
        <w:rPr>
          <w:rFonts w:ascii="Times New Roman" w:hAnsi="Times New Roman" w:cs="Times New Roman"/>
          <w:sz w:val="24"/>
          <w:szCs w:val="24"/>
        </w:rPr>
        <w:t>ЕИС</w:t>
      </w:r>
      <w:r w:rsidR="005A6344" w:rsidRPr="00B44382">
        <w:rPr>
          <w:rFonts w:ascii="Times New Roman" w:hAnsi="Times New Roman" w:cs="Times New Roman"/>
          <w:sz w:val="24"/>
          <w:szCs w:val="24"/>
        </w:rPr>
        <w:t xml:space="preserve">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w:t>
      </w:r>
      <w:r w:rsidR="009845BE" w:rsidRPr="00B44382">
        <w:rPr>
          <w:rFonts w:ascii="Times New Roman" w:hAnsi="Times New Roman" w:cs="Times New Roman"/>
          <w:sz w:val="24"/>
          <w:szCs w:val="24"/>
        </w:rPr>
        <w:t>закуп</w:t>
      </w:r>
      <w:r w:rsidR="005A6344" w:rsidRPr="00B44382">
        <w:rPr>
          <w:rFonts w:ascii="Times New Roman" w:hAnsi="Times New Roman" w:cs="Times New Roman"/>
          <w:sz w:val="24"/>
          <w:szCs w:val="24"/>
        </w:rPr>
        <w:t>к</w:t>
      </w:r>
      <w:r w:rsidR="009845BE" w:rsidRPr="00B44382">
        <w:rPr>
          <w:rFonts w:ascii="Times New Roman" w:hAnsi="Times New Roman" w:cs="Times New Roman"/>
          <w:sz w:val="24"/>
          <w:szCs w:val="24"/>
        </w:rPr>
        <w:t>ам</w:t>
      </w:r>
      <w:r w:rsidR="005A6344" w:rsidRPr="00B44382">
        <w:rPr>
          <w:rFonts w:ascii="Times New Roman" w:hAnsi="Times New Roman" w:cs="Times New Roman"/>
          <w:sz w:val="24"/>
          <w:szCs w:val="24"/>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7F434C">
        <w:rPr>
          <w:rFonts w:ascii="Times New Roman" w:hAnsi="Times New Roman" w:cs="Times New Roman"/>
          <w:sz w:val="24"/>
          <w:szCs w:val="24"/>
        </w:rPr>
        <w:t>Федеральным з</w:t>
      </w:r>
      <w:r w:rsidR="005A6344" w:rsidRPr="00B44382">
        <w:rPr>
          <w:rFonts w:ascii="Times New Roman" w:hAnsi="Times New Roman" w:cs="Times New Roman"/>
          <w:sz w:val="24"/>
          <w:szCs w:val="24"/>
        </w:rPr>
        <w:t>аконом</w:t>
      </w:r>
      <w:r w:rsidR="009845BE" w:rsidRPr="00B44382">
        <w:rPr>
          <w:rFonts w:ascii="Times New Roman" w:hAnsi="Times New Roman" w:cs="Times New Roman"/>
          <w:sz w:val="24"/>
          <w:szCs w:val="24"/>
        </w:rPr>
        <w:t xml:space="preserve"> № 223-ФЗ</w:t>
      </w:r>
      <w:r w:rsidR="005A6344" w:rsidRPr="00B44382">
        <w:rPr>
          <w:rFonts w:ascii="Times New Roman" w:hAnsi="Times New Roman" w:cs="Times New Roman"/>
          <w:sz w:val="24"/>
          <w:szCs w:val="24"/>
        </w:rPr>
        <w:t>, обеспечиваются оператором электронной площадки на электронной площадке.</w:t>
      </w:r>
    </w:p>
    <w:p w:rsidR="005A6344" w:rsidRPr="00B44382" w:rsidRDefault="007C33CB" w:rsidP="00164E12">
      <w:pPr>
        <w:spacing w:after="0" w:line="240" w:lineRule="auto"/>
        <w:ind w:firstLine="708"/>
        <w:contextualSpacing/>
        <w:jc w:val="both"/>
        <w:rPr>
          <w:rFonts w:ascii="Times New Roman" w:hAnsi="Times New Roman" w:cs="Times New Roman"/>
          <w:sz w:val="24"/>
          <w:szCs w:val="24"/>
        </w:rPr>
      </w:pPr>
      <w:r w:rsidRPr="00B44382">
        <w:rPr>
          <w:rFonts w:ascii="Times New Roman" w:hAnsi="Times New Roman" w:cs="Times New Roman"/>
          <w:sz w:val="24"/>
          <w:szCs w:val="24"/>
        </w:rPr>
        <w:t>4</w:t>
      </w:r>
      <w:r w:rsidR="005A6344" w:rsidRPr="00B44382">
        <w:rPr>
          <w:rFonts w:ascii="Times New Roman" w:hAnsi="Times New Roman" w:cs="Times New Roman"/>
          <w:sz w:val="24"/>
          <w:szCs w:val="24"/>
        </w:rPr>
        <w:t>. 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6 апреля 2011 г</w:t>
      </w:r>
      <w:r w:rsidR="007F434C">
        <w:rPr>
          <w:rFonts w:ascii="Times New Roman" w:hAnsi="Times New Roman" w:cs="Times New Roman"/>
          <w:sz w:val="24"/>
          <w:szCs w:val="24"/>
        </w:rPr>
        <w:t>.</w:t>
      </w:r>
      <w:r w:rsidR="005A6344" w:rsidRPr="00B44382">
        <w:rPr>
          <w:rFonts w:ascii="Times New Roman" w:hAnsi="Times New Roman" w:cs="Times New Roman"/>
          <w:sz w:val="24"/>
          <w:szCs w:val="24"/>
        </w:rPr>
        <w:t xml:space="preserve"> № 63-ФЗ «Об электронной подписи». </w:t>
      </w:r>
    </w:p>
    <w:p w:rsidR="005A6344" w:rsidRPr="00B44382" w:rsidRDefault="007C33CB" w:rsidP="00164E12">
      <w:pPr>
        <w:spacing w:after="0" w:line="240" w:lineRule="auto"/>
        <w:ind w:firstLine="708"/>
        <w:contextualSpacing/>
        <w:jc w:val="both"/>
        <w:rPr>
          <w:rFonts w:ascii="Times New Roman" w:hAnsi="Times New Roman" w:cs="Times New Roman"/>
          <w:sz w:val="24"/>
          <w:szCs w:val="24"/>
        </w:rPr>
      </w:pPr>
      <w:r w:rsidRPr="00B44382">
        <w:rPr>
          <w:rFonts w:ascii="Times New Roman" w:hAnsi="Times New Roman" w:cs="Times New Roman"/>
          <w:sz w:val="24"/>
          <w:szCs w:val="24"/>
        </w:rPr>
        <w:lastRenderedPageBreak/>
        <w:t>5</w:t>
      </w:r>
      <w:r w:rsidR="005A6344" w:rsidRPr="00B44382">
        <w:rPr>
          <w:rFonts w:ascii="Times New Roman" w:hAnsi="Times New Roman" w:cs="Times New Roman"/>
          <w:sz w:val="24"/>
          <w:szCs w:val="24"/>
        </w:rPr>
        <w:t>. Электронные площадки, используемые при проведении закупок в электронной форме, выбираются Заказчиком самостоятельно. В качестве оператора электронной площадки определяется лицо, независимое от Заказчика.</w:t>
      </w:r>
    </w:p>
    <w:p w:rsidR="005A6344" w:rsidRPr="00B44382" w:rsidRDefault="005A6344" w:rsidP="00164E12">
      <w:pPr>
        <w:spacing w:after="0" w:line="240" w:lineRule="auto"/>
        <w:ind w:firstLine="708"/>
        <w:contextualSpacing/>
        <w:jc w:val="both"/>
        <w:rPr>
          <w:rFonts w:ascii="Times New Roman" w:hAnsi="Times New Roman" w:cs="Times New Roman"/>
          <w:sz w:val="24"/>
          <w:szCs w:val="24"/>
        </w:rPr>
      </w:pPr>
      <w:r w:rsidRPr="00B44382">
        <w:rPr>
          <w:rFonts w:ascii="Times New Roman" w:hAnsi="Times New Roman" w:cs="Times New Roman"/>
          <w:sz w:val="24"/>
          <w:szCs w:val="24"/>
        </w:rPr>
        <w:t>Адрес электронной площадки дополнительно указывается в извещении о закупке.</w:t>
      </w:r>
    </w:p>
    <w:p w:rsidR="007707F9" w:rsidRPr="00B44382" w:rsidRDefault="005A6344" w:rsidP="00164E12">
      <w:pPr>
        <w:pStyle w:val="ConsPlusNormal"/>
        <w:tabs>
          <w:tab w:val="left" w:pos="709"/>
        </w:tabs>
        <w:ind w:firstLine="708"/>
        <w:jc w:val="both"/>
        <w:rPr>
          <w:rFonts w:ascii="Times New Roman" w:hAnsi="Times New Roman" w:cs="Times New Roman"/>
          <w:sz w:val="24"/>
          <w:szCs w:val="24"/>
        </w:rPr>
      </w:pPr>
      <w:r w:rsidRPr="00B44382">
        <w:rPr>
          <w:rFonts w:ascii="Times New Roman" w:hAnsi="Times New Roman" w:cs="Times New Roman"/>
          <w:sz w:val="24"/>
          <w:szCs w:val="24"/>
        </w:rPr>
        <w:tab/>
      </w:r>
      <w:r w:rsidR="007C33CB" w:rsidRPr="00B44382">
        <w:rPr>
          <w:rFonts w:ascii="Times New Roman" w:hAnsi="Times New Roman" w:cs="Times New Roman"/>
          <w:sz w:val="24"/>
          <w:szCs w:val="24"/>
        </w:rPr>
        <w:t>6</w:t>
      </w:r>
      <w:r w:rsidRPr="00B44382">
        <w:rPr>
          <w:rFonts w:ascii="Times New Roman" w:hAnsi="Times New Roman" w:cs="Times New Roman"/>
          <w:sz w:val="24"/>
          <w:szCs w:val="24"/>
        </w:rPr>
        <w:t>. Проведение конкурентных способов закупки в электронной форме обязательно в случаях, определенных Постановлением Правительства Российской Федерации от 21 июня 2012 г</w:t>
      </w:r>
      <w:r w:rsidR="007F434C">
        <w:rPr>
          <w:rFonts w:ascii="Times New Roman" w:hAnsi="Times New Roman" w:cs="Times New Roman"/>
          <w:sz w:val="24"/>
          <w:szCs w:val="24"/>
        </w:rPr>
        <w:t>.</w:t>
      </w:r>
      <w:r w:rsidRPr="00B44382">
        <w:rPr>
          <w:rFonts w:ascii="Times New Roman" w:hAnsi="Times New Roman" w:cs="Times New Roman"/>
          <w:sz w:val="24"/>
          <w:szCs w:val="24"/>
        </w:rPr>
        <w:t xml:space="preserve"> № 616 «Об утверждении перечня товаров, работ и услуг, закупка которых осуществляется в электронной форме»</w:t>
      </w:r>
      <w:r w:rsidR="007707F9" w:rsidRPr="00B44382">
        <w:rPr>
          <w:rFonts w:ascii="Times New Roman" w:hAnsi="Times New Roman" w:cs="Times New Roman"/>
          <w:sz w:val="24"/>
          <w:szCs w:val="24"/>
        </w:rPr>
        <w:t>.</w:t>
      </w:r>
    </w:p>
    <w:p w:rsidR="005A6344" w:rsidRPr="00B44382" w:rsidRDefault="007707F9" w:rsidP="00164E12">
      <w:pPr>
        <w:pStyle w:val="ConsPlusNormal"/>
        <w:tabs>
          <w:tab w:val="left" w:pos="709"/>
        </w:tabs>
        <w:ind w:firstLine="708"/>
        <w:jc w:val="both"/>
        <w:rPr>
          <w:rFonts w:ascii="Times New Roman" w:hAnsi="Times New Roman" w:cs="Times New Roman"/>
          <w:sz w:val="24"/>
          <w:szCs w:val="24"/>
        </w:rPr>
      </w:pPr>
      <w:r w:rsidRPr="00B44382">
        <w:rPr>
          <w:rFonts w:ascii="Times New Roman" w:hAnsi="Times New Roman" w:cs="Times New Roman"/>
          <w:sz w:val="24"/>
          <w:szCs w:val="24"/>
        </w:rPr>
        <w:t>7. Проведение запрос</w:t>
      </w:r>
      <w:r w:rsidR="009845BE" w:rsidRPr="00B44382">
        <w:rPr>
          <w:rFonts w:ascii="Times New Roman" w:hAnsi="Times New Roman" w:cs="Times New Roman"/>
          <w:sz w:val="24"/>
          <w:szCs w:val="24"/>
        </w:rPr>
        <w:t>а</w:t>
      </w:r>
      <w:r w:rsidRPr="00B44382">
        <w:rPr>
          <w:rFonts w:ascii="Times New Roman" w:hAnsi="Times New Roman" w:cs="Times New Roman"/>
          <w:sz w:val="24"/>
          <w:szCs w:val="24"/>
        </w:rPr>
        <w:t xml:space="preserve"> котировок и запрос</w:t>
      </w:r>
      <w:r w:rsidR="009845BE" w:rsidRPr="00B44382">
        <w:rPr>
          <w:rFonts w:ascii="Times New Roman" w:hAnsi="Times New Roman" w:cs="Times New Roman"/>
          <w:sz w:val="24"/>
          <w:szCs w:val="24"/>
        </w:rPr>
        <w:t>а</w:t>
      </w:r>
      <w:r w:rsidRPr="00B44382">
        <w:rPr>
          <w:rFonts w:ascii="Times New Roman" w:hAnsi="Times New Roman" w:cs="Times New Roman"/>
          <w:sz w:val="24"/>
          <w:szCs w:val="24"/>
        </w:rPr>
        <w:t xml:space="preserve"> предложений </w:t>
      </w:r>
      <w:r w:rsidR="009845BE" w:rsidRPr="00B44382">
        <w:rPr>
          <w:rFonts w:ascii="Times New Roman" w:hAnsi="Times New Roman" w:cs="Times New Roman"/>
          <w:sz w:val="24"/>
          <w:szCs w:val="24"/>
        </w:rPr>
        <w:t xml:space="preserve">осуществляется </w:t>
      </w:r>
      <w:r w:rsidRPr="00B44382">
        <w:rPr>
          <w:rFonts w:ascii="Times New Roman" w:hAnsi="Times New Roman" w:cs="Times New Roman"/>
          <w:sz w:val="24"/>
          <w:szCs w:val="24"/>
        </w:rPr>
        <w:t>в электронной форме</w:t>
      </w:r>
      <w:r w:rsidR="007F434C">
        <w:rPr>
          <w:rFonts w:ascii="Times New Roman" w:hAnsi="Times New Roman" w:cs="Times New Roman"/>
          <w:sz w:val="24"/>
          <w:szCs w:val="24"/>
        </w:rPr>
        <w:t xml:space="preserve">, за </w:t>
      </w:r>
      <w:r w:rsidR="009845BE" w:rsidRPr="00B44382">
        <w:rPr>
          <w:rFonts w:ascii="Times New Roman" w:hAnsi="Times New Roman" w:cs="Times New Roman"/>
          <w:sz w:val="24"/>
          <w:szCs w:val="24"/>
        </w:rPr>
        <w:t>исключение</w:t>
      </w:r>
      <w:r w:rsidR="007F434C">
        <w:rPr>
          <w:rFonts w:ascii="Times New Roman" w:hAnsi="Times New Roman" w:cs="Times New Roman"/>
          <w:sz w:val="24"/>
          <w:szCs w:val="24"/>
        </w:rPr>
        <w:t xml:space="preserve">м закрытых </w:t>
      </w:r>
      <w:r w:rsidR="009845BE" w:rsidRPr="00B44382">
        <w:rPr>
          <w:rFonts w:ascii="Times New Roman" w:hAnsi="Times New Roman" w:cs="Times New Roman"/>
          <w:sz w:val="24"/>
          <w:szCs w:val="24"/>
        </w:rPr>
        <w:t>процедур</w:t>
      </w:r>
      <w:r w:rsidR="007F434C">
        <w:rPr>
          <w:rFonts w:ascii="Times New Roman" w:hAnsi="Times New Roman" w:cs="Times New Roman"/>
          <w:sz w:val="24"/>
          <w:szCs w:val="24"/>
        </w:rPr>
        <w:t>.</w:t>
      </w:r>
    </w:p>
    <w:p w:rsidR="005A6344" w:rsidRPr="00B44382" w:rsidRDefault="009845BE" w:rsidP="00164E12">
      <w:pPr>
        <w:pStyle w:val="af2"/>
        <w:tabs>
          <w:tab w:val="left" w:pos="709"/>
        </w:tabs>
        <w:spacing w:after="0" w:line="240" w:lineRule="auto"/>
        <w:ind w:firstLine="708"/>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8</w:t>
      </w:r>
      <w:r w:rsidR="005A6344" w:rsidRPr="00B44382">
        <w:rPr>
          <w:rFonts w:ascii="Times New Roman" w:hAnsi="Times New Roman" w:cs="Times New Roman"/>
          <w:color w:val="auto"/>
          <w:sz w:val="24"/>
          <w:szCs w:val="24"/>
        </w:rPr>
        <w:t>. Особенности документооборота при проведении электронных закупок:</w:t>
      </w:r>
    </w:p>
    <w:p w:rsidR="005A6344" w:rsidRPr="00B44382" w:rsidRDefault="005A6344" w:rsidP="00164E12">
      <w:pPr>
        <w:pStyle w:val="af2"/>
        <w:tabs>
          <w:tab w:val="left" w:pos="709"/>
        </w:tabs>
        <w:spacing w:after="0" w:line="240" w:lineRule="auto"/>
        <w:ind w:firstLine="708"/>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 xml:space="preserve">1) обмен информацией, связанной с получением аккредитации на ЭП и проведением закупок в электронной форме между участником закупки, Заказчиком, оператором </w:t>
      </w:r>
      <w:r w:rsidR="007F434C">
        <w:rPr>
          <w:rFonts w:ascii="Times New Roman" w:hAnsi="Times New Roman" w:cs="Times New Roman"/>
          <w:color w:val="auto"/>
          <w:sz w:val="24"/>
          <w:szCs w:val="24"/>
        </w:rPr>
        <w:t>электронной площадки</w:t>
      </w:r>
      <w:r w:rsidRPr="00B44382">
        <w:rPr>
          <w:rFonts w:ascii="Times New Roman" w:hAnsi="Times New Roman" w:cs="Times New Roman"/>
          <w:color w:val="auto"/>
          <w:sz w:val="24"/>
          <w:szCs w:val="24"/>
        </w:rPr>
        <w:t xml:space="preserve"> осуществляется на ЭП в форме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rsidR="005A6344" w:rsidRPr="00B44382" w:rsidRDefault="005A6344" w:rsidP="00164E12">
      <w:pPr>
        <w:pStyle w:val="af2"/>
        <w:tabs>
          <w:tab w:val="left" w:pos="709"/>
        </w:tabs>
        <w:spacing w:after="0" w:line="240" w:lineRule="auto"/>
        <w:ind w:firstLine="708"/>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 xml:space="preserve">2) документы и информация, направляемые в форме электронных документов участником закупки, Заказчиком, должны быть подписаны усиленной электронной подписью лица, имеющего право действовать от имени участника закупки, Заказчика; </w:t>
      </w:r>
    </w:p>
    <w:p w:rsidR="005A6344" w:rsidRPr="00B44382" w:rsidRDefault="005A6344" w:rsidP="007F434C">
      <w:pPr>
        <w:pStyle w:val="af2"/>
        <w:tabs>
          <w:tab w:val="left" w:pos="709"/>
        </w:tabs>
        <w:spacing w:after="0" w:line="240" w:lineRule="auto"/>
        <w:ind w:firstLine="708"/>
        <w:jc w:val="both"/>
        <w:rPr>
          <w:rFonts w:ascii="Times New Roman" w:hAnsi="Times New Roman" w:cs="Times New Roman"/>
          <w:color w:val="auto"/>
          <w:sz w:val="24"/>
          <w:szCs w:val="24"/>
        </w:rPr>
      </w:pPr>
      <w:r w:rsidRPr="00B44382">
        <w:rPr>
          <w:rFonts w:ascii="Times New Roman" w:hAnsi="Times New Roman" w:cs="Times New Roman"/>
          <w:color w:val="auto"/>
          <w:sz w:val="24"/>
          <w:szCs w:val="24"/>
        </w:rPr>
        <w:t xml:space="preserve">3) документы и информация, направляемые в форме электронных документов оператором ЭП участнику закупки, Заказчику или размещаемые оператором </w:t>
      </w:r>
      <w:r w:rsidR="007F434C">
        <w:rPr>
          <w:rFonts w:ascii="Times New Roman" w:hAnsi="Times New Roman" w:cs="Times New Roman"/>
          <w:color w:val="auto"/>
          <w:sz w:val="24"/>
          <w:szCs w:val="24"/>
        </w:rPr>
        <w:t xml:space="preserve">электронной площадки </w:t>
      </w:r>
      <w:r w:rsidRPr="00B44382">
        <w:rPr>
          <w:rFonts w:ascii="Times New Roman" w:hAnsi="Times New Roman" w:cs="Times New Roman"/>
          <w:color w:val="auto"/>
          <w:sz w:val="24"/>
          <w:szCs w:val="24"/>
        </w:rPr>
        <w:t>на ЭП и в ЕИС, должны быть подписаны электронной подписью лица, имеющего право де</w:t>
      </w:r>
      <w:r w:rsidR="00123C26" w:rsidRPr="00B44382">
        <w:rPr>
          <w:rFonts w:ascii="Times New Roman" w:hAnsi="Times New Roman" w:cs="Times New Roman"/>
          <w:color w:val="auto"/>
          <w:sz w:val="24"/>
          <w:szCs w:val="24"/>
        </w:rPr>
        <w:t xml:space="preserve">йствовать от имени оператора </w:t>
      </w:r>
      <w:r w:rsidR="007F434C">
        <w:rPr>
          <w:rFonts w:ascii="Times New Roman" w:hAnsi="Times New Roman" w:cs="Times New Roman"/>
          <w:color w:val="auto"/>
          <w:sz w:val="24"/>
          <w:szCs w:val="24"/>
        </w:rPr>
        <w:t>электронной площадки</w:t>
      </w:r>
      <w:r w:rsidRPr="00B44382">
        <w:rPr>
          <w:rFonts w:ascii="Times New Roman" w:hAnsi="Times New Roman" w:cs="Times New Roman"/>
          <w:color w:val="auto"/>
          <w:sz w:val="24"/>
          <w:szCs w:val="24"/>
        </w:rPr>
        <w:t>при осуществлении закупок в электронной форме устанавливается регламентом работы ЭП.</w:t>
      </w:r>
    </w:p>
    <w:p w:rsidR="005A6344" w:rsidRPr="00B44382" w:rsidRDefault="005A6344" w:rsidP="00164E12">
      <w:pPr>
        <w:spacing w:after="0" w:line="240" w:lineRule="auto"/>
        <w:ind w:firstLine="708"/>
        <w:contextualSpacing/>
        <w:jc w:val="both"/>
        <w:rPr>
          <w:rFonts w:ascii="Times New Roman" w:hAnsi="Times New Roman" w:cs="Times New Roman"/>
          <w:sz w:val="24"/>
          <w:szCs w:val="24"/>
        </w:rPr>
      </w:pPr>
      <w:r w:rsidRPr="00B44382">
        <w:rPr>
          <w:rFonts w:ascii="Times New Roman" w:hAnsi="Times New Roman" w:cs="Times New Roman"/>
          <w:sz w:val="24"/>
          <w:szCs w:val="24"/>
        </w:rPr>
        <w:t xml:space="preserve">Для участия в закупке, проводимой на электронной площадке, участнику закупки в соответствии с документацией о закупке необходимо зарегистрироваться (аккредитоваться) на </w:t>
      </w:r>
      <w:r w:rsidR="007F434C">
        <w:rPr>
          <w:rFonts w:ascii="Times New Roman" w:hAnsi="Times New Roman" w:cs="Times New Roman"/>
          <w:sz w:val="24"/>
          <w:szCs w:val="24"/>
        </w:rPr>
        <w:t>ЭП</w:t>
      </w:r>
      <w:r w:rsidRPr="00B44382">
        <w:rPr>
          <w:rFonts w:ascii="Times New Roman" w:hAnsi="Times New Roman" w:cs="Times New Roman"/>
          <w:sz w:val="24"/>
          <w:szCs w:val="24"/>
        </w:rPr>
        <w:t xml:space="preserve"> в соответствии с действующими на ней правилами и регламентами. </w:t>
      </w:r>
    </w:p>
    <w:p w:rsidR="005A6344" w:rsidRPr="00B44382" w:rsidRDefault="007C33CB" w:rsidP="00164E12">
      <w:pPr>
        <w:spacing w:after="0" w:line="240" w:lineRule="auto"/>
        <w:ind w:firstLine="708"/>
        <w:contextualSpacing/>
        <w:jc w:val="both"/>
        <w:rPr>
          <w:rFonts w:ascii="Times New Roman" w:hAnsi="Times New Roman" w:cs="Times New Roman"/>
          <w:sz w:val="24"/>
          <w:szCs w:val="24"/>
        </w:rPr>
      </w:pPr>
      <w:r w:rsidRPr="00B44382">
        <w:rPr>
          <w:rFonts w:ascii="Times New Roman" w:hAnsi="Times New Roman" w:cs="Times New Roman"/>
          <w:sz w:val="24"/>
          <w:szCs w:val="24"/>
        </w:rPr>
        <w:t>10</w:t>
      </w:r>
      <w:r w:rsidR="005A6344" w:rsidRPr="00B44382">
        <w:rPr>
          <w:rFonts w:ascii="Times New Roman" w:hAnsi="Times New Roman" w:cs="Times New Roman"/>
          <w:sz w:val="24"/>
          <w:szCs w:val="24"/>
        </w:rPr>
        <w:t xml:space="preserve">.Электронная площадка должна отвечать следующим общим требованиям: полностью реализовывать порядок проведения процедур закупок в соответствии с настоящим Положением; 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 применять аппаратные или программные средства антивирусной защиты;ограничивать доступ к техническим средствам, на которых располагаются средства программного и технологического обеспечения; обеспечивать ежедневное копирование информации на резервный носитель, обеспечивающее возможность ее восстановления; обеспечивать применение средств электронной подписи; обеспечивать подачу Заказчиком, участниками закупок документов и сведений через защищенное соединение; блокировать доступ к заявкам на участие в закупке до установленного срока открытия доступа к таким заявкам. </w:t>
      </w:r>
    </w:p>
    <w:p w:rsidR="00B26533" w:rsidRPr="00B44382" w:rsidRDefault="005E1C82"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11</w:t>
      </w:r>
      <w:r w:rsidR="00B26533" w:rsidRPr="00B44382">
        <w:rPr>
          <w:rFonts w:ascii="Times New Roman" w:hAnsi="Times New Roman" w:cs="Times New Roman"/>
          <w:bCs/>
          <w:sz w:val="24"/>
          <w:szCs w:val="24"/>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D45077" w:rsidRPr="00B44382" w:rsidRDefault="00D45077" w:rsidP="00164E12">
      <w:pPr>
        <w:autoSpaceDE w:val="0"/>
        <w:autoSpaceDN w:val="0"/>
        <w:adjustRightInd w:val="0"/>
        <w:spacing w:after="0" w:line="240" w:lineRule="auto"/>
        <w:jc w:val="both"/>
        <w:rPr>
          <w:rFonts w:ascii="Times New Roman" w:hAnsi="Times New Roman" w:cs="Times New Roman"/>
          <w:bCs/>
          <w:sz w:val="24"/>
          <w:szCs w:val="24"/>
        </w:rPr>
      </w:pPr>
      <w:r w:rsidRPr="00B44382">
        <w:rPr>
          <w:rFonts w:ascii="Times New Roman" w:hAnsi="Times New Roman" w:cs="Times New Roman"/>
          <w:bCs/>
          <w:sz w:val="24"/>
          <w:szCs w:val="24"/>
        </w:rPr>
        <w:tab/>
        <w:t>1</w:t>
      </w:r>
      <w:r w:rsidR="005E1C82" w:rsidRPr="00B44382">
        <w:rPr>
          <w:rFonts w:ascii="Times New Roman" w:hAnsi="Times New Roman" w:cs="Times New Roman"/>
          <w:bCs/>
          <w:sz w:val="24"/>
          <w:szCs w:val="24"/>
        </w:rPr>
        <w:t>2</w:t>
      </w:r>
      <w:r w:rsidRPr="00B44382">
        <w:rPr>
          <w:rFonts w:ascii="Times New Roman" w:hAnsi="Times New Roman" w:cs="Times New Roman"/>
          <w:bCs/>
          <w:sz w:val="24"/>
          <w:szCs w:val="24"/>
        </w:rPr>
        <w:t xml:space="preserve">. В течение одного часа с момента размещения в </w:t>
      </w:r>
      <w:r w:rsidR="007F434C">
        <w:rPr>
          <w:rFonts w:ascii="Times New Roman" w:hAnsi="Times New Roman" w:cs="Times New Roman"/>
          <w:bCs/>
          <w:sz w:val="24"/>
          <w:szCs w:val="24"/>
        </w:rPr>
        <w:t>ЕИС</w:t>
      </w:r>
      <w:r w:rsidRPr="00B44382">
        <w:rPr>
          <w:rFonts w:ascii="Times New Roman" w:hAnsi="Times New Roman" w:cs="Times New Roman"/>
          <w:bCs/>
          <w:sz w:val="24"/>
          <w:szCs w:val="24"/>
        </w:rPr>
        <w:t xml:space="preserve"> извещения об отказе от осуществления конкурентной закупки в электронной форме, изменений, внесенных в </w:t>
      </w:r>
      <w:r w:rsidRPr="00B44382">
        <w:rPr>
          <w:rFonts w:ascii="Times New Roman" w:hAnsi="Times New Roman" w:cs="Times New Roman"/>
          <w:bCs/>
          <w:sz w:val="24"/>
          <w:szCs w:val="24"/>
        </w:rPr>
        <w:lastRenderedPageBreak/>
        <w:t>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A6344" w:rsidRPr="00B44382" w:rsidRDefault="007C33CB" w:rsidP="00164E12">
      <w:pPr>
        <w:spacing w:after="0" w:line="240" w:lineRule="auto"/>
        <w:ind w:firstLine="851"/>
        <w:contextualSpacing/>
        <w:jc w:val="both"/>
        <w:rPr>
          <w:rFonts w:ascii="Times New Roman" w:hAnsi="Times New Roman" w:cs="Times New Roman"/>
          <w:sz w:val="24"/>
          <w:szCs w:val="24"/>
        </w:rPr>
      </w:pPr>
      <w:r w:rsidRPr="00B44382">
        <w:rPr>
          <w:rFonts w:ascii="Times New Roman" w:hAnsi="Times New Roman" w:cs="Times New Roman"/>
          <w:sz w:val="24"/>
          <w:szCs w:val="24"/>
        </w:rPr>
        <w:t>1</w:t>
      </w:r>
      <w:r w:rsidR="005E1C82" w:rsidRPr="00B44382">
        <w:rPr>
          <w:rFonts w:ascii="Times New Roman" w:hAnsi="Times New Roman" w:cs="Times New Roman"/>
          <w:sz w:val="24"/>
          <w:szCs w:val="24"/>
        </w:rPr>
        <w:t>3</w:t>
      </w:r>
      <w:r w:rsidR="005A6344" w:rsidRPr="00B44382">
        <w:rPr>
          <w:rFonts w:ascii="Times New Roman" w:hAnsi="Times New Roman" w:cs="Times New Roman"/>
          <w:sz w:val="24"/>
          <w:szCs w:val="24"/>
        </w:rPr>
        <w:t xml:space="preserve">. Программное обеспечение и технологические средства обеспечения работы электронной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 </w:t>
      </w:r>
    </w:p>
    <w:p w:rsidR="005A6344" w:rsidRPr="00B44382" w:rsidRDefault="005A6344" w:rsidP="00B16D81">
      <w:pPr>
        <w:spacing w:after="0" w:line="240" w:lineRule="auto"/>
        <w:ind w:firstLine="851"/>
        <w:contextualSpacing/>
        <w:jc w:val="both"/>
        <w:rPr>
          <w:rFonts w:ascii="Times New Roman" w:hAnsi="Times New Roman" w:cs="Times New Roman"/>
          <w:sz w:val="24"/>
          <w:szCs w:val="24"/>
        </w:rPr>
      </w:pPr>
      <w:r w:rsidRPr="00B44382">
        <w:rPr>
          <w:rFonts w:ascii="Times New Roman" w:hAnsi="Times New Roman" w:cs="Times New Roman"/>
          <w:sz w:val="24"/>
          <w:szCs w:val="24"/>
        </w:rPr>
        <w:t>1</w:t>
      </w:r>
      <w:r w:rsidR="005E1C82" w:rsidRPr="00B44382">
        <w:rPr>
          <w:rFonts w:ascii="Times New Roman" w:hAnsi="Times New Roman" w:cs="Times New Roman"/>
          <w:sz w:val="24"/>
          <w:szCs w:val="24"/>
        </w:rPr>
        <w:t>4</w:t>
      </w:r>
      <w:r w:rsidRPr="00B44382">
        <w:rPr>
          <w:rFonts w:ascii="Times New Roman" w:hAnsi="Times New Roman" w:cs="Times New Roman"/>
          <w:sz w:val="24"/>
          <w:szCs w:val="24"/>
        </w:rPr>
        <w:t xml:space="preserve">. При проведении закупки на </w:t>
      </w:r>
      <w:r w:rsidR="00DA0F5E">
        <w:rPr>
          <w:rFonts w:ascii="Times New Roman" w:hAnsi="Times New Roman" w:cs="Times New Roman"/>
          <w:sz w:val="24"/>
          <w:szCs w:val="24"/>
        </w:rPr>
        <w:t>ЭП</w:t>
      </w:r>
      <w:r w:rsidRPr="00B44382">
        <w:rPr>
          <w:rFonts w:ascii="Times New Roman" w:hAnsi="Times New Roman" w:cs="Times New Roman"/>
          <w:sz w:val="24"/>
          <w:szCs w:val="24"/>
        </w:rPr>
        <w:t xml:space="preserve"> вместо процедуры вскрытия конвертов проводится процедура открытия доступа к поданным заявкам в электронной форме на участие в закупке. </w:t>
      </w:r>
    </w:p>
    <w:p w:rsidR="005A6344" w:rsidRPr="00B44382" w:rsidRDefault="005A6344" w:rsidP="00B16D81">
      <w:pPr>
        <w:spacing w:after="0" w:line="240" w:lineRule="auto"/>
        <w:ind w:firstLine="851"/>
        <w:contextualSpacing/>
        <w:jc w:val="both"/>
        <w:rPr>
          <w:rFonts w:ascii="Times New Roman" w:hAnsi="Times New Roman" w:cs="Times New Roman"/>
          <w:sz w:val="24"/>
          <w:szCs w:val="24"/>
        </w:rPr>
      </w:pPr>
      <w:r w:rsidRPr="00B44382">
        <w:rPr>
          <w:rFonts w:ascii="Times New Roman" w:hAnsi="Times New Roman" w:cs="Times New Roman"/>
          <w:sz w:val="24"/>
          <w:szCs w:val="24"/>
        </w:rPr>
        <w:t>1</w:t>
      </w:r>
      <w:r w:rsidR="005E1C82" w:rsidRPr="00B44382">
        <w:rPr>
          <w:rFonts w:ascii="Times New Roman" w:hAnsi="Times New Roman" w:cs="Times New Roman"/>
          <w:sz w:val="24"/>
          <w:szCs w:val="24"/>
        </w:rPr>
        <w:t>5</w:t>
      </w:r>
      <w:r w:rsidRPr="00B44382">
        <w:rPr>
          <w:rFonts w:ascii="Times New Roman" w:hAnsi="Times New Roman" w:cs="Times New Roman"/>
          <w:sz w:val="24"/>
          <w:szCs w:val="24"/>
        </w:rPr>
        <w:t xml:space="preserve">. При проведении запроса котировок, </w:t>
      </w:r>
      <w:bookmarkStart w:id="14" w:name="OLE_LINK16"/>
      <w:bookmarkStart w:id="15" w:name="OLE_LINK17"/>
      <w:bookmarkStart w:id="16" w:name="OLE_LINK18"/>
      <w:bookmarkStart w:id="17" w:name="OLE_LINK19"/>
      <w:r w:rsidRPr="00B44382">
        <w:rPr>
          <w:rFonts w:ascii="Times New Roman" w:hAnsi="Times New Roman" w:cs="Times New Roman"/>
          <w:sz w:val="24"/>
          <w:szCs w:val="24"/>
        </w:rPr>
        <w:t xml:space="preserve">запроса предложений </w:t>
      </w:r>
      <w:bookmarkEnd w:id="14"/>
      <w:bookmarkEnd w:id="15"/>
      <w:bookmarkEnd w:id="16"/>
      <w:bookmarkEnd w:id="17"/>
      <w:r w:rsidRPr="00B44382">
        <w:rPr>
          <w:rFonts w:ascii="Times New Roman" w:hAnsi="Times New Roman" w:cs="Times New Roman"/>
          <w:sz w:val="24"/>
          <w:szCs w:val="24"/>
        </w:rPr>
        <w:t>на электронной площадке проводится процедура открытия доступа к поданным заявкам в электронной форме на участие в запросе котировок, запроса предложений. При данной процедуре участники запроса котировок, запроса предложений не присутствуют.</w:t>
      </w:r>
    </w:p>
    <w:p w:rsidR="005A6344" w:rsidRPr="00B44382" w:rsidRDefault="005A6344" w:rsidP="00B16D81">
      <w:pPr>
        <w:spacing w:after="0" w:line="240" w:lineRule="auto"/>
        <w:ind w:firstLine="851"/>
        <w:contextualSpacing/>
        <w:jc w:val="both"/>
        <w:rPr>
          <w:rFonts w:ascii="Times New Roman" w:hAnsi="Times New Roman" w:cs="Times New Roman"/>
          <w:sz w:val="24"/>
          <w:szCs w:val="24"/>
        </w:rPr>
      </w:pPr>
      <w:r w:rsidRPr="00B44382">
        <w:rPr>
          <w:rFonts w:ascii="Times New Roman" w:hAnsi="Times New Roman" w:cs="Times New Roman"/>
          <w:sz w:val="24"/>
          <w:szCs w:val="24"/>
        </w:rPr>
        <w:t>1</w:t>
      </w:r>
      <w:r w:rsidR="005E1C82" w:rsidRPr="00B44382">
        <w:rPr>
          <w:rFonts w:ascii="Times New Roman" w:hAnsi="Times New Roman" w:cs="Times New Roman"/>
          <w:sz w:val="24"/>
          <w:szCs w:val="24"/>
        </w:rPr>
        <w:t>6</w:t>
      </w:r>
      <w:r w:rsidRPr="00B44382">
        <w:rPr>
          <w:rFonts w:ascii="Times New Roman" w:hAnsi="Times New Roman" w:cs="Times New Roman"/>
          <w:sz w:val="24"/>
          <w:szCs w:val="24"/>
        </w:rPr>
        <w:t xml:space="preserve">. Оператор электронной площадки в срок, установленный в извещении и документации о закупке, обеспечивает одновременное открытие доступа Заказчику ко всем заявкам и содержащимся в них документам и сведениям. </w:t>
      </w:r>
    </w:p>
    <w:p w:rsidR="005A6344" w:rsidRPr="00B44382" w:rsidRDefault="005A6344" w:rsidP="00B16D81">
      <w:pPr>
        <w:spacing w:after="0" w:line="240" w:lineRule="auto"/>
        <w:ind w:firstLine="851"/>
        <w:contextualSpacing/>
        <w:jc w:val="both"/>
        <w:rPr>
          <w:rFonts w:ascii="Times New Roman" w:hAnsi="Times New Roman" w:cs="Times New Roman"/>
          <w:sz w:val="24"/>
          <w:szCs w:val="24"/>
        </w:rPr>
      </w:pPr>
      <w:r w:rsidRPr="00B44382">
        <w:rPr>
          <w:rFonts w:ascii="Times New Roman" w:hAnsi="Times New Roman" w:cs="Times New Roman"/>
          <w:sz w:val="24"/>
          <w:szCs w:val="24"/>
        </w:rPr>
        <w:t>1</w:t>
      </w:r>
      <w:r w:rsidR="005E1C82" w:rsidRPr="00B44382">
        <w:rPr>
          <w:rFonts w:ascii="Times New Roman" w:hAnsi="Times New Roman" w:cs="Times New Roman"/>
          <w:sz w:val="24"/>
          <w:szCs w:val="24"/>
        </w:rPr>
        <w:t>7</w:t>
      </w:r>
      <w:r w:rsidRPr="00B44382">
        <w:rPr>
          <w:rFonts w:ascii="Times New Roman" w:hAnsi="Times New Roman" w:cs="Times New Roman"/>
          <w:sz w:val="24"/>
          <w:szCs w:val="24"/>
        </w:rPr>
        <w:t xml:space="preserve">. При проведении аукциона в электронной форме (далее - электронный аукцион) </w:t>
      </w:r>
      <w:r w:rsidR="00B16D81">
        <w:rPr>
          <w:rFonts w:ascii="Times New Roman" w:hAnsi="Times New Roman" w:cs="Times New Roman"/>
          <w:sz w:val="24"/>
          <w:szCs w:val="24"/>
        </w:rPr>
        <w:t xml:space="preserve">электронный </w:t>
      </w:r>
      <w:r w:rsidRPr="00B44382">
        <w:rPr>
          <w:rFonts w:ascii="Times New Roman" w:hAnsi="Times New Roman" w:cs="Times New Roman"/>
          <w:sz w:val="24"/>
          <w:szCs w:val="24"/>
        </w:rPr>
        <w:t xml:space="preserve">аукцион проходит на </w:t>
      </w:r>
      <w:r w:rsidR="00DA0F5E">
        <w:rPr>
          <w:rFonts w:ascii="Times New Roman" w:hAnsi="Times New Roman" w:cs="Times New Roman"/>
          <w:sz w:val="24"/>
          <w:szCs w:val="24"/>
        </w:rPr>
        <w:t>ЭП</w:t>
      </w:r>
      <w:r w:rsidRPr="00B44382">
        <w:rPr>
          <w:rFonts w:ascii="Times New Roman" w:hAnsi="Times New Roman" w:cs="Times New Roman"/>
          <w:sz w:val="24"/>
          <w:szCs w:val="24"/>
        </w:rPr>
        <w:t>.</w:t>
      </w:r>
    </w:p>
    <w:p w:rsidR="005A6344" w:rsidRPr="00B44382" w:rsidRDefault="005A6344" w:rsidP="00B16D81">
      <w:pPr>
        <w:suppressAutoHyphens/>
        <w:spacing w:after="0" w:line="240" w:lineRule="auto"/>
        <w:ind w:firstLine="851"/>
        <w:contextualSpacing/>
        <w:jc w:val="both"/>
        <w:rPr>
          <w:rFonts w:ascii="Times New Roman" w:hAnsi="Times New Roman" w:cs="Times New Roman"/>
          <w:sz w:val="24"/>
          <w:szCs w:val="24"/>
        </w:rPr>
      </w:pPr>
      <w:r w:rsidRPr="00B44382">
        <w:rPr>
          <w:rFonts w:ascii="Times New Roman" w:hAnsi="Times New Roman" w:cs="Times New Roman"/>
          <w:sz w:val="24"/>
          <w:szCs w:val="24"/>
        </w:rPr>
        <w:t>1</w:t>
      </w:r>
      <w:r w:rsidR="005E1C82" w:rsidRPr="00B44382">
        <w:rPr>
          <w:rFonts w:ascii="Times New Roman" w:hAnsi="Times New Roman" w:cs="Times New Roman"/>
          <w:sz w:val="24"/>
          <w:szCs w:val="24"/>
        </w:rPr>
        <w:t>8</w:t>
      </w:r>
      <w:r w:rsidRPr="00B44382">
        <w:rPr>
          <w:rFonts w:ascii="Times New Roman" w:hAnsi="Times New Roman" w:cs="Times New Roman"/>
          <w:sz w:val="24"/>
          <w:szCs w:val="24"/>
        </w:rPr>
        <w:t xml:space="preserve">.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w:t>
      </w:r>
      <w:r w:rsidR="00DA0F5E">
        <w:rPr>
          <w:rFonts w:ascii="Times New Roman" w:hAnsi="Times New Roman" w:cs="Times New Roman"/>
          <w:sz w:val="24"/>
          <w:szCs w:val="24"/>
        </w:rPr>
        <w:t>ЭП</w:t>
      </w:r>
      <w:r w:rsidRPr="00B44382">
        <w:rPr>
          <w:rFonts w:ascii="Times New Roman" w:hAnsi="Times New Roman" w:cs="Times New Roman"/>
          <w:sz w:val="24"/>
          <w:szCs w:val="24"/>
        </w:rPr>
        <w:t>.</w:t>
      </w:r>
    </w:p>
    <w:p w:rsidR="005A6344" w:rsidRPr="00B44382" w:rsidRDefault="005E1C82" w:rsidP="00B16D81">
      <w:pPr>
        <w:spacing w:after="0" w:line="240" w:lineRule="auto"/>
        <w:ind w:firstLine="851"/>
        <w:contextualSpacing/>
        <w:jc w:val="both"/>
        <w:rPr>
          <w:rFonts w:ascii="Times New Roman" w:hAnsi="Times New Roman" w:cs="Times New Roman"/>
          <w:sz w:val="24"/>
          <w:szCs w:val="24"/>
        </w:rPr>
      </w:pPr>
      <w:r w:rsidRPr="00B44382">
        <w:rPr>
          <w:rFonts w:ascii="Times New Roman" w:hAnsi="Times New Roman" w:cs="Times New Roman"/>
          <w:sz w:val="24"/>
          <w:szCs w:val="24"/>
        </w:rPr>
        <w:t>19</w:t>
      </w:r>
      <w:r w:rsidR="005A6344" w:rsidRPr="00B44382">
        <w:rPr>
          <w:rFonts w:ascii="Times New Roman" w:hAnsi="Times New Roman" w:cs="Times New Roman"/>
          <w:sz w:val="24"/>
          <w:szCs w:val="24"/>
        </w:rPr>
        <w:t xml:space="preserve">. Если в течение 10 минут с момента подачи ценового предложения одним их </w:t>
      </w:r>
      <w:r w:rsidR="008B2FA5" w:rsidRPr="00B44382">
        <w:rPr>
          <w:rFonts w:ascii="Times New Roman" w:hAnsi="Times New Roman" w:cs="Times New Roman"/>
          <w:sz w:val="24"/>
          <w:szCs w:val="24"/>
        </w:rPr>
        <w:t>участников электронного</w:t>
      </w:r>
      <w:r w:rsidR="005A6344" w:rsidRPr="00B44382">
        <w:rPr>
          <w:rFonts w:ascii="Times New Roman" w:hAnsi="Times New Roman" w:cs="Times New Roman"/>
          <w:sz w:val="24"/>
          <w:szCs w:val="24"/>
        </w:rPr>
        <w:t xml:space="preserve"> аукциона не подано ни одного предложения о более низкой цене договора, такой аукцион считается завершенным.</w:t>
      </w:r>
    </w:p>
    <w:p w:rsidR="005A6344" w:rsidRPr="00B44382" w:rsidRDefault="00A80DFC" w:rsidP="00B16D81">
      <w:pPr>
        <w:spacing w:after="0" w:line="240" w:lineRule="auto"/>
        <w:ind w:firstLine="851"/>
        <w:contextualSpacing/>
        <w:jc w:val="both"/>
        <w:rPr>
          <w:rFonts w:ascii="Times New Roman" w:hAnsi="Times New Roman" w:cs="Times New Roman"/>
          <w:sz w:val="24"/>
          <w:szCs w:val="24"/>
        </w:rPr>
      </w:pPr>
      <w:r w:rsidRPr="00B44382">
        <w:rPr>
          <w:rFonts w:ascii="Times New Roman" w:hAnsi="Times New Roman" w:cs="Times New Roman"/>
          <w:sz w:val="24"/>
          <w:szCs w:val="24"/>
        </w:rPr>
        <w:t>2</w:t>
      </w:r>
      <w:r w:rsidR="005E1C82" w:rsidRPr="00B44382">
        <w:rPr>
          <w:rFonts w:ascii="Times New Roman" w:hAnsi="Times New Roman" w:cs="Times New Roman"/>
          <w:sz w:val="24"/>
          <w:szCs w:val="24"/>
        </w:rPr>
        <w:t>0</w:t>
      </w:r>
      <w:r w:rsidR="005A6344" w:rsidRPr="00B44382">
        <w:rPr>
          <w:rFonts w:ascii="Times New Roman" w:hAnsi="Times New Roman" w:cs="Times New Roman"/>
          <w:sz w:val="24"/>
          <w:szCs w:val="24"/>
        </w:rPr>
        <w:t xml:space="preserve">. Договор по результатам закупок в электронной форме может быть заключен как в виде простой письменной формы, так и в электронной форме посредством </w:t>
      </w:r>
      <w:r w:rsidR="00DA0F5E">
        <w:rPr>
          <w:rFonts w:ascii="Times New Roman" w:hAnsi="Times New Roman" w:cs="Times New Roman"/>
          <w:sz w:val="24"/>
          <w:szCs w:val="24"/>
        </w:rPr>
        <w:t>ЭП</w:t>
      </w:r>
      <w:r w:rsidR="005A6344" w:rsidRPr="00B44382">
        <w:rPr>
          <w:rFonts w:ascii="Times New Roman" w:hAnsi="Times New Roman" w:cs="Times New Roman"/>
          <w:sz w:val="24"/>
          <w:szCs w:val="24"/>
        </w:rPr>
        <w:t>. Форма заключения договора по результатам закупки определяется Заказчиком в документации о закупке.</w:t>
      </w:r>
    </w:p>
    <w:p w:rsidR="005F27F2" w:rsidRPr="00B44382" w:rsidRDefault="005F27F2" w:rsidP="00164E12">
      <w:pPr>
        <w:spacing w:after="0" w:line="240" w:lineRule="auto"/>
        <w:ind w:firstLine="708"/>
        <w:jc w:val="center"/>
        <w:rPr>
          <w:rFonts w:ascii="Times New Roman" w:hAnsi="Times New Roman" w:cs="Times New Roman"/>
          <w:b/>
          <w:caps/>
          <w:sz w:val="24"/>
          <w:szCs w:val="24"/>
        </w:rPr>
      </w:pPr>
    </w:p>
    <w:p w:rsidR="005A6344" w:rsidRPr="00B44382" w:rsidRDefault="00644A8D" w:rsidP="00164E12">
      <w:pPr>
        <w:spacing w:after="0" w:line="240" w:lineRule="auto"/>
        <w:ind w:firstLine="708"/>
        <w:jc w:val="center"/>
        <w:rPr>
          <w:rFonts w:ascii="Times New Roman" w:hAnsi="Times New Roman" w:cs="Times New Roman"/>
          <w:b/>
          <w:caps/>
          <w:sz w:val="24"/>
          <w:szCs w:val="24"/>
        </w:rPr>
      </w:pPr>
      <w:r w:rsidRPr="00B44382">
        <w:rPr>
          <w:rFonts w:ascii="Times New Roman" w:hAnsi="Times New Roman" w:cs="Times New Roman"/>
          <w:b/>
          <w:caps/>
          <w:sz w:val="24"/>
          <w:szCs w:val="24"/>
        </w:rPr>
        <w:t>ГЛ</w:t>
      </w:r>
      <w:r w:rsidR="005A6344" w:rsidRPr="00B44382">
        <w:rPr>
          <w:rFonts w:ascii="Times New Roman" w:hAnsi="Times New Roman" w:cs="Times New Roman"/>
          <w:b/>
          <w:caps/>
          <w:sz w:val="24"/>
          <w:szCs w:val="24"/>
        </w:rPr>
        <w:t xml:space="preserve">ава 3.  Порядок проведения </w:t>
      </w:r>
      <w:r w:rsidR="00CF7782" w:rsidRPr="00B44382">
        <w:rPr>
          <w:rFonts w:ascii="Times New Roman" w:hAnsi="Times New Roman" w:cs="Times New Roman"/>
          <w:b/>
          <w:caps/>
          <w:sz w:val="24"/>
          <w:szCs w:val="24"/>
        </w:rPr>
        <w:t xml:space="preserve">ОТКРЫТОГО </w:t>
      </w:r>
      <w:r w:rsidR="005A6344" w:rsidRPr="00B44382">
        <w:rPr>
          <w:rFonts w:ascii="Times New Roman" w:hAnsi="Times New Roman" w:cs="Times New Roman"/>
          <w:b/>
          <w:caps/>
          <w:sz w:val="24"/>
          <w:szCs w:val="24"/>
        </w:rPr>
        <w:t>конкурса</w:t>
      </w:r>
    </w:p>
    <w:p w:rsidR="005A6344" w:rsidRPr="00B44382" w:rsidRDefault="005A6344" w:rsidP="00164E12">
      <w:pPr>
        <w:spacing w:after="0" w:line="240" w:lineRule="auto"/>
        <w:jc w:val="both"/>
        <w:rPr>
          <w:rFonts w:ascii="Times New Roman" w:hAnsi="Times New Roman" w:cs="Times New Roman"/>
          <w:sz w:val="24"/>
          <w:szCs w:val="24"/>
        </w:rPr>
      </w:pPr>
    </w:p>
    <w:p w:rsidR="005A6344" w:rsidRPr="00B44382" w:rsidRDefault="005A6344" w:rsidP="00164E12">
      <w:pPr>
        <w:spacing w:after="0" w:line="240" w:lineRule="auto"/>
        <w:ind w:firstLine="708"/>
        <w:jc w:val="both"/>
        <w:rPr>
          <w:rFonts w:ascii="Times New Roman" w:hAnsi="Times New Roman" w:cs="Times New Roman"/>
          <w:b/>
          <w:sz w:val="24"/>
          <w:szCs w:val="24"/>
        </w:rPr>
      </w:pPr>
      <w:r w:rsidRPr="00B44382">
        <w:rPr>
          <w:rFonts w:ascii="Times New Roman" w:hAnsi="Times New Roman" w:cs="Times New Roman"/>
          <w:b/>
          <w:sz w:val="24"/>
          <w:szCs w:val="24"/>
        </w:rPr>
        <w:t>Статья 1</w:t>
      </w:r>
      <w:r w:rsidR="0082275B" w:rsidRPr="00B44382">
        <w:rPr>
          <w:rFonts w:ascii="Times New Roman" w:hAnsi="Times New Roman" w:cs="Times New Roman"/>
          <w:b/>
          <w:sz w:val="24"/>
          <w:szCs w:val="24"/>
        </w:rPr>
        <w:t>8</w:t>
      </w:r>
      <w:r w:rsidRPr="00B44382">
        <w:rPr>
          <w:rFonts w:ascii="Times New Roman" w:hAnsi="Times New Roman" w:cs="Times New Roman"/>
          <w:b/>
          <w:sz w:val="24"/>
          <w:szCs w:val="24"/>
        </w:rPr>
        <w:t>.  Извещение и документация о проведении открытого конкурса</w:t>
      </w:r>
    </w:p>
    <w:p w:rsidR="005A6344" w:rsidRPr="00B44382" w:rsidRDefault="005A6344" w:rsidP="00164E12">
      <w:pPr>
        <w:spacing w:after="0" w:line="240" w:lineRule="auto"/>
        <w:ind w:firstLine="708"/>
        <w:jc w:val="both"/>
        <w:rPr>
          <w:rFonts w:ascii="Times New Roman" w:hAnsi="Times New Roman" w:cs="Times New Roman"/>
          <w:b/>
          <w:sz w:val="24"/>
          <w:szCs w:val="24"/>
        </w:rPr>
      </w:pPr>
    </w:p>
    <w:p w:rsidR="005A6344" w:rsidRPr="00B44382" w:rsidRDefault="007C33CB"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r>
      <w:r w:rsidR="005A6344" w:rsidRPr="00B44382">
        <w:rPr>
          <w:rFonts w:ascii="Times New Roman" w:hAnsi="Times New Roman" w:cs="Times New Roman"/>
          <w:sz w:val="24"/>
          <w:szCs w:val="24"/>
        </w:rPr>
        <w:t xml:space="preserve">1. Заказчик размещает в </w:t>
      </w:r>
      <w:r w:rsidR="008E102A" w:rsidRPr="00B44382">
        <w:rPr>
          <w:rFonts w:ascii="Times New Roman" w:hAnsi="Times New Roman" w:cs="Times New Roman"/>
          <w:sz w:val="24"/>
          <w:szCs w:val="24"/>
        </w:rPr>
        <w:t>ЕИС</w:t>
      </w:r>
      <w:r w:rsidR="005A6344" w:rsidRPr="00B44382">
        <w:rPr>
          <w:rFonts w:ascii="Times New Roman" w:hAnsi="Times New Roman" w:cs="Times New Roman"/>
          <w:sz w:val="24"/>
          <w:szCs w:val="24"/>
        </w:rPr>
        <w:t xml:space="preserve"> извещение о проведении </w:t>
      </w:r>
      <w:r w:rsidR="00CF7782" w:rsidRPr="00B44382">
        <w:rPr>
          <w:rFonts w:ascii="Times New Roman" w:hAnsi="Times New Roman" w:cs="Times New Roman"/>
          <w:sz w:val="24"/>
          <w:szCs w:val="24"/>
        </w:rPr>
        <w:t xml:space="preserve">открытого </w:t>
      </w:r>
      <w:r w:rsidR="005A6344" w:rsidRPr="00B44382">
        <w:rPr>
          <w:rFonts w:ascii="Times New Roman" w:hAnsi="Times New Roman" w:cs="Times New Roman"/>
          <w:sz w:val="24"/>
          <w:szCs w:val="24"/>
        </w:rPr>
        <w:t>конкурса</w:t>
      </w:r>
      <w:r w:rsidR="00CF7782" w:rsidRPr="00B44382">
        <w:rPr>
          <w:rFonts w:ascii="Times New Roman" w:hAnsi="Times New Roman" w:cs="Times New Roman"/>
          <w:sz w:val="24"/>
          <w:szCs w:val="24"/>
        </w:rPr>
        <w:t>(далее-конкурс)</w:t>
      </w:r>
      <w:r w:rsidR="005A6344" w:rsidRPr="00B44382">
        <w:rPr>
          <w:rFonts w:ascii="Times New Roman" w:hAnsi="Times New Roman" w:cs="Times New Roman"/>
          <w:sz w:val="24"/>
          <w:szCs w:val="24"/>
        </w:rPr>
        <w:t xml:space="preserve"> не менее чем за </w:t>
      </w:r>
      <w:r w:rsidR="005A6344" w:rsidRPr="00B44382">
        <w:rPr>
          <w:rFonts w:ascii="Times New Roman" w:hAnsi="Times New Roman" w:cs="Times New Roman"/>
          <w:b/>
          <w:sz w:val="24"/>
          <w:szCs w:val="24"/>
        </w:rPr>
        <w:t>пятнадцать дней</w:t>
      </w:r>
      <w:r w:rsidR="005A6344" w:rsidRPr="00B44382">
        <w:rPr>
          <w:rFonts w:ascii="Times New Roman" w:hAnsi="Times New Roman" w:cs="Times New Roman"/>
          <w:sz w:val="24"/>
          <w:szCs w:val="24"/>
        </w:rPr>
        <w:t xml:space="preserve"> до даты окончания срока подачи заявок на участие в конкурсе.</w:t>
      </w:r>
    </w:p>
    <w:p w:rsidR="0069287A" w:rsidRPr="00B44382" w:rsidRDefault="0069287A"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2. Документация о конкурсе размещается в ЕИС и является доступной для ознакомления и скачивания любому заинтересованному лицу. </w:t>
      </w:r>
    </w:p>
    <w:p w:rsidR="0069287A" w:rsidRPr="00B44382" w:rsidRDefault="0069287A"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3. Любой участник закупки вправе направить заказчику в запрос о даче разъяснений положений документации о закупке.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ЕИСс указанием предмета запроса, но без </w:t>
      </w:r>
      <w:r w:rsidRPr="00B44382">
        <w:rPr>
          <w:rFonts w:ascii="Times New Roman" w:hAnsi="Times New Roman" w:cs="Times New Roman"/>
          <w:sz w:val="24"/>
          <w:szCs w:val="24"/>
        </w:rPr>
        <w:lastRenderedPageBreak/>
        <w:t>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9287A" w:rsidRPr="00B44382" w:rsidRDefault="0069287A"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69287A" w:rsidRPr="00B44382" w:rsidRDefault="0069287A"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5. Заказчик вправе принять решение о внесении изменений в документацию не позднее чем за пять дней до даты окончания срока подачи заявок на участие в конкурсе. Изменение объекта закупки и размера обеспечения заявок на участие в конкурсе не допускаются. В течение трех дней с даты принятия такого решения указанные изменения размещаются Заказчиком в ЕИС. При этом срок подачи заявок должен быть продлен таким образом, чтобы со дня размещения указанных изменений в ЕИС и до даты окончания подачи заявок срок составлял не менее 15 дней.</w:t>
      </w:r>
    </w:p>
    <w:p w:rsidR="0069287A" w:rsidRPr="00B44382" w:rsidRDefault="0069287A"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bookmarkStart w:id="18" w:name="Par2"/>
      <w:bookmarkEnd w:id="18"/>
      <w:r w:rsidRPr="00B44382">
        <w:rPr>
          <w:rFonts w:ascii="Times New Roman" w:hAnsi="Times New Roman" w:cs="Times New Roman"/>
          <w:sz w:val="24"/>
          <w:szCs w:val="24"/>
        </w:rPr>
        <w:t xml:space="preserve">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69287A" w:rsidRPr="00B44382" w:rsidRDefault="0069287A"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 Решение об отмене конкурса размещается в ЕИС в день принятия этого решения.</w:t>
      </w:r>
    </w:p>
    <w:p w:rsidR="0069287A" w:rsidRPr="00B44382" w:rsidRDefault="0069287A" w:rsidP="008D29B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8. 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2" w:history="1">
        <w:r w:rsidRPr="00B44382">
          <w:rPr>
            <w:rFonts w:ascii="Times New Roman" w:hAnsi="Times New Roman" w:cs="Times New Roman"/>
            <w:sz w:val="24"/>
            <w:szCs w:val="24"/>
          </w:rPr>
          <w:t>непреодолимой силы</w:t>
        </w:r>
      </w:hyperlink>
      <w:r w:rsidRPr="00B44382">
        <w:rPr>
          <w:rFonts w:ascii="Times New Roman" w:hAnsi="Times New Roman" w:cs="Times New Roman"/>
          <w:sz w:val="24"/>
          <w:szCs w:val="24"/>
        </w:rPr>
        <w:t xml:space="preserve"> в соответствии с гражданским законодательством.</w:t>
      </w:r>
    </w:p>
    <w:p w:rsidR="00965ED1" w:rsidRPr="00B44382" w:rsidRDefault="00965ED1" w:rsidP="008D29B2">
      <w:pPr>
        <w:autoSpaceDE w:val="0"/>
        <w:autoSpaceDN w:val="0"/>
        <w:adjustRightInd w:val="0"/>
        <w:spacing w:after="0" w:line="240" w:lineRule="auto"/>
        <w:ind w:firstLine="540"/>
        <w:jc w:val="both"/>
        <w:rPr>
          <w:rFonts w:ascii="Times New Roman" w:hAnsi="Times New Roman" w:cs="Times New Roman"/>
          <w:sz w:val="24"/>
          <w:szCs w:val="24"/>
        </w:rPr>
      </w:pPr>
    </w:p>
    <w:p w:rsidR="005A6344" w:rsidRPr="00B44382" w:rsidRDefault="0082275B" w:rsidP="008D29B2">
      <w:pPr>
        <w:autoSpaceDE w:val="0"/>
        <w:autoSpaceDN w:val="0"/>
        <w:adjustRightInd w:val="0"/>
        <w:spacing w:after="0" w:line="240" w:lineRule="auto"/>
        <w:ind w:firstLine="540"/>
        <w:jc w:val="both"/>
        <w:rPr>
          <w:rFonts w:ascii="Times New Roman" w:hAnsi="Times New Roman" w:cs="Times New Roman"/>
          <w:b/>
          <w:sz w:val="24"/>
          <w:szCs w:val="24"/>
        </w:rPr>
      </w:pPr>
      <w:r w:rsidRPr="00B44382">
        <w:rPr>
          <w:rFonts w:ascii="Times New Roman" w:hAnsi="Times New Roman" w:cs="Times New Roman"/>
          <w:b/>
          <w:sz w:val="24"/>
          <w:szCs w:val="24"/>
        </w:rPr>
        <w:t>Статья 19</w:t>
      </w:r>
      <w:r w:rsidR="005A6344" w:rsidRPr="00B44382">
        <w:rPr>
          <w:rFonts w:ascii="Times New Roman" w:hAnsi="Times New Roman" w:cs="Times New Roman"/>
          <w:b/>
          <w:sz w:val="24"/>
          <w:szCs w:val="24"/>
        </w:rPr>
        <w:t xml:space="preserve">. Порядок вскрытия конвертов с заявками на участие в </w:t>
      </w:r>
      <w:r w:rsidR="00644A8D" w:rsidRPr="00B44382">
        <w:rPr>
          <w:rFonts w:ascii="Times New Roman" w:hAnsi="Times New Roman" w:cs="Times New Roman"/>
          <w:b/>
          <w:sz w:val="24"/>
          <w:szCs w:val="24"/>
        </w:rPr>
        <w:t xml:space="preserve">открытом </w:t>
      </w:r>
      <w:r w:rsidR="005A6344" w:rsidRPr="00B44382">
        <w:rPr>
          <w:rFonts w:ascii="Times New Roman" w:hAnsi="Times New Roman" w:cs="Times New Roman"/>
          <w:b/>
          <w:sz w:val="24"/>
          <w:szCs w:val="24"/>
        </w:rPr>
        <w:t>конкурсе</w:t>
      </w:r>
    </w:p>
    <w:p w:rsidR="005A6344" w:rsidRPr="00B44382" w:rsidRDefault="005A6344" w:rsidP="008D29B2">
      <w:pPr>
        <w:spacing w:after="0" w:line="240" w:lineRule="auto"/>
        <w:ind w:firstLine="540"/>
        <w:jc w:val="both"/>
        <w:rPr>
          <w:rFonts w:ascii="Times New Roman" w:hAnsi="Times New Roman" w:cs="Times New Roman"/>
          <w:sz w:val="24"/>
          <w:szCs w:val="24"/>
        </w:rPr>
      </w:pPr>
    </w:p>
    <w:p w:rsidR="005A6344" w:rsidRPr="00B44382" w:rsidRDefault="005A6344" w:rsidP="008D29B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Конверты с заявками на участие в конкурсе вскрываю</w:t>
      </w:r>
      <w:r w:rsidR="00306E7F" w:rsidRPr="00B44382">
        <w:rPr>
          <w:rFonts w:ascii="Times New Roman" w:hAnsi="Times New Roman" w:cs="Times New Roman"/>
          <w:sz w:val="24"/>
          <w:szCs w:val="24"/>
        </w:rPr>
        <w:t xml:space="preserve">тся </w:t>
      </w:r>
      <w:r w:rsidRPr="00B44382">
        <w:rPr>
          <w:rFonts w:ascii="Times New Roman" w:hAnsi="Times New Roman" w:cs="Times New Roman"/>
          <w:sz w:val="24"/>
          <w:szCs w:val="24"/>
        </w:rPr>
        <w:t>в дату, во время и в месте, а также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p>
    <w:p w:rsidR="005E1C82" w:rsidRPr="00B44382" w:rsidRDefault="005E1C82" w:rsidP="008D29B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Возможность присутствия участников на вскрытии конвертов с заявками устанавливается Заказчиком в </w:t>
      </w:r>
      <w:r w:rsidR="009F5614" w:rsidRPr="00B44382">
        <w:rPr>
          <w:rFonts w:ascii="Times New Roman" w:hAnsi="Times New Roman" w:cs="Times New Roman"/>
          <w:sz w:val="24"/>
          <w:szCs w:val="24"/>
        </w:rPr>
        <w:t xml:space="preserve">извещении и </w:t>
      </w:r>
      <w:r w:rsidRPr="00B44382">
        <w:rPr>
          <w:rFonts w:ascii="Times New Roman" w:hAnsi="Times New Roman" w:cs="Times New Roman"/>
          <w:sz w:val="24"/>
          <w:szCs w:val="24"/>
        </w:rPr>
        <w:t>документации</w:t>
      </w:r>
      <w:r w:rsidR="009F5614" w:rsidRPr="00B44382">
        <w:rPr>
          <w:rFonts w:ascii="Times New Roman" w:hAnsi="Times New Roman" w:cs="Times New Roman"/>
          <w:sz w:val="24"/>
          <w:szCs w:val="24"/>
        </w:rPr>
        <w:t xml:space="preserve"> о закупке</w:t>
      </w:r>
      <w:r w:rsidRPr="00B44382">
        <w:rPr>
          <w:rFonts w:ascii="Times New Roman" w:hAnsi="Times New Roman" w:cs="Times New Roman"/>
          <w:sz w:val="24"/>
          <w:szCs w:val="24"/>
        </w:rPr>
        <w:t>.</w:t>
      </w:r>
    </w:p>
    <w:p w:rsidR="009845BE" w:rsidRPr="00B44382" w:rsidRDefault="005A6344" w:rsidP="008D29B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009845BE" w:rsidRPr="00B44382">
        <w:rPr>
          <w:rFonts w:ascii="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5A6344" w:rsidRPr="00B44382" w:rsidRDefault="009845BE" w:rsidP="008D29B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3. </w:t>
      </w:r>
      <w:r w:rsidR="00BB61D8" w:rsidRPr="00B44382">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5A6344" w:rsidRPr="00B44382" w:rsidRDefault="009845BE" w:rsidP="008D29B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5A6344" w:rsidRPr="00B44382">
        <w:rPr>
          <w:rFonts w:ascii="Times New Roman" w:hAnsi="Times New Roman" w:cs="Times New Roman"/>
          <w:sz w:val="24"/>
          <w:szCs w:val="24"/>
        </w:rPr>
        <w:t xml:space="preserve">. </w:t>
      </w:r>
      <w:r w:rsidR="00BB61D8" w:rsidRPr="00B44382">
        <w:rPr>
          <w:rFonts w:ascii="Times New Roman" w:hAnsi="Times New Roman" w:cs="Times New Roman"/>
          <w:sz w:val="24"/>
          <w:szCs w:val="24"/>
        </w:rPr>
        <w:t>В случае признания конкурса несостоявшимся по причине подачи единственной заявки на участие в конкурсе такая заявка рассматривается Комиссией по закупкам на соответствие требованиям настоящего Положения и конкурсной документации.</w:t>
      </w:r>
    </w:p>
    <w:p w:rsidR="005A6344" w:rsidRPr="00B44382" w:rsidRDefault="00BB61D8" w:rsidP="008D29B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5A6344" w:rsidRPr="00B44382">
        <w:rPr>
          <w:rFonts w:ascii="Times New Roman" w:hAnsi="Times New Roman" w:cs="Times New Roman"/>
          <w:sz w:val="24"/>
          <w:szCs w:val="24"/>
        </w:rPr>
        <w:t xml:space="preserve">. </w:t>
      </w:r>
      <w:r w:rsidR="005A6344" w:rsidRPr="00B44382">
        <w:rPr>
          <w:rFonts w:ascii="Times New Roman" w:hAnsi="Times New Roman" w:cs="Times New Roman"/>
          <w:b/>
          <w:sz w:val="24"/>
          <w:szCs w:val="24"/>
        </w:rPr>
        <w:t>Протокол вскрытия конвертов</w:t>
      </w:r>
      <w:r w:rsidR="005A6344" w:rsidRPr="00B44382">
        <w:rPr>
          <w:rFonts w:ascii="Times New Roman" w:hAnsi="Times New Roman" w:cs="Times New Roman"/>
          <w:sz w:val="24"/>
          <w:szCs w:val="24"/>
        </w:rPr>
        <w:t xml:space="preserve"> с заявками на участие в конкурсе ведется Комиссией по закупкам, подписывается всеми присутствующими на заседании членами комиссии непосредственно после вскрытия таких конвертов. </w:t>
      </w:r>
    </w:p>
    <w:p w:rsidR="005A6344" w:rsidRPr="00B44382" w:rsidRDefault="00BB61D8" w:rsidP="008D29B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5A6344" w:rsidRPr="00B44382">
        <w:rPr>
          <w:rFonts w:ascii="Times New Roman" w:hAnsi="Times New Roman" w:cs="Times New Roman"/>
          <w:sz w:val="24"/>
          <w:szCs w:val="24"/>
        </w:rPr>
        <w:t>. При вскрытии конвертов с заявками объявляет</w:t>
      </w:r>
      <w:r w:rsidR="008C73E7" w:rsidRPr="00B44382">
        <w:rPr>
          <w:rFonts w:ascii="Times New Roman" w:hAnsi="Times New Roman" w:cs="Times New Roman"/>
          <w:sz w:val="24"/>
          <w:szCs w:val="24"/>
        </w:rPr>
        <w:t xml:space="preserve">ся и </w:t>
      </w:r>
      <w:r w:rsidR="005A6344" w:rsidRPr="00B44382">
        <w:rPr>
          <w:rFonts w:ascii="Times New Roman" w:hAnsi="Times New Roman" w:cs="Times New Roman"/>
          <w:sz w:val="24"/>
          <w:szCs w:val="24"/>
        </w:rPr>
        <w:t>заносит</w:t>
      </w:r>
      <w:r w:rsidR="008C73E7" w:rsidRPr="00B44382">
        <w:rPr>
          <w:rFonts w:ascii="Times New Roman" w:hAnsi="Times New Roman" w:cs="Times New Roman"/>
          <w:sz w:val="24"/>
          <w:szCs w:val="24"/>
        </w:rPr>
        <w:t>ся</w:t>
      </w:r>
      <w:r w:rsidR="005A6344" w:rsidRPr="00B44382">
        <w:rPr>
          <w:rFonts w:ascii="Times New Roman" w:hAnsi="Times New Roman" w:cs="Times New Roman"/>
          <w:sz w:val="24"/>
          <w:szCs w:val="24"/>
        </w:rPr>
        <w:t xml:space="preserve"> в протокол вскрытия конвертов</w:t>
      </w:r>
      <w:r w:rsidR="008C73E7" w:rsidRPr="00B44382">
        <w:rPr>
          <w:rFonts w:ascii="Times New Roman" w:hAnsi="Times New Roman" w:cs="Times New Roman"/>
          <w:sz w:val="24"/>
          <w:szCs w:val="24"/>
        </w:rPr>
        <w:t xml:space="preserve"> с заявками следующая информация</w:t>
      </w:r>
      <w:r w:rsidR="005A6344" w:rsidRPr="00B44382">
        <w:rPr>
          <w:rFonts w:ascii="Times New Roman" w:hAnsi="Times New Roman" w:cs="Times New Roman"/>
          <w:sz w:val="24"/>
          <w:szCs w:val="24"/>
        </w:rPr>
        <w:t>:</w:t>
      </w:r>
    </w:p>
    <w:p w:rsidR="005A6344" w:rsidRPr="00B44382" w:rsidRDefault="005A6344" w:rsidP="008D29B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1) фамилии, име</w:t>
      </w:r>
      <w:r w:rsidR="00BB61D8" w:rsidRPr="00B44382">
        <w:rPr>
          <w:rFonts w:ascii="Times New Roman" w:hAnsi="Times New Roman" w:cs="Times New Roman"/>
          <w:sz w:val="24"/>
          <w:szCs w:val="24"/>
        </w:rPr>
        <w:t>на, отчества</w:t>
      </w:r>
      <w:r w:rsidR="009F5614" w:rsidRPr="00B44382">
        <w:rPr>
          <w:rFonts w:ascii="Times New Roman" w:hAnsi="Times New Roman" w:cs="Times New Roman"/>
          <w:sz w:val="24"/>
          <w:szCs w:val="24"/>
        </w:rPr>
        <w:t xml:space="preserve">членов </w:t>
      </w:r>
      <w:r w:rsidR="00EA7C8E">
        <w:rPr>
          <w:rFonts w:ascii="Times New Roman" w:hAnsi="Times New Roman" w:cs="Times New Roman"/>
          <w:sz w:val="24"/>
          <w:szCs w:val="24"/>
        </w:rPr>
        <w:t>К</w:t>
      </w:r>
      <w:r w:rsidR="00493AC1" w:rsidRPr="00B44382">
        <w:rPr>
          <w:rFonts w:ascii="Times New Roman" w:hAnsi="Times New Roman" w:cs="Times New Roman"/>
          <w:sz w:val="24"/>
          <w:szCs w:val="24"/>
        </w:rPr>
        <w:t>омиссии</w:t>
      </w:r>
      <w:r w:rsidR="009F5614" w:rsidRPr="00B44382">
        <w:rPr>
          <w:rFonts w:ascii="Times New Roman" w:hAnsi="Times New Roman" w:cs="Times New Roman"/>
          <w:sz w:val="24"/>
          <w:szCs w:val="24"/>
        </w:rPr>
        <w:t xml:space="preserve"> по закупкам</w:t>
      </w:r>
      <w:r w:rsidR="00BB61D8" w:rsidRPr="00B44382">
        <w:rPr>
          <w:rFonts w:ascii="Times New Roman" w:hAnsi="Times New Roman" w:cs="Times New Roman"/>
          <w:sz w:val="24"/>
          <w:szCs w:val="24"/>
        </w:rPr>
        <w:t xml:space="preserve">, </w:t>
      </w:r>
    </w:p>
    <w:p w:rsidR="005A6344" w:rsidRPr="00B44382" w:rsidRDefault="005A6344" w:rsidP="008D29B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2) наименование и номер конкурса (лота);</w:t>
      </w:r>
    </w:p>
    <w:p w:rsidR="005A6344" w:rsidRPr="00B44382" w:rsidRDefault="005A6344" w:rsidP="008D29B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3) номер каждой поступившей заявки, присвоенный при ее получении</w:t>
      </w:r>
      <w:r w:rsidR="009845BE" w:rsidRPr="00B44382">
        <w:rPr>
          <w:rFonts w:ascii="Times New Roman" w:hAnsi="Times New Roman" w:cs="Times New Roman"/>
          <w:sz w:val="24"/>
          <w:szCs w:val="24"/>
        </w:rPr>
        <w:t>, дату и время регистрации поступившей заявки</w:t>
      </w:r>
      <w:r w:rsidRPr="00B44382">
        <w:rPr>
          <w:rFonts w:ascii="Times New Roman" w:hAnsi="Times New Roman" w:cs="Times New Roman"/>
          <w:sz w:val="24"/>
          <w:szCs w:val="24"/>
        </w:rPr>
        <w:t>;</w:t>
      </w:r>
    </w:p>
    <w:p w:rsidR="005A6344" w:rsidRPr="00B44382" w:rsidRDefault="005A6344" w:rsidP="008D29B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4) состояние каждого конверта с заявкой: наличие либо отсутствие повреждений, </w:t>
      </w:r>
      <w:r w:rsidRPr="00B44382">
        <w:rPr>
          <w:rFonts w:ascii="Times New Roman" w:hAnsi="Times New Roman" w:cs="Times New Roman"/>
          <w:sz w:val="24"/>
          <w:szCs w:val="24"/>
        </w:rPr>
        <w:lastRenderedPageBreak/>
        <w:t>признаков вскрытия и т.п.;</w:t>
      </w:r>
    </w:p>
    <w:p w:rsidR="005A6344" w:rsidRPr="00B44382" w:rsidRDefault="005A6344" w:rsidP="008D29B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5A6344" w:rsidRPr="00B44382" w:rsidRDefault="005A6344"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6) наименование каждого участника закупки, юридического лица, фамилию, </w:t>
      </w:r>
      <w:r w:rsidR="009845BE" w:rsidRPr="00B44382">
        <w:rPr>
          <w:rFonts w:ascii="Times New Roman" w:hAnsi="Times New Roman" w:cs="Times New Roman"/>
          <w:sz w:val="24"/>
          <w:szCs w:val="24"/>
        </w:rPr>
        <w:t>имя, отчество физического лица</w:t>
      </w:r>
      <w:r w:rsidR="009F5614" w:rsidRPr="00B44382">
        <w:rPr>
          <w:rFonts w:ascii="Times New Roman" w:hAnsi="Times New Roman" w:cs="Times New Roman"/>
          <w:sz w:val="24"/>
          <w:szCs w:val="24"/>
        </w:rPr>
        <w:t>или индивидуального предпринимателя</w:t>
      </w:r>
      <w:r w:rsidRPr="00B44382">
        <w:rPr>
          <w:rFonts w:ascii="Times New Roman" w:hAnsi="Times New Roman" w:cs="Times New Roman"/>
          <w:sz w:val="24"/>
          <w:szCs w:val="24"/>
        </w:rPr>
        <w:t>;</w:t>
      </w:r>
    </w:p>
    <w:p w:rsidR="005A6344" w:rsidRPr="00B44382" w:rsidRDefault="009845BE"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5A6344" w:rsidRPr="00B44382">
        <w:rPr>
          <w:rFonts w:ascii="Times New Roman" w:hAnsi="Times New Roman" w:cs="Times New Roman"/>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5A6344" w:rsidRPr="00B44382" w:rsidRDefault="009845BE"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8</w:t>
      </w:r>
      <w:r w:rsidR="005A6344" w:rsidRPr="00B44382">
        <w:rPr>
          <w:rFonts w:ascii="Times New Roman" w:hAnsi="Times New Roman" w:cs="Times New Roman"/>
          <w:sz w:val="24"/>
          <w:szCs w:val="24"/>
        </w:rPr>
        <w:t xml:space="preserve">) наличие в заявках сведений и документов, на основании которых оцениваются и сопоставляются заявки на участие в конкурсе, </w:t>
      </w:r>
    </w:p>
    <w:p w:rsidR="005A6344" w:rsidRPr="00B44382" w:rsidRDefault="009845BE"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9</w:t>
      </w:r>
      <w:r w:rsidR="005A6344" w:rsidRPr="00B44382">
        <w:rPr>
          <w:rFonts w:ascii="Times New Roman" w:hAnsi="Times New Roman" w:cs="Times New Roman"/>
          <w:sz w:val="24"/>
          <w:szCs w:val="24"/>
        </w:rPr>
        <w:t>) дату подписания протокола;</w:t>
      </w:r>
    </w:p>
    <w:p w:rsidR="005A6344" w:rsidRPr="00B44382" w:rsidRDefault="00E26403"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1</w:t>
      </w:r>
      <w:r w:rsidR="009845BE" w:rsidRPr="00B44382">
        <w:rPr>
          <w:rFonts w:ascii="Times New Roman" w:hAnsi="Times New Roman" w:cs="Times New Roman"/>
          <w:sz w:val="24"/>
          <w:szCs w:val="24"/>
        </w:rPr>
        <w:t>0</w:t>
      </w:r>
      <w:r w:rsidR="005A6344" w:rsidRPr="00B44382">
        <w:rPr>
          <w:rFonts w:ascii="Times New Roman" w:hAnsi="Times New Roman" w:cs="Times New Roman"/>
          <w:sz w:val="24"/>
          <w:szCs w:val="24"/>
        </w:rPr>
        <w:t>) количество заявок на участ</w:t>
      </w:r>
      <w:r w:rsidR="00306E7F" w:rsidRPr="00B44382">
        <w:rPr>
          <w:rFonts w:ascii="Times New Roman" w:hAnsi="Times New Roman" w:cs="Times New Roman"/>
          <w:sz w:val="24"/>
          <w:szCs w:val="24"/>
        </w:rPr>
        <w:t xml:space="preserve">ие в закупке, которые отклонены и </w:t>
      </w:r>
      <w:r w:rsidR="005A6344" w:rsidRPr="00B44382">
        <w:rPr>
          <w:rFonts w:ascii="Times New Roman" w:hAnsi="Times New Roman" w:cs="Times New Roman"/>
          <w:sz w:val="24"/>
          <w:szCs w:val="24"/>
        </w:rPr>
        <w:t>основани</w:t>
      </w:r>
      <w:r w:rsidR="00306E7F" w:rsidRPr="00B44382">
        <w:rPr>
          <w:rFonts w:ascii="Times New Roman" w:hAnsi="Times New Roman" w:cs="Times New Roman"/>
          <w:sz w:val="24"/>
          <w:szCs w:val="24"/>
        </w:rPr>
        <w:t>я</w:t>
      </w:r>
      <w:r w:rsidR="005A6344" w:rsidRPr="00B44382">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извещения о проведении </w:t>
      </w:r>
      <w:r w:rsidR="00306E7F" w:rsidRPr="00B44382">
        <w:rPr>
          <w:rFonts w:ascii="Times New Roman" w:hAnsi="Times New Roman" w:cs="Times New Roman"/>
          <w:sz w:val="24"/>
          <w:szCs w:val="24"/>
        </w:rPr>
        <w:t>конкурса</w:t>
      </w:r>
      <w:r w:rsidR="005A6344" w:rsidRPr="00B44382">
        <w:rPr>
          <w:rFonts w:ascii="Times New Roman" w:hAnsi="Times New Roman" w:cs="Times New Roman"/>
          <w:sz w:val="24"/>
          <w:szCs w:val="24"/>
        </w:rPr>
        <w:t>, которым она не соответствует;</w:t>
      </w:r>
    </w:p>
    <w:p w:rsidR="005A6344" w:rsidRPr="00B44382" w:rsidRDefault="005A6344"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1</w:t>
      </w:r>
      <w:r w:rsidR="00306E7F" w:rsidRPr="00B44382">
        <w:rPr>
          <w:rFonts w:ascii="Times New Roman" w:hAnsi="Times New Roman" w:cs="Times New Roman"/>
          <w:sz w:val="24"/>
          <w:szCs w:val="24"/>
        </w:rPr>
        <w:t>1</w:t>
      </w:r>
      <w:r w:rsidRPr="00B44382">
        <w:rPr>
          <w:rFonts w:ascii="Times New Roman" w:hAnsi="Times New Roman" w:cs="Times New Roman"/>
          <w:sz w:val="24"/>
          <w:szCs w:val="24"/>
        </w:rPr>
        <w:t>) причины, по которым конкурентная закупка признана несостоявшейс</w:t>
      </w:r>
      <w:r w:rsidR="008D29B2">
        <w:rPr>
          <w:rFonts w:ascii="Times New Roman" w:hAnsi="Times New Roman" w:cs="Times New Roman"/>
          <w:sz w:val="24"/>
          <w:szCs w:val="24"/>
        </w:rPr>
        <w:t>я в случае ее признания таковой.</w:t>
      </w:r>
    </w:p>
    <w:p w:rsidR="005A6344" w:rsidRPr="00B44382" w:rsidRDefault="00BB61D8"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E26403" w:rsidRPr="00B44382">
        <w:rPr>
          <w:rFonts w:ascii="Times New Roman" w:hAnsi="Times New Roman" w:cs="Times New Roman"/>
          <w:sz w:val="24"/>
          <w:szCs w:val="24"/>
        </w:rPr>
        <w:t xml:space="preserve">. </w:t>
      </w:r>
      <w:r w:rsidR="00E26403" w:rsidRPr="00B44382">
        <w:rPr>
          <w:rFonts w:ascii="Times New Roman" w:hAnsi="Times New Roman" w:cs="Times New Roman"/>
          <w:b/>
          <w:sz w:val="24"/>
          <w:szCs w:val="24"/>
        </w:rPr>
        <w:t>П</w:t>
      </w:r>
      <w:r w:rsidR="005A6344" w:rsidRPr="00B44382">
        <w:rPr>
          <w:rFonts w:ascii="Times New Roman" w:hAnsi="Times New Roman" w:cs="Times New Roman"/>
          <w:b/>
          <w:sz w:val="24"/>
          <w:szCs w:val="24"/>
        </w:rPr>
        <w:t xml:space="preserve">ротокол </w:t>
      </w:r>
      <w:r w:rsidR="00E26403" w:rsidRPr="00B44382">
        <w:rPr>
          <w:rFonts w:ascii="Times New Roman" w:hAnsi="Times New Roman" w:cs="Times New Roman"/>
          <w:b/>
          <w:sz w:val="24"/>
          <w:szCs w:val="24"/>
        </w:rPr>
        <w:t xml:space="preserve">вскрытия конвертов </w:t>
      </w:r>
      <w:r w:rsidR="00306E7F" w:rsidRPr="00B44382">
        <w:rPr>
          <w:rFonts w:ascii="Times New Roman" w:hAnsi="Times New Roman" w:cs="Times New Roman"/>
          <w:b/>
          <w:sz w:val="24"/>
          <w:szCs w:val="24"/>
        </w:rPr>
        <w:t>с заявками на участие в конкурсе</w:t>
      </w:r>
      <w:r w:rsidR="005A6344" w:rsidRPr="00B44382">
        <w:rPr>
          <w:rFonts w:ascii="Times New Roman" w:hAnsi="Times New Roman" w:cs="Times New Roman"/>
          <w:sz w:val="24"/>
          <w:szCs w:val="24"/>
        </w:rPr>
        <w:t>размещается в ЕИС не позднее чем через три дня со дня подписания.</w:t>
      </w:r>
    </w:p>
    <w:p w:rsidR="005F0C40" w:rsidRPr="00B44382" w:rsidRDefault="005F0C40" w:rsidP="00164E12">
      <w:pPr>
        <w:spacing w:after="0" w:line="240" w:lineRule="auto"/>
        <w:ind w:firstLine="708"/>
        <w:jc w:val="both"/>
        <w:rPr>
          <w:rFonts w:ascii="Times New Roman" w:hAnsi="Times New Roman" w:cs="Times New Roman"/>
          <w:b/>
          <w:sz w:val="24"/>
          <w:szCs w:val="24"/>
        </w:rPr>
      </w:pPr>
    </w:p>
    <w:p w:rsidR="005A6344" w:rsidRPr="00B44382" w:rsidRDefault="005A6344" w:rsidP="00164E12">
      <w:pPr>
        <w:spacing w:after="0" w:line="240" w:lineRule="auto"/>
        <w:ind w:firstLine="708"/>
        <w:jc w:val="both"/>
        <w:rPr>
          <w:rFonts w:ascii="Times New Roman" w:hAnsi="Times New Roman" w:cs="Times New Roman"/>
          <w:b/>
          <w:sz w:val="24"/>
          <w:szCs w:val="24"/>
        </w:rPr>
      </w:pPr>
      <w:r w:rsidRPr="00B44382">
        <w:rPr>
          <w:rFonts w:ascii="Times New Roman" w:hAnsi="Times New Roman" w:cs="Times New Roman"/>
          <w:b/>
          <w:sz w:val="24"/>
          <w:szCs w:val="24"/>
        </w:rPr>
        <w:t>Статья 2</w:t>
      </w:r>
      <w:r w:rsidR="006F76D0" w:rsidRPr="00B44382">
        <w:rPr>
          <w:rFonts w:ascii="Times New Roman" w:hAnsi="Times New Roman" w:cs="Times New Roman"/>
          <w:b/>
          <w:sz w:val="24"/>
          <w:szCs w:val="24"/>
        </w:rPr>
        <w:t>0</w:t>
      </w:r>
      <w:r w:rsidRPr="00B44382">
        <w:rPr>
          <w:rFonts w:ascii="Times New Roman" w:hAnsi="Times New Roman" w:cs="Times New Roman"/>
          <w:b/>
          <w:sz w:val="24"/>
          <w:szCs w:val="24"/>
        </w:rPr>
        <w:t xml:space="preserve">. Порядок рассмотрения </w:t>
      </w:r>
      <w:r w:rsidR="00B94270" w:rsidRPr="00B44382">
        <w:rPr>
          <w:rFonts w:ascii="Times New Roman" w:hAnsi="Times New Roman" w:cs="Times New Roman"/>
          <w:b/>
          <w:sz w:val="24"/>
          <w:szCs w:val="24"/>
        </w:rPr>
        <w:t xml:space="preserve">и оценки </w:t>
      </w:r>
      <w:r w:rsidRPr="00B44382">
        <w:rPr>
          <w:rFonts w:ascii="Times New Roman" w:hAnsi="Times New Roman" w:cs="Times New Roman"/>
          <w:b/>
          <w:sz w:val="24"/>
          <w:szCs w:val="24"/>
        </w:rPr>
        <w:t>заявок на участие в</w:t>
      </w:r>
      <w:r w:rsidR="006B18F7" w:rsidRPr="00B44382">
        <w:rPr>
          <w:rFonts w:ascii="Times New Roman" w:hAnsi="Times New Roman" w:cs="Times New Roman"/>
          <w:b/>
          <w:sz w:val="24"/>
          <w:szCs w:val="24"/>
        </w:rPr>
        <w:t xml:space="preserve"> открытом</w:t>
      </w:r>
      <w:r w:rsidRPr="00B44382">
        <w:rPr>
          <w:rFonts w:ascii="Times New Roman" w:hAnsi="Times New Roman" w:cs="Times New Roman"/>
          <w:b/>
          <w:sz w:val="24"/>
          <w:szCs w:val="24"/>
        </w:rPr>
        <w:t xml:space="preserve"> конкурсе   </w:t>
      </w:r>
    </w:p>
    <w:p w:rsidR="005A6344" w:rsidRPr="00B44382" w:rsidRDefault="005A6344" w:rsidP="00164E12">
      <w:pPr>
        <w:spacing w:after="0" w:line="240" w:lineRule="auto"/>
        <w:ind w:firstLine="708"/>
        <w:jc w:val="both"/>
        <w:rPr>
          <w:rFonts w:ascii="Times New Roman" w:hAnsi="Times New Roman" w:cs="Times New Roman"/>
          <w:b/>
          <w:sz w:val="24"/>
          <w:szCs w:val="24"/>
        </w:rPr>
      </w:pPr>
    </w:p>
    <w:p w:rsidR="00B94270" w:rsidRPr="00B44382" w:rsidRDefault="00CF41F6"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r>
      <w:r w:rsidR="005A6344" w:rsidRPr="00B44382">
        <w:rPr>
          <w:rFonts w:ascii="Times New Roman" w:hAnsi="Times New Roman" w:cs="Times New Roman"/>
          <w:sz w:val="24"/>
          <w:szCs w:val="24"/>
        </w:rPr>
        <w:t xml:space="preserve">1. </w:t>
      </w:r>
      <w:r w:rsidR="00B94270" w:rsidRPr="00B44382">
        <w:rPr>
          <w:rFonts w:ascii="Times New Roman" w:hAnsi="Times New Roman" w:cs="Times New Roman"/>
          <w:sz w:val="24"/>
          <w:szCs w:val="24"/>
        </w:rPr>
        <w:t>Срок рассмотрения и оценки заявок на участие в конкурсе</w:t>
      </w:r>
      <w:r w:rsidR="002F4213" w:rsidRPr="00B44382">
        <w:rPr>
          <w:rFonts w:ascii="Times New Roman" w:hAnsi="Times New Roman" w:cs="Times New Roman"/>
          <w:sz w:val="24"/>
          <w:szCs w:val="24"/>
        </w:rPr>
        <w:t>(рассмотрения единственной заявки на участие в конкурсе)</w:t>
      </w:r>
      <w:r w:rsidR="00B94270" w:rsidRPr="00B44382">
        <w:rPr>
          <w:rFonts w:ascii="Times New Roman" w:hAnsi="Times New Roman" w:cs="Times New Roman"/>
          <w:sz w:val="24"/>
          <w:szCs w:val="24"/>
        </w:rPr>
        <w:t xml:space="preserve"> не может превышать </w:t>
      </w:r>
      <w:r w:rsidR="00B94270" w:rsidRPr="00B44382">
        <w:rPr>
          <w:rFonts w:ascii="Times New Roman" w:hAnsi="Times New Roman" w:cs="Times New Roman"/>
          <w:b/>
          <w:sz w:val="24"/>
          <w:szCs w:val="24"/>
        </w:rPr>
        <w:t>д</w:t>
      </w:r>
      <w:r w:rsidR="00306E7F" w:rsidRPr="00B44382">
        <w:rPr>
          <w:rFonts w:ascii="Times New Roman" w:hAnsi="Times New Roman" w:cs="Times New Roman"/>
          <w:b/>
          <w:sz w:val="24"/>
          <w:szCs w:val="24"/>
        </w:rPr>
        <w:t>есять</w:t>
      </w:r>
      <w:r w:rsidR="00B94270" w:rsidRPr="00B44382">
        <w:rPr>
          <w:rFonts w:ascii="Times New Roman" w:hAnsi="Times New Roman" w:cs="Times New Roman"/>
          <w:b/>
          <w:sz w:val="24"/>
          <w:szCs w:val="24"/>
        </w:rPr>
        <w:t xml:space="preserve"> дней</w:t>
      </w:r>
      <w:r w:rsidR="00B94270" w:rsidRPr="00B44382">
        <w:rPr>
          <w:rFonts w:ascii="Times New Roman" w:hAnsi="Times New Roman" w:cs="Times New Roman"/>
          <w:sz w:val="24"/>
          <w:szCs w:val="24"/>
        </w:rPr>
        <w:t>с даты вскрытия конвертов с такими заявками</w:t>
      </w:r>
      <w:r w:rsidR="002C2503" w:rsidRPr="00B44382">
        <w:rPr>
          <w:rFonts w:ascii="Times New Roman" w:hAnsi="Times New Roman" w:cs="Times New Roman"/>
          <w:sz w:val="24"/>
          <w:szCs w:val="24"/>
        </w:rPr>
        <w:t>.</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 Заявка на участие в конкурсе признается надлежащей, если она соответствует требованиям настоящего Положения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3. </w:t>
      </w:r>
      <w:r w:rsidR="007335BA" w:rsidRPr="00B44382">
        <w:rPr>
          <w:rFonts w:ascii="Times New Roman" w:hAnsi="Times New Roman" w:cs="Times New Roman"/>
          <w:sz w:val="24"/>
          <w:szCs w:val="24"/>
        </w:rPr>
        <w:t>Комиссия по закупкам отклоняет заявку на участие в конкурсе, если участник закупки,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настоящего Положения и  конкурсной документации.</w:t>
      </w:r>
    </w:p>
    <w:p w:rsidR="00673EC7" w:rsidRPr="00B44382" w:rsidRDefault="00673EC7"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Комиссия по закупкам не рассматривает и отклоняет заявки на участие в конкурсе, если они не соответствуют требованиям документации и извещения о проведении конкурса или участником конкурса не представлена информация, предусмотренная документацией о проведении конкурса, а также по основаниям, предусмотренным статьей 15 настоящего Положения. Отклонение заявок на участие в конкурсе  по иным основаниям не допускается.</w:t>
      </w:r>
    </w:p>
    <w:p w:rsidR="005A6344" w:rsidRPr="00B44382" w:rsidRDefault="007335BA"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3</w:t>
      </w:r>
      <w:r w:rsidR="00B94270" w:rsidRPr="00B44382">
        <w:rPr>
          <w:rFonts w:ascii="Times New Roman" w:hAnsi="Times New Roman" w:cs="Times New Roman"/>
          <w:sz w:val="24"/>
          <w:szCs w:val="24"/>
        </w:rPr>
        <w:t xml:space="preserve">.1. </w:t>
      </w:r>
      <w:r w:rsidR="005A6344" w:rsidRPr="00B44382">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участником конкурса, комиссия по закупкам обязана отстранить такого участника от участия в конкурсе на любом этапе его проведения.</w:t>
      </w:r>
    </w:p>
    <w:p w:rsidR="00916424" w:rsidRPr="00B44382" w:rsidRDefault="00B94270" w:rsidP="00916424">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r>
      <w:r w:rsidR="007335BA" w:rsidRPr="00B44382">
        <w:rPr>
          <w:rFonts w:ascii="Times New Roman" w:hAnsi="Times New Roman" w:cs="Times New Roman"/>
          <w:sz w:val="24"/>
          <w:szCs w:val="24"/>
        </w:rPr>
        <w:t>4</w:t>
      </w:r>
      <w:r w:rsidRPr="00B44382">
        <w:rPr>
          <w:rFonts w:ascii="Times New Roman" w:hAnsi="Times New Roman" w:cs="Times New Roman"/>
          <w:sz w:val="24"/>
          <w:szCs w:val="24"/>
        </w:rPr>
        <w:t xml:space="preserve">. </w:t>
      </w:r>
      <w:r w:rsidR="007335BA" w:rsidRPr="00B44382">
        <w:rPr>
          <w:rFonts w:ascii="Times New Roman" w:hAnsi="Times New Roman" w:cs="Times New Roman"/>
          <w:sz w:val="24"/>
          <w:szCs w:val="24"/>
        </w:rPr>
        <w:t xml:space="preserve">Результаты рассмотрения заявок на участие в конкурсе фиксируются в </w:t>
      </w:r>
      <w:r w:rsidR="00306E7F" w:rsidRPr="00B44382">
        <w:rPr>
          <w:rFonts w:ascii="Times New Roman" w:hAnsi="Times New Roman" w:cs="Times New Roman"/>
          <w:b/>
          <w:sz w:val="24"/>
          <w:szCs w:val="24"/>
        </w:rPr>
        <w:t>протоколе рассмотрения заявокна участие в конкурсе</w:t>
      </w:r>
      <w:r w:rsidR="00916424" w:rsidRPr="00B44382">
        <w:rPr>
          <w:rFonts w:ascii="Times New Roman" w:hAnsi="Times New Roman" w:cs="Times New Roman"/>
          <w:b/>
          <w:sz w:val="24"/>
          <w:szCs w:val="24"/>
        </w:rPr>
        <w:t>,</w:t>
      </w:r>
      <w:r w:rsidR="00916424" w:rsidRPr="00B44382">
        <w:rPr>
          <w:rFonts w:ascii="Times New Roman" w:hAnsi="Times New Roman" w:cs="Times New Roman"/>
          <w:sz w:val="24"/>
          <w:szCs w:val="24"/>
        </w:rPr>
        <w:t>в котором должна содержаться следующая информация:</w:t>
      </w:r>
    </w:p>
    <w:p w:rsidR="00916424" w:rsidRPr="00B44382" w:rsidRDefault="00916424" w:rsidP="00916424">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 xml:space="preserve">         1) фамилии, имена, отчества членов комиссии по закупкам;</w:t>
      </w:r>
    </w:p>
    <w:p w:rsidR="00916424" w:rsidRPr="00B44382" w:rsidRDefault="00916424" w:rsidP="00916424">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2) наименование и номер конкурса;</w:t>
      </w:r>
    </w:p>
    <w:p w:rsidR="00916424" w:rsidRPr="00B44382" w:rsidRDefault="00916424" w:rsidP="00916424">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3) дата подписания протокола;</w:t>
      </w:r>
    </w:p>
    <w:p w:rsidR="00916424" w:rsidRPr="00B44382" w:rsidRDefault="00916424" w:rsidP="00916424">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4) информация об участниках конкурса, заявки на участие в конкурсе которых были рассмотрены, в том числе дата и время регистрации каждой заявки;</w:t>
      </w:r>
    </w:p>
    <w:p w:rsidR="00916424" w:rsidRPr="00B44382" w:rsidRDefault="00916424" w:rsidP="0091642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5) информация об участниках конкурса, заявки на участие в конкурсе которых были отклонены, с указанием причин их отклонения, с указанием в том числе:</w:t>
      </w:r>
    </w:p>
    <w:p w:rsidR="00916424" w:rsidRPr="00B44382" w:rsidRDefault="00916424" w:rsidP="0091642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916424" w:rsidRPr="00B44382" w:rsidRDefault="00916424" w:rsidP="00916424">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16424" w:rsidRPr="00B44382" w:rsidRDefault="00916424" w:rsidP="00916424">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6) решение каждого члена комиссии об отклонении заявок на участие в конкурсе;</w:t>
      </w:r>
    </w:p>
    <w:p w:rsidR="00916424" w:rsidRPr="00B44382" w:rsidRDefault="00916424" w:rsidP="0091642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16424" w:rsidRPr="00B44382" w:rsidRDefault="00916424" w:rsidP="0091642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8) причины, по которым конкурс признан несостоявшимся, в случае ее признания таковым;</w:t>
      </w:r>
    </w:p>
    <w:p w:rsidR="00916424" w:rsidRPr="00B44382" w:rsidRDefault="00916424" w:rsidP="0091642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9) иные сведения в случае, если необходимость их указания в протоколе предусмотрена положением о закупке.</w:t>
      </w:r>
    </w:p>
    <w:p w:rsidR="009F5614" w:rsidRPr="00B44382" w:rsidRDefault="00916424"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Протокол рассмотрения заявок на участие в конкурсе размещается в ЕИС не позднее чем через три дня со дня подписания.</w:t>
      </w:r>
    </w:p>
    <w:p w:rsidR="00480343" w:rsidRPr="00B44382" w:rsidRDefault="007335BA"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5</w:t>
      </w:r>
      <w:r w:rsidR="00480343" w:rsidRPr="00B44382">
        <w:rPr>
          <w:rFonts w:ascii="Times New Roman" w:hAnsi="Times New Roman" w:cs="Times New Roman"/>
          <w:sz w:val="24"/>
          <w:szCs w:val="24"/>
        </w:rPr>
        <w:t xml:space="preserve">. </w:t>
      </w:r>
      <w:r w:rsidRPr="00B44382">
        <w:rPr>
          <w:rFonts w:ascii="Times New Roman" w:hAnsi="Times New Roman" w:cs="Times New Roman"/>
          <w:sz w:val="24"/>
          <w:szCs w:val="24"/>
        </w:rPr>
        <w:t>Комиссия по закупкам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335BA" w:rsidRPr="00B44382" w:rsidRDefault="007335BA"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ab/>
        <w:t>6</w:t>
      </w:r>
      <w:r w:rsidR="00480343" w:rsidRPr="00B44382">
        <w:rPr>
          <w:rFonts w:ascii="Times New Roman" w:hAnsi="Times New Roman" w:cs="Times New Roman"/>
          <w:sz w:val="24"/>
          <w:szCs w:val="24"/>
        </w:rPr>
        <w:t xml:space="preserve">.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w:t>
      </w:r>
    </w:p>
    <w:p w:rsidR="00480343" w:rsidRPr="00B44382" w:rsidRDefault="007335BA"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ab/>
        <w:t xml:space="preserve">7. </w:t>
      </w:r>
      <w:r w:rsidR="00480343" w:rsidRPr="00B44382">
        <w:rPr>
          <w:rFonts w:ascii="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80343" w:rsidRPr="00B44382" w:rsidRDefault="007335BA"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ab/>
        <w:t>8</w:t>
      </w:r>
      <w:r w:rsidR="00480343" w:rsidRPr="00B44382">
        <w:rPr>
          <w:rFonts w:ascii="Times New Roman" w:hAnsi="Times New Roman" w:cs="Times New Roman"/>
          <w:sz w:val="24"/>
          <w:szCs w:val="24"/>
        </w:rPr>
        <w:t>.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80343" w:rsidRPr="00B44382" w:rsidRDefault="007335BA"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9</w:t>
      </w:r>
      <w:r w:rsidR="00480343" w:rsidRPr="00B44382">
        <w:rPr>
          <w:rFonts w:ascii="Times New Roman" w:hAnsi="Times New Roman" w:cs="Times New Roman"/>
          <w:sz w:val="24"/>
          <w:szCs w:val="24"/>
        </w:rPr>
        <w:t xml:space="preserve">. Результаты рассмотрения и оценки заявок на участие в конкурсе фиксируются в </w:t>
      </w:r>
      <w:r w:rsidR="00D50211" w:rsidRPr="00B44382">
        <w:rPr>
          <w:rFonts w:ascii="Times New Roman" w:hAnsi="Times New Roman" w:cs="Times New Roman"/>
          <w:b/>
          <w:sz w:val="24"/>
          <w:szCs w:val="24"/>
        </w:rPr>
        <w:t>протоколе подведения итогов конкурса</w:t>
      </w:r>
      <w:r w:rsidR="00480343" w:rsidRPr="00B44382">
        <w:rPr>
          <w:rFonts w:ascii="Times New Roman" w:hAnsi="Times New Roman" w:cs="Times New Roman"/>
          <w:sz w:val="24"/>
          <w:szCs w:val="24"/>
        </w:rPr>
        <w:t>, в котором должна содержаться следующая информация:</w:t>
      </w:r>
    </w:p>
    <w:p w:rsidR="003746E6" w:rsidRPr="00B44382" w:rsidRDefault="009F5614" w:rsidP="00D57027">
      <w:pPr>
        <w:pStyle w:val="ConsPlusNormal"/>
        <w:ind w:firstLine="709"/>
        <w:jc w:val="both"/>
        <w:rPr>
          <w:rFonts w:ascii="Times New Roman" w:hAnsi="Times New Roman" w:cs="Times New Roman"/>
          <w:sz w:val="24"/>
          <w:szCs w:val="24"/>
        </w:rPr>
      </w:pPr>
      <w:r w:rsidRPr="00B44382">
        <w:rPr>
          <w:rFonts w:ascii="Times New Roman" w:hAnsi="Times New Roman" w:cs="Times New Roman"/>
          <w:sz w:val="24"/>
          <w:szCs w:val="24"/>
        </w:rPr>
        <w:t xml:space="preserve">1) фамилии, имена, отчества </w:t>
      </w:r>
      <w:r w:rsidR="003746E6" w:rsidRPr="00B44382">
        <w:rPr>
          <w:rFonts w:ascii="Times New Roman" w:hAnsi="Times New Roman" w:cs="Times New Roman"/>
          <w:sz w:val="24"/>
          <w:szCs w:val="24"/>
        </w:rPr>
        <w:t>членов комиссии по закупкам;</w:t>
      </w:r>
    </w:p>
    <w:p w:rsidR="003746E6" w:rsidRPr="00B44382" w:rsidRDefault="003746E6" w:rsidP="00D57027">
      <w:pPr>
        <w:pStyle w:val="ConsPlusNormal"/>
        <w:ind w:firstLine="709"/>
        <w:jc w:val="both"/>
        <w:rPr>
          <w:rFonts w:ascii="Times New Roman" w:hAnsi="Times New Roman" w:cs="Times New Roman"/>
          <w:sz w:val="24"/>
          <w:szCs w:val="24"/>
        </w:rPr>
      </w:pPr>
      <w:r w:rsidRPr="00B44382">
        <w:rPr>
          <w:rFonts w:ascii="Times New Roman" w:hAnsi="Times New Roman" w:cs="Times New Roman"/>
          <w:sz w:val="24"/>
          <w:szCs w:val="24"/>
        </w:rPr>
        <w:t>2</w:t>
      </w:r>
      <w:r w:rsidR="007335BA" w:rsidRPr="00B44382">
        <w:rPr>
          <w:rFonts w:ascii="Times New Roman" w:hAnsi="Times New Roman" w:cs="Times New Roman"/>
          <w:sz w:val="24"/>
          <w:szCs w:val="24"/>
        </w:rPr>
        <w:t xml:space="preserve">) наименование и номер </w:t>
      </w:r>
      <w:r w:rsidR="00E46096" w:rsidRPr="00B44382">
        <w:rPr>
          <w:rFonts w:ascii="Times New Roman" w:hAnsi="Times New Roman" w:cs="Times New Roman"/>
          <w:sz w:val="24"/>
          <w:szCs w:val="24"/>
        </w:rPr>
        <w:t>конкурса</w:t>
      </w:r>
      <w:r w:rsidRPr="00B44382">
        <w:rPr>
          <w:rFonts w:ascii="Times New Roman" w:hAnsi="Times New Roman" w:cs="Times New Roman"/>
          <w:sz w:val="24"/>
          <w:szCs w:val="24"/>
        </w:rPr>
        <w:t>;</w:t>
      </w:r>
    </w:p>
    <w:p w:rsidR="00480343" w:rsidRPr="00B44382" w:rsidRDefault="007335BA"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3</w:t>
      </w:r>
      <w:r w:rsidR="00480343" w:rsidRPr="00B44382">
        <w:rPr>
          <w:rFonts w:ascii="Times New Roman" w:hAnsi="Times New Roman" w:cs="Times New Roman"/>
          <w:sz w:val="24"/>
          <w:szCs w:val="24"/>
        </w:rPr>
        <w:t>) дата подписания протокола;</w:t>
      </w:r>
    </w:p>
    <w:p w:rsidR="00480343" w:rsidRPr="00B44382" w:rsidRDefault="007335BA"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4</w:t>
      </w:r>
      <w:r w:rsidR="00480343" w:rsidRPr="00B44382">
        <w:rPr>
          <w:rFonts w:ascii="Times New Roman" w:hAnsi="Times New Roman" w:cs="Times New Roman"/>
          <w:sz w:val="24"/>
          <w:szCs w:val="24"/>
        </w:rPr>
        <w:t>) информация об участниках конкурса, заявки на участие в конкурсе которых были рассмотрены, в том числе дата и время регистрации каждой заявки;</w:t>
      </w:r>
    </w:p>
    <w:p w:rsidR="00480343" w:rsidRPr="00B44382" w:rsidRDefault="007335BA"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5</w:t>
      </w:r>
      <w:r w:rsidR="00480343" w:rsidRPr="00B44382">
        <w:rPr>
          <w:rFonts w:ascii="Times New Roman" w:hAnsi="Times New Roman" w:cs="Times New Roman"/>
          <w:sz w:val="24"/>
          <w:szCs w:val="24"/>
        </w:rPr>
        <w:t>) информация об участниках конкурса, заявки на участие в конкурсе которых были отклонены, с указанием причин их отклонения, с указанием в том числе:</w:t>
      </w:r>
    </w:p>
    <w:p w:rsidR="00480343" w:rsidRPr="00B44382" w:rsidRDefault="00480343"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480343" w:rsidRPr="00B44382" w:rsidRDefault="00480343"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480343" w:rsidRPr="00B44382" w:rsidRDefault="007335BA"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6</w:t>
      </w:r>
      <w:r w:rsidR="00480343" w:rsidRPr="00B44382">
        <w:rPr>
          <w:rFonts w:ascii="Times New Roman" w:hAnsi="Times New Roman" w:cs="Times New Roman"/>
          <w:sz w:val="24"/>
          <w:szCs w:val="24"/>
        </w:rPr>
        <w:t>) решение каждого члена комиссии об отклонении заявок на участие в конкурсе;</w:t>
      </w:r>
    </w:p>
    <w:p w:rsidR="00480343" w:rsidRPr="00B44382" w:rsidRDefault="007335BA"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7</w:t>
      </w:r>
      <w:r w:rsidR="00480343" w:rsidRPr="00B44382">
        <w:rPr>
          <w:rFonts w:ascii="Times New Roman" w:hAnsi="Times New Roman" w:cs="Times New Roman"/>
          <w:sz w:val="24"/>
          <w:szCs w:val="24"/>
        </w:rPr>
        <w:t>) присвоенные заявкам на участие в конкурсе значения по каждому из предусмотренных критериев оценки заявок на участие в конкурсе;</w:t>
      </w:r>
    </w:p>
    <w:p w:rsidR="007B3F29" w:rsidRPr="00B44382" w:rsidRDefault="007335BA"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8</w:t>
      </w:r>
      <w:r w:rsidR="00480343" w:rsidRPr="00B44382">
        <w:rPr>
          <w:rFonts w:ascii="Times New Roman" w:hAnsi="Times New Roman" w:cs="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r w:rsidR="007B3F29" w:rsidRPr="00B44382">
        <w:rPr>
          <w:rFonts w:ascii="Times New Roman" w:hAnsi="Times New Roman" w:cs="Times New Roman"/>
          <w:sz w:val="24"/>
          <w:szCs w:val="24"/>
        </w:rPr>
        <w:t xml:space="preserve"> в порядке уменьшения степени выгодности содержащихся в них условий исполнения договора, включая инфо</w:t>
      </w:r>
      <w:r w:rsidR="00D50211" w:rsidRPr="00B44382">
        <w:rPr>
          <w:rFonts w:ascii="Times New Roman" w:hAnsi="Times New Roman" w:cs="Times New Roman"/>
          <w:sz w:val="24"/>
          <w:szCs w:val="24"/>
        </w:rPr>
        <w:t>рмацию о ценовых предложениях;</w:t>
      </w:r>
    </w:p>
    <w:p w:rsidR="00480343" w:rsidRPr="00B44382" w:rsidRDefault="007335BA"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lastRenderedPageBreak/>
        <w:t>9</w:t>
      </w:r>
      <w:r w:rsidR="00480343" w:rsidRPr="00B44382">
        <w:rPr>
          <w:rFonts w:ascii="Times New Roman" w:hAnsi="Times New Roman" w:cs="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80343" w:rsidRPr="00B44382" w:rsidRDefault="007335BA"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10</w:t>
      </w:r>
      <w:r w:rsidR="00480343" w:rsidRPr="00B44382">
        <w:rPr>
          <w:rFonts w:ascii="Times New Roman" w:hAnsi="Times New Roman" w:cs="Times New Roman"/>
          <w:sz w:val="24"/>
          <w:szCs w:val="24"/>
        </w:rPr>
        <w:t xml:space="preserve">) причины, по которым </w:t>
      </w:r>
      <w:r w:rsidRPr="00B44382">
        <w:rPr>
          <w:rFonts w:ascii="Times New Roman" w:hAnsi="Times New Roman" w:cs="Times New Roman"/>
          <w:sz w:val="24"/>
          <w:szCs w:val="24"/>
        </w:rPr>
        <w:t>конкурс</w:t>
      </w:r>
      <w:r w:rsidR="00480343" w:rsidRPr="00B44382">
        <w:rPr>
          <w:rFonts w:ascii="Times New Roman" w:hAnsi="Times New Roman" w:cs="Times New Roman"/>
          <w:sz w:val="24"/>
          <w:szCs w:val="24"/>
        </w:rPr>
        <w:t xml:space="preserve"> признан несостоявш</w:t>
      </w:r>
      <w:r w:rsidRPr="00B44382">
        <w:rPr>
          <w:rFonts w:ascii="Times New Roman" w:hAnsi="Times New Roman" w:cs="Times New Roman"/>
          <w:sz w:val="24"/>
          <w:szCs w:val="24"/>
        </w:rPr>
        <w:t>имся</w:t>
      </w:r>
      <w:r w:rsidR="00480343" w:rsidRPr="00B44382">
        <w:rPr>
          <w:rFonts w:ascii="Times New Roman" w:hAnsi="Times New Roman" w:cs="Times New Roman"/>
          <w:sz w:val="24"/>
          <w:szCs w:val="24"/>
        </w:rPr>
        <w:t>, в случае ее признания таков</w:t>
      </w:r>
      <w:r w:rsidRPr="00B44382">
        <w:rPr>
          <w:rFonts w:ascii="Times New Roman" w:hAnsi="Times New Roman" w:cs="Times New Roman"/>
          <w:sz w:val="24"/>
          <w:szCs w:val="24"/>
        </w:rPr>
        <w:t>ым</w:t>
      </w:r>
      <w:r w:rsidR="00480343" w:rsidRPr="00B44382">
        <w:rPr>
          <w:rFonts w:ascii="Times New Roman" w:hAnsi="Times New Roman" w:cs="Times New Roman"/>
          <w:sz w:val="24"/>
          <w:szCs w:val="24"/>
        </w:rPr>
        <w:t>;</w:t>
      </w:r>
    </w:p>
    <w:p w:rsidR="00480343" w:rsidRPr="00B44382" w:rsidRDefault="00CF41F6"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1</w:t>
      </w:r>
      <w:r w:rsidR="007335BA" w:rsidRPr="00B44382">
        <w:rPr>
          <w:rFonts w:ascii="Times New Roman" w:hAnsi="Times New Roman" w:cs="Times New Roman"/>
          <w:sz w:val="24"/>
          <w:szCs w:val="24"/>
        </w:rPr>
        <w:t>1</w:t>
      </w:r>
      <w:r w:rsidR="00480343" w:rsidRPr="00B44382">
        <w:rPr>
          <w:rFonts w:ascii="Times New Roman" w:hAnsi="Times New Roman" w:cs="Times New Roman"/>
          <w:sz w:val="24"/>
          <w:szCs w:val="24"/>
        </w:rPr>
        <w:t>) иные сведения в случае, если необходимость их указания в протоколе предусмотрена положением о закупке.</w:t>
      </w:r>
    </w:p>
    <w:p w:rsidR="00CF41F6" w:rsidRPr="00B44382" w:rsidRDefault="00CF41F6" w:rsidP="00D57027">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1</w:t>
      </w:r>
      <w:r w:rsidR="000A3480" w:rsidRPr="00B44382">
        <w:rPr>
          <w:rFonts w:ascii="Times New Roman" w:hAnsi="Times New Roman" w:cs="Times New Roman"/>
          <w:sz w:val="24"/>
          <w:szCs w:val="24"/>
        </w:rPr>
        <w:t>0</w:t>
      </w:r>
      <w:r w:rsidRPr="00B44382">
        <w:rPr>
          <w:rFonts w:ascii="Times New Roman" w:hAnsi="Times New Roman" w:cs="Times New Roman"/>
          <w:sz w:val="24"/>
          <w:szCs w:val="24"/>
        </w:rPr>
        <w:t xml:space="preserve">. </w:t>
      </w:r>
      <w:r w:rsidR="00D50211" w:rsidRPr="00B44382">
        <w:rPr>
          <w:rFonts w:ascii="Times New Roman" w:hAnsi="Times New Roman" w:cs="Times New Roman"/>
          <w:b/>
          <w:sz w:val="24"/>
          <w:szCs w:val="24"/>
        </w:rPr>
        <w:t>Протокол подведения итогов конкурса</w:t>
      </w:r>
      <w:r w:rsidRPr="00B44382">
        <w:rPr>
          <w:rFonts w:ascii="Times New Roman" w:hAnsi="Times New Roman" w:cs="Times New Roman"/>
          <w:sz w:val="24"/>
          <w:szCs w:val="24"/>
        </w:rPr>
        <w:t xml:space="preserve">размещается в ЕИС не позднее чем через три дня со дня подписания. </w:t>
      </w:r>
    </w:p>
    <w:p w:rsidR="005A6344" w:rsidRPr="00B44382" w:rsidRDefault="00CF41F6" w:rsidP="00D57027">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1</w:t>
      </w:r>
      <w:r w:rsidR="000A3480" w:rsidRPr="00B44382">
        <w:rPr>
          <w:rFonts w:ascii="Times New Roman" w:hAnsi="Times New Roman" w:cs="Times New Roman"/>
          <w:sz w:val="24"/>
          <w:szCs w:val="24"/>
        </w:rPr>
        <w:t>1</w:t>
      </w:r>
      <w:r w:rsidR="005A6344" w:rsidRPr="00B44382">
        <w:rPr>
          <w:rFonts w:ascii="Times New Roman" w:hAnsi="Times New Roman" w:cs="Times New Roman"/>
          <w:sz w:val="24"/>
          <w:szCs w:val="24"/>
        </w:rPr>
        <w:t xml:space="preserve">. Если к участию в конкурсе не был допущен ни один участник либо был допущен только один участник, конкурс признается несостоявшимся. </w:t>
      </w:r>
    </w:p>
    <w:p w:rsidR="00480343" w:rsidRPr="00B44382" w:rsidRDefault="00CF41F6"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1</w:t>
      </w:r>
      <w:r w:rsidR="000A3480" w:rsidRPr="00B44382">
        <w:rPr>
          <w:rFonts w:ascii="Times New Roman" w:hAnsi="Times New Roman" w:cs="Times New Roman"/>
          <w:sz w:val="24"/>
          <w:szCs w:val="24"/>
        </w:rPr>
        <w:t>2</w:t>
      </w:r>
      <w:r w:rsidR="00480343" w:rsidRPr="00B44382">
        <w:rPr>
          <w:rFonts w:ascii="Times New Roman" w:hAnsi="Times New Roman" w:cs="Times New Roman"/>
          <w:sz w:val="24"/>
          <w:szCs w:val="24"/>
        </w:rPr>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w:t>
      </w:r>
      <w:r w:rsidR="00480343" w:rsidRPr="00B44382">
        <w:rPr>
          <w:rFonts w:ascii="Times New Roman" w:hAnsi="Times New Roman" w:cs="Times New Roman"/>
          <w:b/>
          <w:sz w:val="24"/>
          <w:szCs w:val="24"/>
        </w:rPr>
        <w:t>протоколе рассмотрения единственной заявки</w:t>
      </w:r>
      <w:r w:rsidR="00480343" w:rsidRPr="00B44382">
        <w:rPr>
          <w:rFonts w:ascii="Times New Roman" w:hAnsi="Times New Roman" w:cs="Times New Roman"/>
          <w:sz w:val="24"/>
          <w:szCs w:val="24"/>
        </w:rPr>
        <w:t xml:space="preserve"> на участие в конкурсе, в котором должна содержаться следующая информация:</w:t>
      </w:r>
    </w:p>
    <w:p w:rsidR="00916424" w:rsidRPr="00B44382" w:rsidRDefault="00916424" w:rsidP="00D57027">
      <w:pPr>
        <w:pStyle w:val="ConsPlusNormal"/>
        <w:ind w:firstLine="709"/>
        <w:jc w:val="both"/>
        <w:rPr>
          <w:rFonts w:ascii="Times New Roman" w:hAnsi="Times New Roman" w:cs="Times New Roman"/>
          <w:sz w:val="24"/>
          <w:szCs w:val="24"/>
        </w:rPr>
      </w:pPr>
      <w:r w:rsidRPr="00B44382">
        <w:rPr>
          <w:rFonts w:ascii="Times New Roman" w:hAnsi="Times New Roman" w:cs="Times New Roman"/>
          <w:sz w:val="24"/>
          <w:szCs w:val="24"/>
        </w:rPr>
        <w:t>1) фамилии, имена, отчества членов комиссии по закупкам;</w:t>
      </w:r>
    </w:p>
    <w:p w:rsidR="00916424" w:rsidRPr="00B44382" w:rsidRDefault="00916424" w:rsidP="00D57027">
      <w:pPr>
        <w:pStyle w:val="ConsPlusNormal"/>
        <w:ind w:firstLine="709"/>
        <w:jc w:val="both"/>
        <w:rPr>
          <w:rFonts w:ascii="Times New Roman" w:hAnsi="Times New Roman" w:cs="Times New Roman"/>
          <w:sz w:val="24"/>
          <w:szCs w:val="24"/>
        </w:rPr>
      </w:pPr>
      <w:r w:rsidRPr="00B44382">
        <w:rPr>
          <w:rFonts w:ascii="Times New Roman" w:hAnsi="Times New Roman" w:cs="Times New Roman"/>
          <w:sz w:val="24"/>
          <w:szCs w:val="24"/>
        </w:rPr>
        <w:t>2) наименование и номер конкурса;</w:t>
      </w:r>
    </w:p>
    <w:p w:rsidR="00916424" w:rsidRPr="00B44382" w:rsidRDefault="00916424" w:rsidP="00D57027">
      <w:pPr>
        <w:pStyle w:val="ConsPlusNormal"/>
        <w:ind w:firstLine="709"/>
        <w:jc w:val="both"/>
        <w:rPr>
          <w:rFonts w:ascii="Times New Roman" w:hAnsi="Times New Roman" w:cs="Times New Roman"/>
          <w:sz w:val="24"/>
          <w:szCs w:val="24"/>
        </w:rPr>
      </w:pPr>
      <w:r w:rsidRPr="00B44382">
        <w:rPr>
          <w:rFonts w:ascii="Times New Roman" w:hAnsi="Times New Roman" w:cs="Times New Roman"/>
          <w:sz w:val="24"/>
          <w:szCs w:val="24"/>
        </w:rPr>
        <w:t>3) номер поступившей заявки, присвоенный при ее получении, дата и время регистрации поступившей заявки;</w:t>
      </w:r>
    </w:p>
    <w:p w:rsidR="00916424" w:rsidRPr="00B44382" w:rsidRDefault="00916424" w:rsidP="00D57027">
      <w:pPr>
        <w:pStyle w:val="ConsPlusNormal"/>
        <w:ind w:firstLine="709"/>
        <w:jc w:val="both"/>
        <w:rPr>
          <w:rFonts w:ascii="Times New Roman" w:hAnsi="Times New Roman" w:cs="Times New Roman"/>
          <w:sz w:val="24"/>
          <w:szCs w:val="24"/>
        </w:rPr>
      </w:pPr>
      <w:r w:rsidRPr="00B44382">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916424" w:rsidRPr="00B44382" w:rsidRDefault="00916424" w:rsidP="00D57027">
      <w:pPr>
        <w:pStyle w:val="ConsPlusNormal"/>
        <w:ind w:firstLine="709"/>
        <w:jc w:val="both"/>
        <w:rPr>
          <w:rFonts w:ascii="Times New Roman" w:hAnsi="Times New Roman" w:cs="Times New Roman"/>
          <w:sz w:val="24"/>
          <w:szCs w:val="24"/>
        </w:rPr>
      </w:pPr>
      <w:r w:rsidRPr="00B44382">
        <w:rPr>
          <w:rFonts w:ascii="Times New Roman" w:hAnsi="Times New Roman" w:cs="Times New Roman"/>
          <w:sz w:val="24"/>
          <w:szCs w:val="24"/>
        </w:rPr>
        <w:t>5) наличие описи документов, входящих в состав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16424" w:rsidRPr="00B44382" w:rsidRDefault="00916424" w:rsidP="00D57027">
      <w:pPr>
        <w:pStyle w:val="ConsPlusNormal"/>
        <w:ind w:firstLine="709"/>
        <w:jc w:val="both"/>
        <w:rPr>
          <w:rFonts w:ascii="Times New Roman" w:hAnsi="Times New Roman" w:cs="Times New Roman"/>
          <w:sz w:val="24"/>
          <w:szCs w:val="24"/>
        </w:rPr>
      </w:pPr>
      <w:r w:rsidRPr="00B44382">
        <w:rPr>
          <w:rFonts w:ascii="Times New Roman" w:hAnsi="Times New Roman" w:cs="Times New Roman"/>
          <w:sz w:val="24"/>
          <w:szCs w:val="24"/>
        </w:rPr>
        <w:t>6) наименование участника закупки, юридического лица, фамилию, имя, отчество физического лица или индивидуального предпринимателя;</w:t>
      </w:r>
    </w:p>
    <w:p w:rsidR="00916424" w:rsidRPr="00B44382" w:rsidRDefault="00916424" w:rsidP="00D57027">
      <w:pPr>
        <w:pStyle w:val="ConsPlusNormal"/>
        <w:ind w:firstLine="709"/>
        <w:jc w:val="both"/>
        <w:rPr>
          <w:rFonts w:ascii="Times New Roman" w:hAnsi="Times New Roman" w:cs="Times New Roman"/>
          <w:sz w:val="24"/>
          <w:szCs w:val="24"/>
        </w:rPr>
      </w:pPr>
      <w:r w:rsidRPr="00B44382">
        <w:rPr>
          <w:rFonts w:ascii="Times New Roman" w:hAnsi="Times New Roman" w:cs="Times New Roman"/>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916424" w:rsidRPr="00B44382" w:rsidRDefault="00916424"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8) наличие в заявках сведений и документов, на основании которых оцениваются и сопоставляются заявки на участие в конкурсе,</w:t>
      </w:r>
    </w:p>
    <w:p w:rsidR="00916424" w:rsidRPr="00B44382" w:rsidRDefault="00916424"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9) дата подписания протокола;</w:t>
      </w:r>
    </w:p>
    <w:p w:rsidR="00916424" w:rsidRPr="00B44382" w:rsidRDefault="00916424"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10)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16424" w:rsidRPr="00B44382" w:rsidRDefault="00916424"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xml:space="preserve">11) решение каждого члена комиссии о соответствии такой заявки требованиям настоящего Положения и конкурсной документации; </w:t>
      </w:r>
    </w:p>
    <w:p w:rsidR="00916424" w:rsidRPr="00B44382" w:rsidRDefault="00916424"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 xml:space="preserve">12) причины, по которым </w:t>
      </w:r>
      <w:r w:rsidR="008B2FA5" w:rsidRPr="00B44382">
        <w:rPr>
          <w:rFonts w:ascii="Times New Roman" w:hAnsi="Times New Roman" w:cs="Times New Roman"/>
          <w:sz w:val="24"/>
          <w:szCs w:val="24"/>
        </w:rPr>
        <w:t>конкурс признан</w:t>
      </w:r>
      <w:r w:rsidRPr="00B44382">
        <w:rPr>
          <w:rFonts w:ascii="Times New Roman" w:hAnsi="Times New Roman" w:cs="Times New Roman"/>
          <w:sz w:val="24"/>
          <w:szCs w:val="24"/>
        </w:rPr>
        <w:t xml:space="preserve"> несостоявшимся</w:t>
      </w:r>
    </w:p>
    <w:p w:rsidR="00916424" w:rsidRPr="00B44382" w:rsidRDefault="00916424" w:rsidP="00D57027">
      <w:pPr>
        <w:autoSpaceDE w:val="0"/>
        <w:autoSpaceDN w:val="0"/>
        <w:adjustRightInd w:val="0"/>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13) решение о возможности заключения договора с участником конкурса, подавшим единственную заявку на участие в конкурсе.</w:t>
      </w:r>
    </w:p>
    <w:p w:rsidR="005A6344" w:rsidRPr="00B44382" w:rsidRDefault="00CF41F6" w:rsidP="00D57027">
      <w:pPr>
        <w:spacing w:after="0" w:line="240" w:lineRule="auto"/>
        <w:ind w:firstLine="709"/>
        <w:jc w:val="both"/>
        <w:rPr>
          <w:rFonts w:ascii="Times New Roman" w:hAnsi="Times New Roman" w:cs="Times New Roman"/>
          <w:sz w:val="24"/>
          <w:szCs w:val="24"/>
        </w:rPr>
      </w:pPr>
      <w:r w:rsidRPr="00B44382">
        <w:rPr>
          <w:rFonts w:ascii="Times New Roman" w:hAnsi="Times New Roman" w:cs="Times New Roman"/>
          <w:sz w:val="24"/>
          <w:szCs w:val="24"/>
        </w:rPr>
        <w:t>1</w:t>
      </w:r>
      <w:r w:rsidR="000A3480" w:rsidRPr="00B44382">
        <w:rPr>
          <w:rFonts w:ascii="Times New Roman" w:hAnsi="Times New Roman" w:cs="Times New Roman"/>
          <w:sz w:val="24"/>
          <w:szCs w:val="24"/>
        </w:rPr>
        <w:t>3</w:t>
      </w:r>
      <w:r w:rsidR="00E26403" w:rsidRPr="00B44382">
        <w:rPr>
          <w:rFonts w:ascii="Times New Roman" w:hAnsi="Times New Roman" w:cs="Times New Roman"/>
          <w:sz w:val="24"/>
          <w:szCs w:val="24"/>
        </w:rPr>
        <w:t xml:space="preserve">. </w:t>
      </w:r>
      <w:r w:rsidRPr="00B44382">
        <w:rPr>
          <w:rFonts w:ascii="Times New Roman" w:hAnsi="Times New Roman" w:cs="Times New Roman"/>
          <w:sz w:val="24"/>
          <w:szCs w:val="24"/>
        </w:rPr>
        <w:t>Протокол</w:t>
      </w:r>
      <w:r w:rsidR="00500EE6" w:rsidRPr="00B44382">
        <w:rPr>
          <w:rFonts w:ascii="Times New Roman" w:hAnsi="Times New Roman" w:cs="Times New Roman"/>
          <w:sz w:val="24"/>
          <w:szCs w:val="24"/>
        </w:rPr>
        <w:t xml:space="preserve"> рассмотрения единственной заявки</w:t>
      </w:r>
      <w:r w:rsidR="005A6344" w:rsidRPr="00B44382">
        <w:rPr>
          <w:rFonts w:ascii="Times New Roman" w:hAnsi="Times New Roman" w:cs="Times New Roman"/>
          <w:sz w:val="24"/>
          <w:szCs w:val="24"/>
        </w:rPr>
        <w:t xml:space="preserve"> размещается в ЕИС не позднее чем через три дня со дня подписания.</w:t>
      </w:r>
    </w:p>
    <w:p w:rsidR="00457F68" w:rsidRPr="00B44382" w:rsidRDefault="00457F68" w:rsidP="00D57027">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0A3480" w:rsidRPr="00B44382">
        <w:rPr>
          <w:rFonts w:ascii="Times New Roman" w:hAnsi="Times New Roman" w:cs="Times New Roman"/>
          <w:sz w:val="24"/>
          <w:szCs w:val="24"/>
        </w:rPr>
        <w:t>4</w:t>
      </w:r>
      <w:r w:rsidRPr="00B44382">
        <w:rPr>
          <w:rFonts w:ascii="Times New Roman" w:hAnsi="Times New Roman" w:cs="Times New Roman"/>
          <w:sz w:val="24"/>
          <w:szCs w:val="24"/>
        </w:rPr>
        <w:t>. По результатам конкурса договор заключается с победителем конкурса на условиях, указанных в его заявке на участие в конкурсе и в конкурсной документации.</w:t>
      </w:r>
    </w:p>
    <w:p w:rsidR="00457F68" w:rsidRPr="00B44382" w:rsidRDefault="00457F68" w:rsidP="00D57027">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конкурса.</w:t>
      </w:r>
    </w:p>
    <w:p w:rsidR="00D45077" w:rsidRPr="00B44382" w:rsidRDefault="00D45077" w:rsidP="00D57027">
      <w:pPr>
        <w:spacing w:after="0" w:line="240" w:lineRule="auto"/>
        <w:ind w:firstLine="567"/>
        <w:jc w:val="both"/>
        <w:rPr>
          <w:rFonts w:ascii="Times New Roman" w:hAnsi="Times New Roman" w:cs="Times New Roman"/>
          <w:b/>
          <w:sz w:val="24"/>
          <w:szCs w:val="24"/>
        </w:rPr>
      </w:pPr>
    </w:p>
    <w:p w:rsidR="002C2503" w:rsidRPr="00B44382" w:rsidRDefault="005277D9" w:rsidP="00D57027">
      <w:pPr>
        <w:spacing w:after="0" w:line="240" w:lineRule="auto"/>
        <w:ind w:firstLine="567"/>
        <w:jc w:val="center"/>
        <w:rPr>
          <w:rFonts w:ascii="Times New Roman" w:hAnsi="Times New Roman" w:cs="Times New Roman"/>
          <w:b/>
          <w:caps/>
          <w:sz w:val="24"/>
          <w:szCs w:val="24"/>
        </w:rPr>
      </w:pPr>
      <w:r w:rsidRPr="00B44382">
        <w:rPr>
          <w:rFonts w:ascii="Times New Roman" w:hAnsi="Times New Roman" w:cs="Times New Roman"/>
          <w:b/>
          <w:caps/>
          <w:sz w:val="24"/>
          <w:szCs w:val="24"/>
        </w:rPr>
        <w:t>ГЛАВА 3.1 порядок проведения конкурса в электронной форме</w:t>
      </w:r>
    </w:p>
    <w:p w:rsidR="00D50211" w:rsidRPr="00B44382" w:rsidRDefault="00D50211" w:rsidP="00D57027">
      <w:pPr>
        <w:spacing w:after="0" w:line="240" w:lineRule="auto"/>
        <w:ind w:firstLine="567"/>
        <w:jc w:val="both"/>
        <w:rPr>
          <w:rFonts w:ascii="Times New Roman" w:hAnsi="Times New Roman" w:cs="Times New Roman"/>
          <w:sz w:val="24"/>
          <w:szCs w:val="24"/>
        </w:rPr>
      </w:pPr>
    </w:p>
    <w:p w:rsidR="00D50211" w:rsidRPr="00B44382" w:rsidRDefault="00D50211" w:rsidP="00D57027">
      <w:pPr>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t xml:space="preserve">Статья </w:t>
      </w:r>
      <w:r w:rsidR="0082275B" w:rsidRPr="00B44382">
        <w:rPr>
          <w:rFonts w:ascii="Times New Roman" w:hAnsi="Times New Roman" w:cs="Times New Roman"/>
          <w:b/>
          <w:sz w:val="24"/>
          <w:szCs w:val="24"/>
        </w:rPr>
        <w:t>2</w:t>
      </w:r>
      <w:r w:rsidR="006F76D0" w:rsidRPr="00B44382">
        <w:rPr>
          <w:rFonts w:ascii="Times New Roman" w:hAnsi="Times New Roman" w:cs="Times New Roman"/>
          <w:b/>
          <w:sz w:val="24"/>
          <w:szCs w:val="24"/>
        </w:rPr>
        <w:t>1</w:t>
      </w:r>
      <w:r w:rsidR="00D5529B">
        <w:rPr>
          <w:rFonts w:ascii="Times New Roman" w:hAnsi="Times New Roman" w:cs="Times New Roman"/>
          <w:b/>
          <w:sz w:val="24"/>
          <w:szCs w:val="24"/>
        </w:rPr>
        <w:t>.</w:t>
      </w:r>
      <w:r w:rsidR="0082275B" w:rsidRPr="00B44382">
        <w:rPr>
          <w:rFonts w:ascii="Times New Roman" w:hAnsi="Times New Roman" w:cs="Times New Roman"/>
          <w:b/>
          <w:sz w:val="24"/>
          <w:szCs w:val="24"/>
        </w:rPr>
        <w:t>Извещение и документация о проведении открытого конкурса в электронной форме</w:t>
      </w:r>
    </w:p>
    <w:p w:rsidR="00D50211" w:rsidRPr="00B44382" w:rsidRDefault="00D50211" w:rsidP="00D57027">
      <w:pPr>
        <w:spacing w:after="0" w:line="240" w:lineRule="auto"/>
        <w:ind w:firstLine="567"/>
        <w:jc w:val="both"/>
        <w:rPr>
          <w:rFonts w:ascii="Times New Roman" w:hAnsi="Times New Roman" w:cs="Times New Roman"/>
          <w:sz w:val="24"/>
          <w:szCs w:val="24"/>
        </w:rPr>
      </w:pPr>
    </w:p>
    <w:p w:rsidR="005277D9" w:rsidRPr="00B44382" w:rsidRDefault="00D50211" w:rsidP="00D57027">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1. </w:t>
      </w:r>
      <w:r w:rsidR="005277D9" w:rsidRPr="00B44382">
        <w:rPr>
          <w:rFonts w:ascii="Times New Roman" w:hAnsi="Times New Roman" w:cs="Times New Roman"/>
          <w:sz w:val="24"/>
          <w:szCs w:val="24"/>
        </w:rPr>
        <w:t>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w:t>
      </w:r>
      <w:r w:rsidR="002D7B71" w:rsidRPr="00B44382">
        <w:rPr>
          <w:rFonts w:ascii="Times New Roman" w:hAnsi="Times New Roman" w:cs="Times New Roman"/>
          <w:sz w:val="24"/>
          <w:szCs w:val="24"/>
        </w:rPr>
        <w:t>,</w:t>
      </w:r>
      <w:r w:rsidR="005277D9" w:rsidRPr="00B44382">
        <w:rPr>
          <w:rFonts w:ascii="Times New Roman" w:hAnsi="Times New Roman" w:cs="Times New Roman"/>
          <w:sz w:val="24"/>
          <w:szCs w:val="24"/>
        </w:rPr>
        <w:t xml:space="preserve"> конкурсной документации и к участникам закупки предъявляются единые требования.</w:t>
      </w:r>
    </w:p>
    <w:p w:rsidR="00E3463C" w:rsidRPr="00B44382" w:rsidRDefault="00E3463C" w:rsidP="00D57027">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2. Извещение о проведении открытого конкурса в электронной форме размещается заказчиком в единой информационной системе </w:t>
      </w:r>
      <w:r w:rsidRPr="00B44382">
        <w:rPr>
          <w:rFonts w:ascii="Times New Roman" w:hAnsi="Times New Roman" w:cs="Times New Roman"/>
          <w:b/>
          <w:sz w:val="24"/>
          <w:szCs w:val="24"/>
        </w:rPr>
        <w:t xml:space="preserve">не менее чем за пятнадцать </w:t>
      </w:r>
      <w:r w:rsidRPr="00B44382">
        <w:rPr>
          <w:rFonts w:ascii="Times New Roman" w:hAnsi="Times New Roman" w:cs="Times New Roman"/>
          <w:sz w:val="24"/>
          <w:szCs w:val="24"/>
        </w:rPr>
        <w:t>дней до даты окончания срока подачи заявок на участие в таком конкурсе.</w:t>
      </w:r>
    </w:p>
    <w:p w:rsidR="00E3463C" w:rsidRPr="00B44382" w:rsidRDefault="00E3463C" w:rsidP="00D57027">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 xml:space="preserve">3. В извещении о проведении открытого конкурса в электронной форме наряду с информацией, предусмотренной </w:t>
      </w:r>
      <w:hyperlink r:id="rId53" w:history="1">
        <w:r w:rsidRPr="00B44382">
          <w:rPr>
            <w:rFonts w:ascii="Times New Roman" w:hAnsi="Times New Roman" w:cs="Times New Roman"/>
            <w:bCs/>
            <w:sz w:val="24"/>
            <w:szCs w:val="24"/>
          </w:rPr>
          <w:t>статьей 9</w:t>
        </w:r>
      </w:hyperlink>
      <w:r w:rsidRPr="00B44382">
        <w:rPr>
          <w:rFonts w:ascii="Times New Roman" w:hAnsi="Times New Roman" w:cs="Times New Roman"/>
          <w:bCs/>
          <w:sz w:val="24"/>
          <w:szCs w:val="24"/>
        </w:rPr>
        <w:t xml:space="preserve"> настоящего Положения, указываются:</w:t>
      </w:r>
    </w:p>
    <w:p w:rsidR="00E3463C" w:rsidRPr="00B44382" w:rsidRDefault="00EF7776" w:rsidP="00D57027">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1</w:t>
      </w:r>
      <w:r w:rsidR="00E3463C" w:rsidRPr="00B44382">
        <w:rPr>
          <w:rFonts w:ascii="Times New Roman" w:hAnsi="Times New Roman" w:cs="Times New Roman"/>
          <w:bCs/>
          <w:sz w:val="24"/>
          <w:szCs w:val="24"/>
        </w:rPr>
        <w:t>)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E3463C" w:rsidRPr="00B44382" w:rsidRDefault="00EF7776" w:rsidP="00D57027">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2</w:t>
      </w:r>
      <w:r w:rsidR="00E3463C" w:rsidRPr="00B44382">
        <w:rPr>
          <w:rFonts w:ascii="Times New Roman" w:hAnsi="Times New Roman" w:cs="Times New Roman"/>
          <w:bCs/>
          <w:sz w:val="24"/>
          <w:szCs w:val="24"/>
        </w:rPr>
        <w:t>) дата и время рассмотрения и оценки первых частей заявок на участие в открытом конкурсе в электронной форме;</w:t>
      </w:r>
    </w:p>
    <w:p w:rsidR="00E3463C" w:rsidRPr="00B44382" w:rsidRDefault="00EF7776" w:rsidP="00D57027">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3</w:t>
      </w:r>
      <w:r w:rsidR="00E3463C" w:rsidRPr="00B44382">
        <w:rPr>
          <w:rFonts w:ascii="Times New Roman" w:hAnsi="Times New Roman" w:cs="Times New Roman"/>
          <w:bCs/>
          <w:sz w:val="24"/>
          <w:szCs w:val="24"/>
        </w:rPr>
        <w:t>) дата подачи участниками открытого конкурса в электронной форме окончательных предложений о цене контракта;</w:t>
      </w:r>
    </w:p>
    <w:p w:rsidR="00E3463C" w:rsidRPr="00B44382" w:rsidRDefault="00EF7776" w:rsidP="00D57027">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4</w:t>
      </w:r>
      <w:r w:rsidR="00E3463C" w:rsidRPr="00B44382">
        <w:rPr>
          <w:rFonts w:ascii="Times New Roman" w:hAnsi="Times New Roman" w:cs="Times New Roman"/>
          <w:bCs/>
          <w:sz w:val="24"/>
          <w:szCs w:val="24"/>
        </w:rPr>
        <w:t>) дата и время рассмотрения и оценки вторых частей заявок на участие в открытом конкурсе в электронной форме.</w:t>
      </w:r>
    </w:p>
    <w:p w:rsidR="002F1E3C" w:rsidRPr="00B44382" w:rsidRDefault="00EF7776" w:rsidP="00D57027">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4</w:t>
      </w:r>
      <w:r w:rsidR="002F1E3C" w:rsidRPr="00B44382">
        <w:rPr>
          <w:rFonts w:ascii="Times New Roman" w:hAnsi="Times New Roman" w:cs="Times New Roman"/>
          <w:bCs/>
          <w:sz w:val="24"/>
          <w:szCs w:val="24"/>
        </w:rPr>
        <w:t>. К конкурсной документации должен быть приложен проект контракта, который является неотъемлемой частью конкурсной документации.</w:t>
      </w:r>
    </w:p>
    <w:p w:rsidR="002F1E3C" w:rsidRPr="00B44382" w:rsidRDefault="00EF7776" w:rsidP="00D57027">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5</w:t>
      </w:r>
      <w:r w:rsidR="002F1E3C" w:rsidRPr="00B44382">
        <w:rPr>
          <w:rFonts w:ascii="Times New Roman" w:hAnsi="Times New Roman" w:cs="Times New Roman"/>
          <w:bCs/>
          <w:sz w:val="24"/>
          <w:szCs w:val="24"/>
        </w:rPr>
        <w:t>. Конкурсная документация должна быть доступна для ознакомления в единой информационной системе без взимания платы.</w:t>
      </w:r>
    </w:p>
    <w:p w:rsidR="002F1E3C" w:rsidRPr="00B44382" w:rsidRDefault="00EF7776" w:rsidP="00D57027">
      <w:pPr>
        <w:autoSpaceDE w:val="0"/>
        <w:autoSpaceDN w:val="0"/>
        <w:adjustRightInd w:val="0"/>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bCs/>
          <w:sz w:val="24"/>
          <w:szCs w:val="24"/>
        </w:rPr>
        <w:t>6</w:t>
      </w:r>
      <w:r w:rsidR="002F1E3C" w:rsidRPr="00B44382">
        <w:rPr>
          <w:rFonts w:ascii="Times New Roman" w:hAnsi="Times New Roman" w:cs="Times New Roman"/>
          <w:bCs/>
          <w:sz w:val="24"/>
          <w:szCs w:val="24"/>
        </w:rPr>
        <w:t>.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EF7776" w:rsidRPr="00B44382" w:rsidRDefault="00EF7776" w:rsidP="00D57027">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bCs/>
          <w:sz w:val="24"/>
          <w:szCs w:val="24"/>
        </w:rPr>
        <w:t>7</w:t>
      </w:r>
      <w:r w:rsidR="002F1E3C" w:rsidRPr="00B44382">
        <w:rPr>
          <w:rFonts w:ascii="Times New Roman" w:hAnsi="Times New Roman" w:cs="Times New Roman"/>
          <w:bCs/>
          <w:sz w:val="24"/>
          <w:szCs w:val="24"/>
        </w:rPr>
        <w:t xml:space="preserve">. </w:t>
      </w:r>
      <w:bookmarkStart w:id="19" w:name="Par20"/>
      <w:bookmarkEnd w:id="19"/>
      <w:r w:rsidRPr="00B44382">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конкурса или в документацию не позднее чем за пять дней до даты окончания срока подачи заявок на участие в конкурсе. Изменение объекта закупки и размера обеспечения заявок на участие в конкурсе не допускаются. В течение трех дней с даты принятия такого решения указанные изменения размещаются Заказчиком в ЕИС. При этом срок подачи заявок должен быть продлен таким образом, чтобы со дня размещения указанных изменений в ЕИС и до даты окончания подачи заявок срок составлял не менее 15 дней. </w:t>
      </w:r>
    </w:p>
    <w:p w:rsidR="002F1E3C" w:rsidRPr="00B44382" w:rsidRDefault="00EF7776" w:rsidP="00D57027">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bCs/>
          <w:sz w:val="24"/>
          <w:szCs w:val="24"/>
        </w:rPr>
        <w:t>8</w:t>
      </w:r>
      <w:r w:rsidR="002F1E3C" w:rsidRPr="00B44382">
        <w:rPr>
          <w:rFonts w:ascii="Times New Roman" w:hAnsi="Times New Roman" w:cs="Times New Roman"/>
          <w:bCs/>
          <w:sz w:val="24"/>
          <w:szCs w:val="24"/>
        </w:rPr>
        <w:t xml:space="preserve">. </w:t>
      </w:r>
      <w:r w:rsidR="002F1E3C" w:rsidRPr="00B44382">
        <w:rPr>
          <w:rFonts w:ascii="Times New Roman" w:hAnsi="Times New Roman" w:cs="Times New Roman"/>
          <w:sz w:val="24"/>
          <w:szCs w:val="24"/>
        </w:rPr>
        <w:t>Любой участник конкурса в электронной форме вправе направить заказчику запрос о даче разъяснений положений извещения, о проведении конкурса в электронной форме и конкурсной документации.В течение трех рабочих дней с даты поступления запроса заказчик осуществляет разъяснение положений извещения о проведении конкурса в электронной форме,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1E3C" w:rsidRPr="00B44382" w:rsidRDefault="002F1E3C" w:rsidP="00D57027">
      <w:pPr>
        <w:autoSpaceDE w:val="0"/>
        <w:autoSpaceDN w:val="0"/>
        <w:adjustRightInd w:val="0"/>
        <w:spacing w:after="0" w:line="240" w:lineRule="auto"/>
        <w:ind w:firstLine="567"/>
        <w:jc w:val="both"/>
        <w:rPr>
          <w:rFonts w:ascii="Times New Roman" w:hAnsi="Times New Roman" w:cs="Times New Roman"/>
          <w:b/>
          <w:bCs/>
          <w:sz w:val="24"/>
          <w:szCs w:val="24"/>
        </w:rPr>
      </w:pPr>
      <w:r w:rsidRPr="00B44382">
        <w:rPr>
          <w:rFonts w:ascii="Times New Roman" w:hAnsi="Times New Roman" w:cs="Times New Roman"/>
          <w:bCs/>
          <w:sz w:val="24"/>
          <w:szCs w:val="24"/>
        </w:rPr>
        <w:t>9.</w:t>
      </w:r>
      <w:r w:rsidRPr="00B44382">
        <w:rPr>
          <w:rFonts w:ascii="Times New Roman" w:hAnsi="Times New Roman" w:cs="Times New Roman"/>
          <w:sz w:val="24"/>
          <w:szCs w:val="24"/>
        </w:rPr>
        <w:t>Разъяснения положений извещения о проведении в электронной форме и конкурсной документации не должны изменять предмет закупки и существенные условия проекта договора.</w:t>
      </w:r>
    </w:p>
    <w:p w:rsidR="005277D9" w:rsidRPr="00B44382" w:rsidRDefault="00EF7776" w:rsidP="00D57027">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10</w:t>
      </w:r>
      <w:r w:rsidR="005277D9" w:rsidRPr="00B44382">
        <w:rPr>
          <w:rFonts w:ascii="Times New Roman" w:hAnsi="Times New Roman" w:cs="Times New Roman"/>
          <w:sz w:val="24"/>
          <w:szCs w:val="24"/>
        </w:rPr>
        <w:t xml:space="preserve">. Заказчик вправе отменить конкурс в электронной форме до наступления даты и времени окончания срока подачи заявок на участие в </w:t>
      </w:r>
      <w:r w:rsidR="008B2FA5" w:rsidRPr="00B44382">
        <w:rPr>
          <w:rFonts w:ascii="Times New Roman" w:hAnsi="Times New Roman" w:cs="Times New Roman"/>
          <w:sz w:val="24"/>
          <w:szCs w:val="24"/>
        </w:rPr>
        <w:t>конкурсе в</w:t>
      </w:r>
      <w:r w:rsidR="005277D9" w:rsidRPr="00B44382">
        <w:rPr>
          <w:rFonts w:ascii="Times New Roman" w:hAnsi="Times New Roman" w:cs="Times New Roman"/>
          <w:sz w:val="24"/>
          <w:szCs w:val="24"/>
        </w:rPr>
        <w:t xml:space="preserve"> электронной форме.</w:t>
      </w:r>
    </w:p>
    <w:p w:rsidR="005277D9" w:rsidRPr="00B44382" w:rsidRDefault="00EF7776" w:rsidP="00D57027">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11</w:t>
      </w:r>
      <w:r w:rsidR="005277D9" w:rsidRPr="00B44382">
        <w:rPr>
          <w:rFonts w:ascii="Times New Roman" w:hAnsi="Times New Roman" w:cs="Times New Roman"/>
          <w:sz w:val="24"/>
          <w:szCs w:val="24"/>
        </w:rPr>
        <w:t xml:space="preserve">. Решение об отмене </w:t>
      </w:r>
      <w:r w:rsidR="00DA60F0" w:rsidRPr="00B44382">
        <w:rPr>
          <w:rFonts w:ascii="Times New Roman" w:hAnsi="Times New Roman" w:cs="Times New Roman"/>
          <w:sz w:val="24"/>
          <w:szCs w:val="24"/>
        </w:rPr>
        <w:t>конкурса</w:t>
      </w:r>
      <w:r w:rsidR="005277D9" w:rsidRPr="00B44382">
        <w:rPr>
          <w:rFonts w:ascii="Times New Roman" w:hAnsi="Times New Roman" w:cs="Times New Roman"/>
          <w:sz w:val="24"/>
          <w:szCs w:val="24"/>
        </w:rPr>
        <w:t xml:space="preserve"> в электронной форме размещается в единой информационной системе в день принятия этого решения.</w:t>
      </w:r>
    </w:p>
    <w:p w:rsidR="005277D9" w:rsidRPr="00B44382" w:rsidRDefault="00EF7776" w:rsidP="00D57027">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lastRenderedPageBreak/>
        <w:t>12</w:t>
      </w:r>
      <w:r w:rsidR="005277D9" w:rsidRPr="00B44382">
        <w:rPr>
          <w:rFonts w:ascii="Times New Roman" w:hAnsi="Times New Roman" w:cs="Times New Roman"/>
          <w:sz w:val="24"/>
          <w:szCs w:val="24"/>
        </w:rPr>
        <w:t xml:space="preserve">. По истечении срока отмены </w:t>
      </w:r>
      <w:r w:rsidR="00DA60F0" w:rsidRPr="00B44382">
        <w:rPr>
          <w:rFonts w:ascii="Times New Roman" w:hAnsi="Times New Roman" w:cs="Times New Roman"/>
          <w:sz w:val="24"/>
          <w:szCs w:val="24"/>
        </w:rPr>
        <w:t xml:space="preserve">конкурса </w:t>
      </w:r>
      <w:r w:rsidR="005277D9" w:rsidRPr="00B44382">
        <w:rPr>
          <w:rFonts w:ascii="Times New Roman" w:hAnsi="Times New Roman" w:cs="Times New Roman"/>
          <w:sz w:val="24"/>
          <w:szCs w:val="24"/>
        </w:rPr>
        <w:t xml:space="preserve">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4" w:history="1">
        <w:r w:rsidR="005277D9" w:rsidRPr="00B44382">
          <w:rPr>
            <w:rFonts w:ascii="Times New Roman" w:hAnsi="Times New Roman" w:cs="Times New Roman"/>
            <w:sz w:val="24"/>
            <w:szCs w:val="24"/>
          </w:rPr>
          <w:t>непреодолимой силы</w:t>
        </w:r>
      </w:hyperlink>
      <w:r w:rsidR="005277D9" w:rsidRPr="00B44382">
        <w:rPr>
          <w:rFonts w:ascii="Times New Roman" w:hAnsi="Times New Roman" w:cs="Times New Roman"/>
          <w:sz w:val="24"/>
          <w:szCs w:val="24"/>
        </w:rPr>
        <w:t xml:space="preserve"> в соответствии с гражданским законодательством.</w:t>
      </w:r>
    </w:p>
    <w:p w:rsidR="005277D9" w:rsidRPr="00B44382" w:rsidRDefault="005277D9"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277D9" w:rsidRPr="00B44382" w:rsidRDefault="00D50211" w:rsidP="00164E1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t xml:space="preserve">Статья </w:t>
      </w:r>
      <w:r w:rsidR="0082275B" w:rsidRPr="00B44382">
        <w:rPr>
          <w:rFonts w:ascii="Times New Roman" w:hAnsi="Times New Roman" w:cs="Times New Roman"/>
          <w:b/>
          <w:sz w:val="24"/>
          <w:szCs w:val="24"/>
        </w:rPr>
        <w:t>2</w:t>
      </w:r>
      <w:r w:rsidR="006F76D0" w:rsidRPr="00B44382">
        <w:rPr>
          <w:rFonts w:ascii="Times New Roman" w:hAnsi="Times New Roman" w:cs="Times New Roman"/>
          <w:b/>
          <w:sz w:val="24"/>
          <w:szCs w:val="24"/>
        </w:rPr>
        <w:t>2</w:t>
      </w:r>
      <w:r w:rsidR="00D57027">
        <w:rPr>
          <w:rFonts w:ascii="Times New Roman" w:hAnsi="Times New Roman" w:cs="Times New Roman"/>
          <w:b/>
          <w:sz w:val="24"/>
          <w:szCs w:val="24"/>
        </w:rPr>
        <w:t>.</w:t>
      </w:r>
      <w:r w:rsidRPr="00B44382">
        <w:rPr>
          <w:rFonts w:ascii="Times New Roman" w:hAnsi="Times New Roman" w:cs="Times New Roman"/>
          <w:b/>
          <w:sz w:val="24"/>
          <w:szCs w:val="24"/>
        </w:rPr>
        <w:t xml:space="preserve">Порядок подачи заявок на участие в </w:t>
      </w:r>
      <w:r w:rsidR="0082275B" w:rsidRPr="00B44382">
        <w:rPr>
          <w:rFonts w:ascii="Times New Roman" w:hAnsi="Times New Roman" w:cs="Times New Roman"/>
          <w:b/>
          <w:sz w:val="24"/>
          <w:szCs w:val="24"/>
        </w:rPr>
        <w:t xml:space="preserve">открытом </w:t>
      </w:r>
      <w:r w:rsidRPr="00B44382">
        <w:rPr>
          <w:rFonts w:ascii="Times New Roman" w:hAnsi="Times New Roman" w:cs="Times New Roman"/>
          <w:b/>
          <w:sz w:val="24"/>
          <w:szCs w:val="24"/>
        </w:rPr>
        <w:t>конкурсе в электронной форме</w:t>
      </w:r>
    </w:p>
    <w:p w:rsidR="00D50211" w:rsidRPr="00B44382" w:rsidRDefault="00D50211"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277D9" w:rsidRPr="00B44382" w:rsidRDefault="005277D9" w:rsidP="00164E12">
      <w:pPr>
        <w:spacing w:after="0" w:line="240" w:lineRule="auto"/>
        <w:ind w:firstLine="539"/>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5277D9" w:rsidRPr="00B44382" w:rsidRDefault="005277D9" w:rsidP="00164E12">
      <w:pPr>
        <w:spacing w:after="0" w:line="240" w:lineRule="auto"/>
        <w:ind w:firstLine="54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5277D9" w:rsidRPr="00B44382" w:rsidRDefault="005277D9" w:rsidP="00164E12">
      <w:pPr>
        <w:spacing w:after="0" w:line="240" w:lineRule="auto"/>
        <w:ind w:firstLine="54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5277D9" w:rsidRPr="00B44382" w:rsidRDefault="005277D9" w:rsidP="00164E12">
      <w:pPr>
        <w:spacing w:after="0" w:line="240" w:lineRule="auto"/>
        <w:ind w:firstLine="540"/>
        <w:jc w:val="both"/>
        <w:rPr>
          <w:rFonts w:ascii="Times New Roman" w:eastAsia="Times New Roman" w:hAnsi="Times New Roman" w:cs="Times New Roman"/>
          <w:sz w:val="24"/>
          <w:szCs w:val="24"/>
        </w:rPr>
      </w:pPr>
      <w:r w:rsidRPr="00D57027">
        <w:rPr>
          <w:rFonts w:ascii="Times New Roman" w:eastAsia="Times New Roman" w:hAnsi="Times New Roman" w:cs="Times New Roman"/>
          <w:sz w:val="24"/>
          <w:szCs w:val="24"/>
        </w:rPr>
        <w:t>4.</w:t>
      </w:r>
      <w:r w:rsidRPr="00B44382">
        <w:rPr>
          <w:rFonts w:ascii="Times New Roman" w:eastAsia="Times New Roman" w:hAnsi="Times New Roman" w:cs="Times New Roman"/>
          <w:b/>
          <w:sz w:val="24"/>
          <w:szCs w:val="24"/>
        </w:rPr>
        <w:t xml:space="preserve"> Первая часть заявки</w:t>
      </w:r>
      <w:r w:rsidRPr="00B44382">
        <w:rPr>
          <w:rFonts w:ascii="Times New Roman" w:eastAsia="Times New Roman" w:hAnsi="Times New Roman" w:cs="Times New Roman"/>
          <w:sz w:val="24"/>
          <w:szCs w:val="24"/>
        </w:rPr>
        <w:t xml:space="preserve"> на участие в открытом конкурсе в электронной форме должна содержать</w:t>
      </w:r>
      <w:r w:rsidR="002D7B71" w:rsidRPr="00B44382">
        <w:rPr>
          <w:rFonts w:ascii="Times New Roman" w:eastAsia="Times New Roman" w:hAnsi="Times New Roman" w:cs="Times New Roman"/>
          <w:sz w:val="24"/>
          <w:szCs w:val="24"/>
        </w:rPr>
        <w:t>:</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документацией.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9457D5"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наименова</w:t>
      </w:r>
      <w:r w:rsidR="009457D5" w:rsidRPr="00B44382">
        <w:rPr>
          <w:rFonts w:ascii="Times New Roman" w:hAnsi="Times New Roman" w:cs="Times New Roman"/>
          <w:sz w:val="24"/>
          <w:szCs w:val="24"/>
        </w:rPr>
        <w:t>ние страны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52096" w:rsidRPr="00B44382" w:rsidRDefault="00552096" w:rsidP="00164E12">
      <w:pPr>
        <w:spacing w:after="0" w:line="240" w:lineRule="auto"/>
        <w:ind w:firstLine="540"/>
        <w:jc w:val="both"/>
        <w:rPr>
          <w:rFonts w:ascii="Times New Roman" w:hAnsi="Times New Roman" w:cs="Times New Roman"/>
          <w:b/>
          <w:sz w:val="24"/>
          <w:szCs w:val="24"/>
        </w:rPr>
      </w:pPr>
      <w:r w:rsidRPr="00B44382">
        <w:rPr>
          <w:rFonts w:ascii="Times New Roman" w:hAnsi="Times New Roman" w:cs="Times New Roman"/>
          <w:b/>
          <w:sz w:val="24"/>
          <w:szCs w:val="24"/>
        </w:rPr>
        <w:t>Указания в первой части заявки участника открытого конкурса в электронной форме сведений о таком участнике и (или) о предлагаемой им цене контракта не допускается.</w:t>
      </w:r>
    </w:p>
    <w:p w:rsidR="005277D9" w:rsidRPr="00B44382" w:rsidRDefault="00D50211" w:rsidP="00164E12">
      <w:pPr>
        <w:spacing w:after="0" w:line="240" w:lineRule="auto"/>
        <w:ind w:firstLine="540"/>
        <w:jc w:val="both"/>
        <w:rPr>
          <w:rFonts w:ascii="Times New Roman" w:hAnsi="Times New Roman" w:cs="Times New Roman"/>
          <w:sz w:val="24"/>
          <w:szCs w:val="24"/>
        </w:rPr>
      </w:pPr>
      <w:r w:rsidRPr="00D57027">
        <w:rPr>
          <w:rFonts w:ascii="Times New Roman" w:hAnsi="Times New Roman" w:cs="Times New Roman"/>
          <w:sz w:val="24"/>
          <w:szCs w:val="24"/>
        </w:rPr>
        <w:t>5.</w:t>
      </w:r>
      <w:r w:rsidR="005277D9" w:rsidRPr="00B44382">
        <w:rPr>
          <w:rFonts w:ascii="Times New Roman" w:hAnsi="Times New Roman" w:cs="Times New Roman"/>
          <w:b/>
          <w:sz w:val="24"/>
          <w:szCs w:val="24"/>
        </w:rPr>
        <w:t>Вторая часть заявки</w:t>
      </w:r>
      <w:r w:rsidR="005277D9" w:rsidRPr="00B44382">
        <w:rPr>
          <w:rFonts w:ascii="Times New Roman" w:hAnsi="Times New Roman" w:cs="Times New Roman"/>
          <w:sz w:val="24"/>
          <w:szCs w:val="24"/>
        </w:rPr>
        <w:t xml:space="preserve">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D45077"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B44382">
        <w:rPr>
          <w:rFonts w:ascii="Times New Roman" w:hAnsi="Times New Roman" w:cs="Times New Roman"/>
          <w:sz w:val="24"/>
          <w:szCs w:val="24"/>
        </w:rPr>
        <w:lastRenderedPageBreak/>
        <w:t>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со статьей 11 настоящего Положения, или копии таких документов.</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w:t>
      </w:r>
      <w:r w:rsidR="008F4DA6" w:rsidRPr="00B44382">
        <w:rPr>
          <w:rFonts w:ascii="Times New Roman" w:hAnsi="Times New Roman" w:cs="Times New Roman"/>
          <w:sz w:val="24"/>
          <w:szCs w:val="24"/>
        </w:rPr>
        <w:t>м документации о таком конкурсе.</w:t>
      </w:r>
    </w:p>
    <w:p w:rsidR="009457D5" w:rsidRPr="00B44382" w:rsidRDefault="009457D5"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5) информация о предоставлении преференций, в случае, если в соответствии с частью 8 статьи 3 </w:t>
      </w:r>
      <w:r w:rsidR="00D57027">
        <w:rPr>
          <w:rFonts w:ascii="Times New Roman" w:hAnsi="Times New Roman" w:cs="Times New Roman"/>
          <w:sz w:val="24"/>
          <w:szCs w:val="24"/>
        </w:rPr>
        <w:t>Федерального з</w:t>
      </w:r>
      <w:r w:rsidRPr="00B44382">
        <w:rPr>
          <w:rFonts w:ascii="Times New Roman" w:hAnsi="Times New Roman" w:cs="Times New Roman"/>
          <w:sz w:val="24"/>
          <w:szCs w:val="24"/>
        </w:rPr>
        <w:t>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57D5" w:rsidRPr="00B44382" w:rsidRDefault="009457D5" w:rsidP="00164E12">
      <w:pPr>
        <w:spacing w:after="0" w:line="240" w:lineRule="auto"/>
        <w:ind w:firstLine="540"/>
        <w:jc w:val="both"/>
        <w:rPr>
          <w:rFonts w:ascii="Times New Roman" w:hAnsi="Times New Roman" w:cs="Times New Roman"/>
          <w:sz w:val="24"/>
          <w:szCs w:val="24"/>
        </w:rPr>
      </w:pPr>
    </w:p>
    <w:p w:rsidR="005277D9" w:rsidRPr="00B44382" w:rsidRDefault="00D50211" w:rsidP="00164E12">
      <w:pPr>
        <w:spacing w:after="0" w:line="240" w:lineRule="auto"/>
        <w:ind w:firstLine="708"/>
        <w:jc w:val="both"/>
        <w:rPr>
          <w:rFonts w:ascii="Times New Roman" w:hAnsi="Times New Roman" w:cs="Times New Roman"/>
          <w:b/>
          <w:sz w:val="24"/>
          <w:szCs w:val="24"/>
        </w:rPr>
      </w:pPr>
      <w:r w:rsidRPr="00B44382">
        <w:rPr>
          <w:rFonts w:ascii="Times New Roman" w:hAnsi="Times New Roman" w:cs="Times New Roman"/>
          <w:b/>
          <w:sz w:val="24"/>
          <w:szCs w:val="24"/>
        </w:rPr>
        <w:t xml:space="preserve">Статья </w:t>
      </w:r>
      <w:r w:rsidR="0082275B" w:rsidRPr="00B44382">
        <w:rPr>
          <w:rFonts w:ascii="Times New Roman" w:hAnsi="Times New Roman" w:cs="Times New Roman"/>
          <w:b/>
          <w:sz w:val="24"/>
          <w:szCs w:val="24"/>
        </w:rPr>
        <w:t>2</w:t>
      </w:r>
      <w:r w:rsidR="006F76D0" w:rsidRPr="00B44382">
        <w:rPr>
          <w:rFonts w:ascii="Times New Roman" w:hAnsi="Times New Roman" w:cs="Times New Roman"/>
          <w:b/>
          <w:sz w:val="24"/>
          <w:szCs w:val="24"/>
        </w:rPr>
        <w:t>3</w:t>
      </w:r>
      <w:r w:rsidR="00D57027">
        <w:rPr>
          <w:rFonts w:ascii="Times New Roman" w:hAnsi="Times New Roman" w:cs="Times New Roman"/>
          <w:b/>
          <w:sz w:val="24"/>
          <w:szCs w:val="24"/>
        </w:rPr>
        <w:t>.</w:t>
      </w:r>
      <w:r w:rsidRPr="00B44382">
        <w:rPr>
          <w:rFonts w:ascii="Times New Roman" w:hAnsi="Times New Roman" w:cs="Times New Roman"/>
          <w:b/>
          <w:sz w:val="24"/>
          <w:szCs w:val="24"/>
        </w:rPr>
        <w:t xml:space="preserve"> Порядок рассмотрения и оценки заявок на участие в конкурсе в электронной форме</w:t>
      </w:r>
    </w:p>
    <w:p w:rsidR="00552096" w:rsidRPr="00B44382" w:rsidRDefault="00552096" w:rsidP="00164E12">
      <w:pPr>
        <w:spacing w:after="0" w:line="240" w:lineRule="auto"/>
        <w:ind w:firstLine="708"/>
        <w:jc w:val="both"/>
        <w:rPr>
          <w:rFonts w:ascii="Times New Roman" w:hAnsi="Times New Roman" w:cs="Times New Roman"/>
          <w:b/>
          <w:sz w:val="24"/>
          <w:szCs w:val="24"/>
        </w:rPr>
      </w:pPr>
    </w:p>
    <w:p w:rsidR="005277D9" w:rsidRPr="00B44382" w:rsidRDefault="005277D9" w:rsidP="00D57027">
      <w:pPr>
        <w:spacing w:after="0" w:line="240" w:lineRule="auto"/>
        <w:ind w:firstLine="54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1. Срок рассмотрения и оценки первых частей заявок на участие в открытом конкурсе в электронной форме не может превышать </w:t>
      </w:r>
      <w:r w:rsidR="00D45077" w:rsidRPr="00B44382">
        <w:rPr>
          <w:rFonts w:ascii="Times New Roman" w:eastAsia="Times New Roman" w:hAnsi="Times New Roman" w:cs="Times New Roman"/>
          <w:sz w:val="24"/>
          <w:szCs w:val="24"/>
        </w:rPr>
        <w:t>десять календарных</w:t>
      </w:r>
      <w:r w:rsidR="00D57027">
        <w:rPr>
          <w:rFonts w:ascii="Times New Roman" w:eastAsia="Times New Roman" w:hAnsi="Times New Roman" w:cs="Times New Roman"/>
          <w:sz w:val="24"/>
          <w:szCs w:val="24"/>
        </w:rPr>
        <w:t xml:space="preserve"> дней.</w:t>
      </w:r>
    </w:p>
    <w:p w:rsidR="005277D9" w:rsidRPr="00B44382" w:rsidRDefault="005277D9"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По результатам рассмотрения и оценки первых частей заявок на участие в открытом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w:t>
      </w:r>
      <w:hyperlink w:anchor="p1716" w:history="1">
        <w:r w:rsidRPr="00B44382">
          <w:rPr>
            <w:rStyle w:val="ac"/>
            <w:rFonts w:ascii="Times New Roman" w:hAnsi="Times New Roman"/>
            <w:color w:val="auto"/>
            <w:sz w:val="24"/>
            <w:szCs w:val="24"/>
            <w:u w:val="none"/>
          </w:rPr>
          <w:t>частью 3</w:t>
        </w:r>
      </w:hyperlink>
      <w:r w:rsidRPr="00B44382">
        <w:rPr>
          <w:rFonts w:ascii="Times New Roman" w:hAnsi="Times New Roman" w:cs="Times New Roman"/>
          <w:sz w:val="24"/>
          <w:szCs w:val="24"/>
        </w:rPr>
        <w:t xml:space="preserve"> настоящей статьи.</w:t>
      </w:r>
    </w:p>
    <w:p w:rsidR="00552096" w:rsidRPr="00B44382" w:rsidRDefault="005277D9" w:rsidP="00D57027">
      <w:pPr>
        <w:spacing w:after="0" w:line="240" w:lineRule="auto"/>
        <w:ind w:firstLine="540"/>
        <w:jc w:val="both"/>
        <w:rPr>
          <w:rFonts w:ascii="Times New Roman" w:hAnsi="Times New Roman" w:cs="Times New Roman"/>
          <w:sz w:val="24"/>
          <w:szCs w:val="24"/>
        </w:rPr>
      </w:pPr>
      <w:bookmarkStart w:id="20" w:name="p1716"/>
      <w:bookmarkEnd w:id="20"/>
      <w:r w:rsidRPr="00B44382">
        <w:rPr>
          <w:rFonts w:ascii="Times New Roman" w:hAnsi="Times New Roman" w:cs="Times New Roman"/>
          <w:sz w:val="24"/>
          <w:szCs w:val="24"/>
        </w:rPr>
        <w:t>3. Участник открытого конкурса в электронной форме не допускается к участию в открытом конкурсе в электронной форме в случа</w:t>
      </w:r>
      <w:r w:rsidR="0013645F" w:rsidRPr="00B44382">
        <w:rPr>
          <w:rFonts w:ascii="Times New Roman" w:hAnsi="Times New Roman" w:cs="Times New Roman"/>
          <w:sz w:val="24"/>
          <w:szCs w:val="24"/>
        </w:rPr>
        <w:t>ях</w:t>
      </w:r>
      <w:r w:rsidR="00552096" w:rsidRPr="00B44382">
        <w:rPr>
          <w:rFonts w:ascii="Times New Roman" w:hAnsi="Times New Roman" w:cs="Times New Roman"/>
          <w:sz w:val="24"/>
          <w:szCs w:val="24"/>
        </w:rPr>
        <w:t xml:space="preserve">: </w:t>
      </w:r>
    </w:p>
    <w:p w:rsidR="00552096" w:rsidRPr="00B44382" w:rsidRDefault="00552096"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552096" w:rsidRPr="00B44382" w:rsidRDefault="00552096" w:rsidP="00D57027">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несоответствия предложений участника открытого конкурса в электронной форме требованиям, установленным в извещении о проведении открытого конкурса в электронной форме, конкурсной документации;</w:t>
      </w:r>
    </w:p>
    <w:p w:rsidR="00552096" w:rsidRPr="00B44382" w:rsidRDefault="00552096" w:rsidP="00D57027">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5277D9" w:rsidRPr="00B44382" w:rsidRDefault="00A80DFC"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5277D9" w:rsidRPr="00B44382">
        <w:rPr>
          <w:rFonts w:ascii="Times New Roman" w:hAnsi="Times New Roman" w:cs="Times New Roman"/>
          <w:sz w:val="24"/>
          <w:szCs w:val="24"/>
        </w:rPr>
        <w:t xml:space="preserve">. </w:t>
      </w:r>
      <w:r w:rsidR="00552096" w:rsidRPr="00B44382">
        <w:rPr>
          <w:rFonts w:ascii="Times New Roman" w:hAnsi="Times New Roman" w:cs="Times New Roman"/>
          <w:sz w:val="24"/>
          <w:szCs w:val="24"/>
        </w:rPr>
        <w:t>К</w:t>
      </w:r>
      <w:r w:rsidR="005277D9" w:rsidRPr="00B44382">
        <w:rPr>
          <w:rFonts w:ascii="Times New Roman" w:hAnsi="Times New Roman" w:cs="Times New Roman"/>
          <w:sz w:val="24"/>
          <w:szCs w:val="24"/>
        </w:rPr>
        <w:t xml:space="preserve">омиссия </w:t>
      </w:r>
      <w:r w:rsidR="00D57027">
        <w:rPr>
          <w:rFonts w:ascii="Times New Roman" w:hAnsi="Times New Roman" w:cs="Times New Roman"/>
          <w:sz w:val="24"/>
          <w:szCs w:val="24"/>
        </w:rPr>
        <w:t xml:space="preserve">по закупкам </w:t>
      </w:r>
      <w:r w:rsidR="005277D9" w:rsidRPr="00B44382">
        <w:rPr>
          <w:rFonts w:ascii="Times New Roman" w:hAnsi="Times New Roman" w:cs="Times New Roman"/>
          <w:sz w:val="24"/>
          <w:szCs w:val="24"/>
        </w:rPr>
        <w:t>осуществляет оценку первых частей заявок на участие в открытом конкурсе в электронной форме участников закупки, допущенных к участию в таком конкурсе.</w:t>
      </w:r>
    </w:p>
    <w:p w:rsidR="005277D9" w:rsidRPr="00B44382" w:rsidRDefault="005277D9"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Оценка заявок на участие в открытом конкурсе в электронной форме не осуществляется в случае признания конкурса не состоявшимся</w:t>
      </w:r>
      <w:bookmarkStart w:id="21" w:name="p1722"/>
      <w:bookmarkEnd w:id="21"/>
      <w:r w:rsidRPr="00B44382">
        <w:rPr>
          <w:rFonts w:ascii="Times New Roman" w:hAnsi="Times New Roman" w:cs="Times New Roman"/>
          <w:sz w:val="24"/>
          <w:szCs w:val="24"/>
        </w:rPr>
        <w:t>.</w:t>
      </w:r>
    </w:p>
    <w:p w:rsidR="005277D9" w:rsidRPr="00B44382" w:rsidRDefault="00A80DFC"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5277D9" w:rsidRPr="00B44382">
        <w:rPr>
          <w:rFonts w:ascii="Times New Roman" w:hAnsi="Times New Roman" w:cs="Times New Roman"/>
          <w:sz w:val="24"/>
          <w:szCs w:val="24"/>
        </w:rPr>
        <w:t xml:space="preserve">. По результатам рассмотрения и оценки первых частей заявок на участие в открытом конкурсе в электронной форме конкурсная комиссия оформляет </w:t>
      </w:r>
      <w:r w:rsidR="005277D9" w:rsidRPr="00B44382">
        <w:rPr>
          <w:rFonts w:ascii="Times New Roman" w:hAnsi="Times New Roman" w:cs="Times New Roman"/>
          <w:b/>
          <w:sz w:val="24"/>
          <w:szCs w:val="24"/>
        </w:rPr>
        <w:t>протокол рассмотрения и оценки первых частей заявок</w:t>
      </w:r>
      <w:r w:rsidR="005277D9" w:rsidRPr="00B44382">
        <w:rPr>
          <w:rFonts w:ascii="Times New Roman" w:hAnsi="Times New Roman" w:cs="Times New Roman"/>
          <w:sz w:val="24"/>
          <w:szCs w:val="24"/>
        </w:rPr>
        <w:t xml:space="preserve"> на участие в таком конкурсе, который подписывается всеми присутствующими на заседании комиссии ее членами не позднее </w:t>
      </w:r>
      <w:r w:rsidR="005277D9" w:rsidRPr="00B44382">
        <w:rPr>
          <w:rFonts w:ascii="Times New Roman" w:hAnsi="Times New Roman" w:cs="Times New Roman"/>
          <w:sz w:val="24"/>
          <w:szCs w:val="24"/>
        </w:rPr>
        <w:lastRenderedPageBreak/>
        <w:t>даты окончания срока рассмотрения первых частей заявок на участие в таком конкурсе. Указанный протокол должен содержать информацию:</w:t>
      </w:r>
    </w:p>
    <w:p w:rsidR="0013645F" w:rsidRPr="00B44382" w:rsidRDefault="0013645F" w:rsidP="00D57027">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дата подписания протокола;</w:t>
      </w:r>
    </w:p>
    <w:p w:rsidR="0013645F" w:rsidRPr="00B44382" w:rsidRDefault="00DA5626"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w:t>
      </w:r>
      <w:r w:rsidR="0013645F" w:rsidRPr="00B44382">
        <w:rPr>
          <w:rFonts w:ascii="Times New Roman" w:hAnsi="Times New Roman" w:cs="Times New Roman"/>
          <w:sz w:val="24"/>
          <w:szCs w:val="24"/>
        </w:rPr>
        <w:t>) мест</w:t>
      </w:r>
      <w:r w:rsidRPr="00B44382">
        <w:rPr>
          <w:rFonts w:ascii="Times New Roman" w:hAnsi="Times New Roman" w:cs="Times New Roman"/>
          <w:sz w:val="24"/>
          <w:szCs w:val="24"/>
        </w:rPr>
        <w:t>о</w:t>
      </w:r>
      <w:r w:rsidR="0013645F" w:rsidRPr="00B44382">
        <w:rPr>
          <w:rFonts w:ascii="Times New Roman" w:hAnsi="Times New Roman" w:cs="Times New Roman"/>
          <w:sz w:val="24"/>
          <w:szCs w:val="24"/>
        </w:rPr>
        <w:t>, дат</w:t>
      </w:r>
      <w:r w:rsidRPr="00B44382">
        <w:rPr>
          <w:rFonts w:ascii="Times New Roman" w:hAnsi="Times New Roman" w:cs="Times New Roman"/>
          <w:sz w:val="24"/>
          <w:szCs w:val="24"/>
        </w:rPr>
        <w:t>а</w:t>
      </w:r>
      <w:r w:rsidR="0013645F" w:rsidRPr="00B44382">
        <w:rPr>
          <w:rFonts w:ascii="Times New Roman" w:hAnsi="Times New Roman" w:cs="Times New Roman"/>
          <w:sz w:val="24"/>
          <w:szCs w:val="24"/>
        </w:rPr>
        <w:t>, врем</w:t>
      </w:r>
      <w:r w:rsidRPr="00B44382">
        <w:rPr>
          <w:rFonts w:ascii="Times New Roman" w:hAnsi="Times New Roman" w:cs="Times New Roman"/>
          <w:sz w:val="24"/>
          <w:szCs w:val="24"/>
        </w:rPr>
        <w:t>я</w:t>
      </w:r>
      <w:r w:rsidR="0013645F" w:rsidRPr="00B44382">
        <w:rPr>
          <w:rFonts w:ascii="Times New Roman" w:hAnsi="Times New Roman" w:cs="Times New Roman"/>
          <w:sz w:val="24"/>
          <w:szCs w:val="24"/>
        </w:rPr>
        <w:t xml:space="preserve"> рассмотрения и оценки первых частей заявок на участие в открытом конкурсе в электронной форме;</w:t>
      </w:r>
    </w:p>
    <w:p w:rsidR="0013645F" w:rsidRPr="00B44382" w:rsidRDefault="00DA5626" w:rsidP="00D57027">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13645F" w:rsidRPr="00B44382">
        <w:rPr>
          <w:rFonts w:ascii="Times New Roman" w:hAnsi="Times New Roman" w:cs="Times New Roman"/>
          <w:sz w:val="24"/>
          <w:szCs w:val="24"/>
        </w:rPr>
        <w:t xml:space="preserve">) количество поданных на участие в закупке </w:t>
      </w:r>
      <w:r w:rsidRPr="00B44382">
        <w:rPr>
          <w:rFonts w:ascii="Times New Roman" w:hAnsi="Times New Roman" w:cs="Times New Roman"/>
          <w:sz w:val="24"/>
          <w:szCs w:val="24"/>
        </w:rPr>
        <w:t xml:space="preserve">первых частей </w:t>
      </w:r>
      <w:r w:rsidR="0013645F" w:rsidRPr="00B44382">
        <w:rPr>
          <w:rFonts w:ascii="Times New Roman" w:hAnsi="Times New Roman" w:cs="Times New Roman"/>
          <w:sz w:val="24"/>
          <w:szCs w:val="24"/>
        </w:rPr>
        <w:t>заявок, а также дата и время регистрации каждой такой заявки;</w:t>
      </w:r>
    </w:p>
    <w:p w:rsidR="0013645F" w:rsidRPr="00B44382" w:rsidRDefault="00DA5626" w:rsidP="00D57027">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13645F" w:rsidRPr="00B44382">
        <w:rPr>
          <w:rFonts w:ascii="Times New Roman" w:hAnsi="Times New Roman" w:cs="Times New Roman"/>
          <w:sz w:val="24"/>
          <w:szCs w:val="24"/>
        </w:rPr>
        <w:t>) результаты рассмотрения</w:t>
      </w:r>
      <w:r w:rsidRPr="00B44382">
        <w:rPr>
          <w:rFonts w:ascii="Times New Roman" w:hAnsi="Times New Roman" w:cs="Times New Roman"/>
          <w:sz w:val="24"/>
          <w:szCs w:val="24"/>
        </w:rPr>
        <w:t xml:space="preserve"> первых частей</w:t>
      </w:r>
      <w:r w:rsidR="0013645F" w:rsidRPr="00B44382">
        <w:rPr>
          <w:rFonts w:ascii="Times New Roman" w:hAnsi="Times New Roman" w:cs="Times New Roman"/>
          <w:sz w:val="24"/>
          <w:szCs w:val="24"/>
        </w:rPr>
        <w:t xml:space="preserve"> заявок на участие в закупке с указанием в том числе:</w:t>
      </w:r>
    </w:p>
    <w:p w:rsidR="0013645F" w:rsidRPr="00B44382" w:rsidRDefault="0013645F" w:rsidP="00D57027">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13645F" w:rsidRPr="00B44382" w:rsidRDefault="0013645F" w:rsidP="00D57027">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5277D9" w:rsidRPr="00B44382" w:rsidRDefault="00DA5626"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5277D9" w:rsidRPr="00B44382">
        <w:rPr>
          <w:rFonts w:ascii="Times New Roman" w:hAnsi="Times New Roman" w:cs="Times New Roman"/>
          <w:sz w:val="24"/>
          <w:szCs w:val="24"/>
        </w:rPr>
        <w:t xml:space="preserve">) </w:t>
      </w:r>
      <w:r w:rsidRPr="00B44382">
        <w:rPr>
          <w:rFonts w:ascii="Times New Roman" w:hAnsi="Times New Roman" w:cs="Times New Roman"/>
          <w:sz w:val="24"/>
          <w:szCs w:val="24"/>
        </w:rPr>
        <w:t>р</w:t>
      </w:r>
      <w:r w:rsidR="005277D9" w:rsidRPr="00B44382">
        <w:rPr>
          <w:rFonts w:ascii="Times New Roman" w:hAnsi="Times New Roman" w:cs="Times New Roman"/>
          <w:sz w:val="24"/>
          <w:szCs w:val="24"/>
        </w:rPr>
        <w:t>ешени</w:t>
      </w:r>
      <w:r w:rsidRPr="00B44382">
        <w:rPr>
          <w:rFonts w:ascii="Times New Roman" w:hAnsi="Times New Roman" w:cs="Times New Roman"/>
          <w:sz w:val="24"/>
          <w:szCs w:val="24"/>
        </w:rPr>
        <w:t>е</w:t>
      </w:r>
      <w:r w:rsidR="005277D9" w:rsidRPr="00B44382">
        <w:rPr>
          <w:rFonts w:ascii="Times New Roman" w:hAnsi="Times New Roman" w:cs="Times New Roman"/>
          <w:sz w:val="24"/>
          <w:szCs w:val="24"/>
        </w:rPr>
        <w:t xml:space="preserve"> каждого присутствующего члена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5277D9" w:rsidRPr="00B44382" w:rsidRDefault="00DA5626"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6) </w:t>
      </w:r>
      <w:r w:rsidR="005277D9" w:rsidRPr="00B44382">
        <w:rPr>
          <w:rFonts w:ascii="Times New Roman" w:hAnsi="Times New Roman" w:cs="Times New Roman"/>
          <w:sz w:val="24"/>
          <w:szCs w:val="24"/>
        </w:rPr>
        <w:t>поряд</w:t>
      </w:r>
      <w:r w:rsidRPr="00B44382">
        <w:rPr>
          <w:rFonts w:ascii="Times New Roman" w:hAnsi="Times New Roman" w:cs="Times New Roman"/>
          <w:sz w:val="24"/>
          <w:szCs w:val="24"/>
        </w:rPr>
        <w:t>о</w:t>
      </w:r>
      <w:r w:rsidR="005277D9" w:rsidRPr="00B44382">
        <w:rPr>
          <w:rFonts w:ascii="Times New Roman" w:hAnsi="Times New Roman" w:cs="Times New Roman"/>
          <w:sz w:val="24"/>
          <w:szCs w:val="24"/>
        </w:rPr>
        <w:t>к оценки заявок на участие в открытом конкурсе в электронной форме по критерию, установленному документацией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5277D9" w:rsidRPr="00B44382" w:rsidRDefault="00A80DFC"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5277D9" w:rsidRPr="00B44382">
        <w:rPr>
          <w:rFonts w:ascii="Times New Roman" w:hAnsi="Times New Roman" w:cs="Times New Roman"/>
          <w:sz w:val="24"/>
          <w:szCs w:val="24"/>
        </w:rPr>
        <w:t xml:space="preserve">. </w:t>
      </w:r>
      <w:r w:rsidR="00DA5626" w:rsidRPr="00B44382">
        <w:rPr>
          <w:rFonts w:ascii="Times New Roman" w:hAnsi="Times New Roman" w:cs="Times New Roman"/>
          <w:b/>
          <w:sz w:val="24"/>
          <w:szCs w:val="24"/>
        </w:rPr>
        <w:t>Протокол рассмотрения и оценки первых частей заявок</w:t>
      </w:r>
      <w:r w:rsidR="00DA5626" w:rsidRPr="00B44382">
        <w:rPr>
          <w:rFonts w:ascii="Times New Roman" w:hAnsi="Times New Roman" w:cs="Times New Roman"/>
          <w:sz w:val="24"/>
          <w:szCs w:val="24"/>
        </w:rPr>
        <w:t xml:space="preserve"> в открытом конкурсе в электронной форме </w:t>
      </w:r>
      <w:r w:rsidR="005277D9" w:rsidRPr="00B44382">
        <w:rPr>
          <w:rFonts w:ascii="Times New Roman" w:hAnsi="Times New Roman" w:cs="Times New Roman"/>
          <w:sz w:val="24"/>
          <w:szCs w:val="24"/>
        </w:rPr>
        <w:t xml:space="preserve">направляется заказчиком оператору электронной </w:t>
      </w:r>
      <w:r w:rsidR="008B2FA5" w:rsidRPr="00B44382">
        <w:rPr>
          <w:rFonts w:ascii="Times New Roman" w:hAnsi="Times New Roman" w:cs="Times New Roman"/>
          <w:sz w:val="24"/>
          <w:szCs w:val="24"/>
        </w:rPr>
        <w:t>площадки не</w:t>
      </w:r>
      <w:r w:rsidR="005277D9" w:rsidRPr="00B44382">
        <w:rPr>
          <w:rFonts w:ascii="Times New Roman" w:hAnsi="Times New Roman" w:cs="Times New Roman"/>
          <w:sz w:val="24"/>
          <w:szCs w:val="24"/>
        </w:rPr>
        <w:t>позднее  даты окончания срока рассмотрения и оценки первых частей заявок на участие в открытом конкурсе в электронной форме</w:t>
      </w:r>
      <w:r w:rsidR="00D57027">
        <w:rPr>
          <w:rFonts w:ascii="Times New Roman" w:hAnsi="Times New Roman" w:cs="Times New Roman"/>
          <w:sz w:val="24"/>
          <w:szCs w:val="24"/>
        </w:rPr>
        <w:t>.</w:t>
      </w:r>
    </w:p>
    <w:p w:rsidR="0013645F" w:rsidRPr="00B44382" w:rsidRDefault="00A80DFC" w:rsidP="00D57027">
      <w:pPr>
        <w:spacing w:after="0" w:line="240" w:lineRule="auto"/>
        <w:ind w:firstLine="540"/>
        <w:jc w:val="both"/>
        <w:rPr>
          <w:rFonts w:ascii="Times New Roman" w:hAnsi="Times New Roman" w:cs="Times New Roman"/>
          <w:sz w:val="24"/>
          <w:szCs w:val="24"/>
        </w:rPr>
      </w:pPr>
      <w:bookmarkStart w:id="22" w:name="p1729"/>
      <w:bookmarkEnd w:id="22"/>
      <w:r w:rsidRPr="00B44382">
        <w:rPr>
          <w:rFonts w:ascii="Times New Roman" w:hAnsi="Times New Roman" w:cs="Times New Roman"/>
          <w:sz w:val="24"/>
          <w:szCs w:val="24"/>
        </w:rPr>
        <w:t>7</w:t>
      </w:r>
      <w:r w:rsidR="00D57027">
        <w:rPr>
          <w:rFonts w:ascii="Times New Roman" w:hAnsi="Times New Roman" w:cs="Times New Roman"/>
          <w:sz w:val="24"/>
          <w:szCs w:val="24"/>
        </w:rPr>
        <w:t>. В случае</w:t>
      </w:r>
      <w:r w:rsidR="005277D9" w:rsidRPr="00B44382">
        <w:rPr>
          <w:rFonts w:ascii="Times New Roman" w:hAnsi="Times New Roman" w:cs="Times New Roman"/>
          <w:sz w:val="24"/>
          <w:szCs w:val="24"/>
        </w:rPr>
        <w:t xml:space="preserve"> если по результатам рассмотрения и оценки первых частей заявок на участие в открытом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w:t>
      </w:r>
    </w:p>
    <w:p w:rsidR="005277D9" w:rsidRPr="00B44382" w:rsidRDefault="005277D9"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В протокол, вносится информация о признании такого конкурса несостоявшимся.</w:t>
      </w:r>
    </w:p>
    <w:p w:rsidR="00665D01" w:rsidRPr="00B44382" w:rsidRDefault="00665D01" w:rsidP="00164E12">
      <w:pPr>
        <w:spacing w:after="0" w:line="240" w:lineRule="auto"/>
        <w:ind w:firstLine="540"/>
        <w:jc w:val="both"/>
        <w:rPr>
          <w:rFonts w:ascii="Times New Roman" w:hAnsi="Times New Roman" w:cs="Times New Roman"/>
          <w:b/>
          <w:sz w:val="24"/>
          <w:szCs w:val="24"/>
        </w:rPr>
      </w:pPr>
    </w:p>
    <w:p w:rsidR="005277D9" w:rsidRPr="00B44382" w:rsidRDefault="0082275B" w:rsidP="00164E12">
      <w:pPr>
        <w:spacing w:after="0" w:line="240" w:lineRule="auto"/>
        <w:ind w:firstLine="540"/>
        <w:jc w:val="both"/>
        <w:rPr>
          <w:rFonts w:ascii="Times New Roman" w:eastAsia="Times New Roman" w:hAnsi="Times New Roman" w:cs="Times New Roman"/>
          <w:b/>
          <w:bCs/>
          <w:sz w:val="24"/>
          <w:szCs w:val="24"/>
        </w:rPr>
      </w:pPr>
      <w:r w:rsidRPr="00B44382">
        <w:rPr>
          <w:rFonts w:ascii="Times New Roman" w:hAnsi="Times New Roman" w:cs="Times New Roman"/>
          <w:b/>
          <w:sz w:val="24"/>
          <w:szCs w:val="24"/>
        </w:rPr>
        <w:t>Статья 2</w:t>
      </w:r>
      <w:r w:rsidR="006F76D0" w:rsidRPr="00B44382">
        <w:rPr>
          <w:rFonts w:ascii="Times New Roman" w:hAnsi="Times New Roman" w:cs="Times New Roman"/>
          <w:b/>
          <w:sz w:val="24"/>
          <w:szCs w:val="24"/>
        </w:rPr>
        <w:t>4</w:t>
      </w:r>
      <w:r w:rsidR="00D57027">
        <w:rPr>
          <w:rFonts w:ascii="Times New Roman" w:hAnsi="Times New Roman" w:cs="Times New Roman"/>
          <w:b/>
          <w:sz w:val="24"/>
          <w:szCs w:val="24"/>
        </w:rPr>
        <w:t>.</w:t>
      </w:r>
      <w:r w:rsidR="005277D9" w:rsidRPr="00B44382">
        <w:rPr>
          <w:rFonts w:ascii="Times New Roman" w:eastAsia="Times New Roman" w:hAnsi="Times New Roman" w:cs="Times New Roman"/>
          <w:b/>
          <w:bCs/>
          <w:sz w:val="24"/>
          <w:szCs w:val="24"/>
        </w:rPr>
        <w:t>Порядок подачи окончательных предложений о цене контракта</w:t>
      </w:r>
    </w:p>
    <w:p w:rsidR="00F12768" w:rsidRPr="00B44382" w:rsidRDefault="00F12768" w:rsidP="00164E12">
      <w:pPr>
        <w:spacing w:after="0" w:line="240" w:lineRule="auto"/>
        <w:ind w:firstLine="540"/>
        <w:jc w:val="both"/>
        <w:rPr>
          <w:rFonts w:ascii="Times New Roman" w:eastAsia="Times New Roman" w:hAnsi="Times New Roman" w:cs="Times New Roman"/>
          <w:b/>
          <w:bCs/>
          <w:sz w:val="24"/>
          <w:szCs w:val="24"/>
        </w:rPr>
      </w:pP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3. Днем подачи окончательных предложений о цене </w:t>
      </w:r>
      <w:r w:rsidR="00164E12" w:rsidRPr="00B44382">
        <w:rPr>
          <w:rFonts w:ascii="Times New Roman" w:hAnsi="Times New Roman" w:cs="Times New Roman"/>
          <w:sz w:val="24"/>
          <w:szCs w:val="24"/>
        </w:rPr>
        <w:t>договора</w:t>
      </w:r>
      <w:r w:rsidRPr="00B44382">
        <w:rPr>
          <w:rFonts w:ascii="Times New Roman" w:hAnsi="Times New Roman" w:cs="Times New Roman"/>
          <w:sz w:val="24"/>
          <w:szCs w:val="24"/>
        </w:rPr>
        <w:t xml:space="preserve"> является рабочий день, </w:t>
      </w:r>
      <w:r w:rsidR="00E8129E" w:rsidRPr="00B44382">
        <w:rPr>
          <w:rFonts w:ascii="Times New Roman" w:hAnsi="Times New Roman" w:cs="Times New Roman"/>
          <w:sz w:val="24"/>
          <w:szCs w:val="24"/>
        </w:rPr>
        <w:t xml:space="preserve">следующий </w:t>
      </w:r>
      <w:r w:rsidRPr="00B44382">
        <w:rPr>
          <w:rFonts w:ascii="Times New Roman" w:hAnsi="Times New Roman" w:cs="Times New Roman"/>
          <w:sz w:val="24"/>
          <w:szCs w:val="24"/>
        </w:rPr>
        <w:t>после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5277D9"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4</w:t>
      </w:r>
      <w:r w:rsidR="005277D9" w:rsidRPr="00B44382">
        <w:rPr>
          <w:rFonts w:ascii="Times New Roman" w:hAnsi="Times New Roman" w:cs="Times New Roman"/>
          <w:sz w:val="24"/>
          <w:szCs w:val="24"/>
        </w:rPr>
        <w:t>.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заявке.</w:t>
      </w:r>
    </w:p>
    <w:p w:rsidR="005277D9"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5277D9" w:rsidRPr="00B44382">
        <w:rPr>
          <w:rFonts w:ascii="Times New Roman" w:hAnsi="Times New Roman" w:cs="Times New Roman"/>
          <w:sz w:val="24"/>
          <w:szCs w:val="24"/>
        </w:rPr>
        <w:t>.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признается окончательным.</w:t>
      </w:r>
    </w:p>
    <w:p w:rsidR="005277D9"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5277D9" w:rsidRPr="00B44382">
        <w:rPr>
          <w:rFonts w:ascii="Times New Roman" w:hAnsi="Times New Roman" w:cs="Times New Roman"/>
          <w:sz w:val="24"/>
          <w:szCs w:val="24"/>
        </w:rPr>
        <w:t xml:space="preserve">. В течение одного часа с момента завершения подачи окончательных предложений о цене контракта оператор электронной площадки формирует </w:t>
      </w:r>
      <w:r w:rsidR="005277D9" w:rsidRPr="00B44382">
        <w:rPr>
          <w:rFonts w:ascii="Times New Roman" w:hAnsi="Times New Roman" w:cs="Times New Roman"/>
          <w:b/>
          <w:sz w:val="24"/>
          <w:szCs w:val="24"/>
        </w:rPr>
        <w:t>протокол подачи окончательных предложений</w:t>
      </w:r>
      <w:r w:rsidR="005277D9" w:rsidRPr="00B44382">
        <w:rPr>
          <w:rFonts w:ascii="Times New Roman" w:hAnsi="Times New Roman" w:cs="Times New Roman"/>
          <w:sz w:val="24"/>
          <w:szCs w:val="24"/>
        </w:rPr>
        <w:t>, содержащий:</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окончательные предложения о цене контракта, поданные участниками открытого конкурса в электронной форме, с указанием номеров заявок участников такого конкурса, времени подачи этих предложений.</w:t>
      </w:r>
    </w:p>
    <w:p w:rsidR="00D83778" w:rsidRPr="00B44382" w:rsidRDefault="00D83778" w:rsidP="00164E12">
      <w:pPr>
        <w:spacing w:after="0" w:line="240" w:lineRule="auto"/>
        <w:ind w:firstLine="540"/>
        <w:jc w:val="both"/>
        <w:rPr>
          <w:rFonts w:ascii="Times New Roman" w:hAnsi="Times New Roman" w:cs="Times New Roman"/>
          <w:b/>
          <w:sz w:val="24"/>
          <w:szCs w:val="24"/>
        </w:rPr>
      </w:pPr>
    </w:p>
    <w:p w:rsidR="005277D9" w:rsidRPr="00B44382" w:rsidRDefault="0082275B" w:rsidP="00164E12">
      <w:pPr>
        <w:spacing w:after="0" w:line="240" w:lineRule="auto"/>
        <w:ind w:firstLine="540"/>
        <w:jc w:val="both"/>
        <w:rPr>
          <w:rFonts w:ascii="Times New Roman" w:hAnsi="Times New Roman" w:cs="Times New Roman"/>
          <w:b/>
          <w:bCs/>
          <w:sz w:val="24"/>
          <w:szCs w:val="24"/>
        </w:rPr>
      </w:pPr>
      <w:r w:rsidRPr="00B44382">
        <w:rPr>
          <w:rFonts w:ascii="Times New Roman" w:hAnsi="Times New Roman" w:cs="Times New Roman"/>
          <w:b/>
          <w:sz w:val="24"/>
          <w:szCs w:val="24"/>
        </w:rPr>
        <w:t>Статья 2</w:t>
      </w:r>
      <w:r w:rsidR="006F76D0" w:rsidRPr="00B44382">
        <w:rPr>
          <w:rFonts w:ascii="Times New Roman" w:hAnsi="Times New Roman" w:cs="Times New Roman"/>
          <w:b/>
          <w:sz w:val="24"/>
          <w:szCs w:val="24"/>
        </w:rPr>
        <w:t>5</w:t>
      </w:r>
      <w:r w:rsidR="008B2FA5" w:rsidRPr="00B44382">
        <w:rPr>
          <w:rFonts w:ascii="Times New Roman" w:hAnsi="Times New Roman" w:cs="Times New Roman"/>
          <w:b/>
          <w:sz w:val="24"/>
          <w:szCs w:val="24"/>
        </w:rPr>
        <w:t>.</w:t>
      </w:r>
      <w:r w:rsidR="005277D9" w:rsidRPr="00B44382">
        <w:rPr>
          <w:rFonts w:ascii="Times New Roman" w:hAnsi="Times New Roman" w:cs="Times New Roman"/>
          <w:b/>
          <w:bCs/>
          <w:sz w:val="24"/>
          <w:szCs w:val="24"/>
        </w:rPr>
        <w:t>Порядок рассмотрения и оценки вторых частей заявок на участие в открытом конкурсе в электронной форме</w:t>
      </w:r>
    </w:p>
    <w:p w:rsidR="00EE427E" w:rsidRPr="00B44382" w:rsidRDefault="00EE427E" w:rsidP="00164E12">
      <w:pPr>
        <w:spacing w:after="0" w:line="240" w:lineRule="auto"/>
        <w:ind w:firstLine="540"/>
        <w:jc w:val="both"/>
        <w:rPr>
          <w:rFonts w:ascii="Times New Roman" w:hAnsi="Times New Roman" w:cs="Times New Roman"/>
          <w:sz w:val="24"/>
          <w:szCs w:val="24"/>
        </w:rPr>
      </w:pPr>
    </w:p>
    <w:p w:rsidR="005277D9" w:rsidRPr="00B44382" w:rsidRDefault="00EE427E"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r>
      <w:r w:rsidR="00665D01" w:rsidRPr="00B44382">
        <w:rPr>
          <w:rFonts w:ascii="Times New Roman" w:hAnsi="Times New Roman" w:cs="Times New Roman"/>
          <w:sz w:val="24"/>
          <w:szCs w:val="24"/>
        </w:rPr>
        <w:t xml:space="preserve">1. </w:t>
      </w:r>
      <w:r w:rsidRPr="00B44382">
        <w:rPr>
          <w:rFonts w:ascii="Times New Roman" w:hAnsi="Times New Roman" w:cs="Times New Roman"/>
          <w:sz w:val="24"/>
          <w:szCs w:val="24"/>
        </w:rPr>
        <w:t>В течение одного часа с момента формирования протокола</w:t>
      </w:r>
      <w:r w:rsidRPr="00B44382">
        <w:rPr>
          <w:rFonts w:ascii="Times New Roman" w:hAnsi="Times New Roman" w:cs="Times New Roman"/>
          <w:b/>
          <w:sz w:val="24"/>
          <w:szCs w:val="24"/>
        </w:rPr>
        <w:t xml:space="preserve"> подачи окончательных предложений</w:t>
      </w:r>
      <w:r w:rsidRPr="00B44382">
        <w:rPr>
          <w:rFonts w:ascii="Times New Roman" w:hAnsi="Times New Roman" w:cs="Times New Roman"/>
          <w:sz w:val="24"/>
          <w:szCs w:val="24"/>
        </w:rPr>
        <w:t xml:space="preserve"> о</w:t>
      </w:r>
      <w:r w:rsidR="005277D9" w:rsidRPr="00B44382">
        <w:rPr>
          <w:rFonts w:ascii="Times New Roman" w:hAnsi="Times New Roman" w:cs="Times New Roman"/>
          <w:sz w:val="24"/>
          <w:szCs w:val="24"/>
        </w:rPr>
        <w:t>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документацией</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Срок рассмотрения и оценки вторых частей заявок на участие в открытом конкурсе в электронной форме не может превышать </w:t>
      </w:r>
      <w:r w:rsidR="00EE427E" w:rsidRPr="00B44382">
        <w:rPr>
          <w:rFonts w:ascii="Times New Roman" w:hAnsi="Times New Roman" w:cs="Times New Roman"/>
          <w:sz w:val="24"/>
          <w:szCs w:val="24"/>
        </w:rPr>
        <w:t>пять</w:t>
      </w:r>
      <w:r w:rsidRPr="00B44382">
        <w:rPr>
          <w:rFonts w:ascii="Times New Roman" w:hAnsi="Times New Roman" w:cs="Times New Roman"/>
          <w:sz w:val="24"/>
          <w:szCs w:val="24"/>
        </w:rPr>
        <w:t xml:space="preserve"> рабочих дн</w:t>
      </w:r>
      <w:r w:rsidR="00EE427E" w:rsidRPr="00B44382">
        <w:rPr>
          <w:rFonts w:ascii="Times New Roman" w:hAnsi="Times New Roman" w:cs="Times New Roman"/>
          <w:sz w:val="24"/>
          <w:szCs w:val="24"/>
        </w:rPr>
        <w:t>ей</w:t>
      </w:r>
      <w:r w:rsidRPr="00B44382">
        <w:rPr>
          <w:rFonts w:ascii="Times New Roman" w:hAnsi="Times New Roman" w:cs="Times New Roman"/>
          <w:sz w:val="24"/>
          <w:szCs w:val="24"/>
        </w:rPr>
        <w:t xml:space="preserve">, </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EE427E" w:rsidRPr="00B44382">
        <w:rPr>
          <w:rFonts w:ascii="Times New Roman" w:hAnsi="Times New Roman" w:cs="Times New Roman"/>
          <w:sz w:val="24"/>
          <w:szCs w:val="24"/>
        </w:rPr>
        <w:t>К</w:t>
      </w:r>
      <w:r w:rsidRPr="00B44382">
        <w:rPr>
          <w:rFonts w:ascii="Times New Roman" w:hAnsi="Times New Roman" w:cs="Times New Roman"/>
          <w:sz w:val="24"/>
          <w:szCs w:val="24"/>
        </w:rPr>
        <w:t>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4. Заявка на участие в открытом конкурсе в электронной форме признается не соответствующей требованиям, установленным конкурсной документацией </w:t>
      </w:r>
      <w:r w:rsidR="008B2FA5" w:rsidRPr="00B44382">
        <w:rPr>
          <w:rFonts w:ascii="Times New Roman" w:hAnsi="Times New Roman" w:cs="Times New Roman"/>
          <w:sz w:val="24"/>
          <w:szCs w:val="24"/>
        </w:rPr>
        <w:t>в случаях,</w:t>
      </w:r>
      <w:r w:rsidRPr="00B44382">
        <w:rPr>
          <w:rFonts w:ascii="Times New Roman" w:hAnsi="Times New Roman" w:cs="Times New Roman"/>
          <w:sz w:val="24"/>
          <w:szCs w:val="24"/>
        </w:rPr>
        <w:t xml:space="preserve"> установленных статьей 15 настоящего Положения.</w:t>
      </w:r>
    </w:p>
    <w:p w:rsidR="00EE427E" w:rsidRPr="00B44382" w:rsidRDefault="00EE427E" w:rsidP="00D5702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EE427E" w:rsidRPr="00B44382" w:rsidRDefault="00EE427E"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несоответствия предложений участника открытого конкурса в электронной форме требованиям, установленным в извещении о проведении открытого конкурса в электронной форме, конкурсной документации;</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 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6. </w:t>
      </w:r>
      <w:r w:rsidR="00EE427E" w:rsidRPr="00B44382">
        <w:rPr>
          <w:rFonts w:ascii="Times New Roman" w:hAnsi="Times New Roman" w:cs="Times New Roman"/>
          <w:sz w:val="24"/>
          <w:szCs w:val="24"/>
        </w:rPr>
        <w:t>К</w:t>
      </w:r>
      <w:r w:rsidRPr="00B44382">
        <w:rPr>
          <w:rFonts w:ascii="Times New Roman" w:hAnsi="Times New Roman" w:cs="Times New Roman"/>
          <w:sz w:val="24"/>
          <w:szCs w:val="24"/>
        </w:rPr>
        <w:t>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w:t>
      </w:r>
    </w:p>
    <w:p w:rsidR="00D83778" w:rsidRPr="00B44382" w:rsidRDefault="005277D9" w:rsidP="00164E12">
      <w:pPr>
        <w:spacing w:after="0" w:line="240" w:lineRule="auto"/>
        <w:ind w:firstLine="540"/>
        <w:jc w:val="both"/>
        <w:rPr>
          <w:rFonts w:ascii="Times New Roman" w:hAnsi="Times New Roman" w:cs="Times New Roman"/>
          <w:sz w:val="24"/>
          <w:szCs w:val="24"/>
        </w:rPr>
      </w:pPr>
      <w:bookmarkStart w:id="23" w:name="p1763"/>
      <w:bookmarkEnd w:id="23"/>
      <w:r w:rsidRPr="00B44382">
        <w:rPr>
          <w:rFonts w:ascii="Times New Roman" w:hAnsi="Times New Roman" w:cs="Times New Roman"/>
          <w:sz w:val="24"/>
          <w:szCs w:val="24"/>
        </w:rPr>
        <w:t xml:space="preserve">7. Результаты рассмотрения и оценки вторых частей заявок на участие в открытом конкурсе в электронной форме фиксируются в </w:t>
      </w:r>
      <w:r w:rsidRPr="00B44382">
        <w:rPr>
          <w:rFonts w:ascii="Times New Roman" w:hAnsi="Times New Roman" w:cs="Times New Roman"/>
          <w:b/>
          <w:sz w:val="24"/>
          <w:szCs w:val="24"/>
        </w:rPr>
        <w:t xml:space="preserve">протоколе рассмотрения и оценки </w:t>
      </w:r>
      <w:r w:rsidRPr="00B44382">
        <w:rPr>
          <w:rFonts w:ascii="Times New Roman" w:hAnsi="Times New Roman" w:cs="Times New Roman"/>
          <w:b/>
          <w:sz w:val="24"/>
          <w:szCs w:val="24"/>
        </w:rPr>
        <w:lastRenderedPageBreak/>
        <w:t>вторых частей заявок на участие в открытом конкурсе</w:t>
      </w:r>
      <w:r w:rsidRPr="00B44382">
        <w:rPr>
          <w:rFonts w:ascii="Times New Roman" w:hAnsi="Times New Roman" w:cs="Times New Roman"/>
          <w:sz w:val="24"/>
          <w:szCs w:val="24"/>
        </w:rPr>
        <w:t xml:space="preserve">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w:t>
      </w:r>
    </w:p>
    <w:p w:rsidR="005277D9" w:rsidRPr="00B44382" w:rsidRDefault="00D83778"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b/>
          <w:sz w:val="24"/>
          <w:szCs w:val="24"/>
        </w:rPr>
        <w:t>Протокол рассмотрения и оценки вторых частей заявок на участие в открытом конкурсе</w:t>
      </w:r>
      <w:r w:rsidRPr="00B44382">
        <w:rPr>
          <w:rFonts w:ascii="Times New Roman" w:hAnsi="Times New Roman" w:cs="Times New Roman"/>
          <w:sz w:val="24"/>
          <w:szCs w:val="24"/>
        </w:rPr>
        <w:t xml:space="preserve"> в электронной форме </w:t>
      </w:r>
      <w:r w:rsidR="005277D9" w:rsidRPr="00B44382">
        <w:rPr>
          <w:rFonts w:ascii="Times New Roman" w:hAnsi="Times New Roman" w:cs="Times New Roman"/>
          <w:sz w:val="24"/>
          <w:szCs w:val="24"/>
        </w:rPr>
        <w:t>должен содержать информацию:</w:t>
      </w:r>
    </w:p>
    <w:p w:rsidR="00532A73" w:rsidRPr="00B44382" w:rsidRDefault="00532A73" w:rsidP="00164E12">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1) дата подписания протокола; </w:t>
      </w:r>
    </w:p>
    <w:p w:rsidR="00532A73" w:rsidRPr="00B44382" w:rsidRDefault="00EE427E" w:rsidP="00164E12">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2</w:t>
      </w:r>
      <w:r w:rsidR="00532A73" w:rsidRPr="00B44382">
        <w:rPr>
          <w:rFonts w:ascii="Times New Roman" w:hAnsi="Times New Roman" w:cs="Times New Roman"/>
          <w:sz w:val="24"/>
          <w:szCs w:val="24"/>
        </w:rPr>
        <w:t xml:space="preserve">) </w:t>
      </w:r>
      <w:r w:rsidRPr="00B44382">
        <w:rPr>
          <w:rFonts w:ascii="Times New Roman" w:hAnsi="Times New Roman" w:cs="Times New Roman"/>
          <w:sz w:val="24"/>
          <w:szCs w:val="24"/>
        </w:rPr>
        <w:t>м</w:t>
      </w:r>
      <w:r w:rsidR="00532A73" w:rsidRPr="00B44382">
        <w:rPr>
          <w:rFonts w:ascii="Times New Roman" w:hAnsi="Times New Roman" w:cs="Times New Roman"/>
          <w:sz w:val="24"/>
          <w:szCs w:val="24"/>
        </w:rPr>
        <w:t>ест</w:t>
      </w:r>
      <w:r w:rsidRPr="00B44382">
        <w:rPr>
          <w:rFonts w:ascii="Times New Roman" w:hAnsi="Times New Roman" w:cs="Times New Roman"/>
          <w:sz w:val="24"/>
          <w:szCs w:val="24"/>
        </w:rPr>
        <w:t>о</w:t>
      </w:r>
      <w:r w:rsidR="00532A73" w:rsidRPr="00B44382">
        <w:rPr>
          <w:rFonts w:ascii="Times New Roman" w:hAnsi="Times New Roman" w:cs="Times New Roman"/>
          <w:sz w:val="24"/>
          <w:szCs w:val="24"/>
        </w:rPr>
        <w:t>, дат</w:t>
      </w:r>
      <w:r w:rsidRPr="00B44382">
        <w:rPr>
          <w:rFonts w:ascii="Times New Roman" w:hAnsi="Times New Roman" w:cs="Times New Roman"/>
          <w:sz w:val="24"/>
          <w:szCs w:val="24"/>
        </w:rPr>
        <w:t>а</w:t>
      </w:r>
      <w:r w:rsidR="00532A73" w:rsidRPr="00B44382">
        <w:rPr>
          <w:rFonts w:ascii="Times New Roman" w:hAnsi="Times New Roman" w:cs="Times New Roman"/>
          <w:sz w:val="24"/>
          <w:szCs w:val="24"/>
        </w:rPr>
        <w:t>, врем</w:t>
      </w:r>
      <w:r w:rsidRPr="00B44382">
        <w:rPr>
          <w:rFonts w:ascii="Times New Roman" w:hAnsi="Times New Roman" w:cs="Times New Roman"/>
          <w:sz w:val="24"/>
          <w:szCs w:val="24"/>
        </w:rPr>
        <w:t>я</w:t>
      </w:r>
      <w:r w:rsidR="00532A73" w:rsidRPr="00B44382">
        <w:rPr>
          <w:rFonts w:ascii="Times New Roman" w:hAnsi="Times New Roman" w:cs="Times New Roman"/>
          <w:sz w:val="24"/>
          <w:szCs w:val="24"/>
        </w:rPr>
        <w:t xml:space="preserve"> рассмотрения и оценки вторых частей заявок на участие в открытом конкурсе в электронной форме;</w:t>
      </w:r>
    </w:p>
    <w:p w:rsidR="00EE427E" w:rsidRPr="00B44382" w:rsidRDefault="00EE427E" w:rsidP="00164E12">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3) об участниках открытого конкурса в электронной форме, заявки которых на участие в открытом конкурсе в электронной форме были рассмотрены;</w:t>
      </w:r>
    </w:p>
    <w:p w:rsidR="00532A73" w:rsidRPr="00B44382" w:rsidRDefault="00EE427E"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4</w:t>
      </w:r>
      <w:r w:rsidR="00532A73" w:rsidRPr="00B44382">
        <w:rPr>
          <w:rFonts w:ascii="Times New Roman" w:hAnsi="Times New Roman" w:cs="Times New Roman"/>
          <w:sz w:val="24"/>
          <w:szCs w:val="24"/>
        </w:rPr>
        <w:t>) результаты рассмотрения заявок на участие в закупке с указанием в том числе:</w:t>
      </w:r>
    </w:p>
    <w:p w:rsidR="00532A73" w:rsidRPr="00B44382" w:rsidRDefault="00532A73"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532A73" w:rsidRPr="00B44382" w:rsidRDefault="00532A73"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5277D9" w:rsidRPr="00B44382" w:rsidRDefault="00EE427E" w:rsidP="00164E12">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5</w:t>
      </w:r>
      <w:r w:rsidR="005277D9" w:rsidRPr="00B44382">
        <w:rPr>
          <w:rFonts w:ascii="Times New Roman" w:hAnsi="Times New Roman" w:cs="Times New Roman"/>
          <w:sz w:val="24"/>
          <w:szCs w:val="24"/>
        </w:rPr>
        <w:t>)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5277D9" w:rsidRPr="00B44382" w:rsidRDefault="00EE427E" w:rsidP="00164E12">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6</w:t>
      </w:r>
      <w:r w:rsidR="005277D9" w:rsidRPr="00B44382">
        <w:rPr>
          <w:rFonts w:ascii="Times New Roman" w:hAnsi="Times New Roman" w:cs="Times New Roman"/>
          <w:sz w:val="24"/>
          <w:szCs w:val="24"/>
        </w:rPr>
        <w:t>)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потаким критериям.</w:t>
      </w:r>
    </w:p>
    <w:p w:rsidR="005277D9" w:rsidRPr="00B44382" w:rsidRDefault="005277D9" w:rsidP="00164E12">
      <w:pPr>
        <w:spacing w:after="0" w:line="240" w:lineRule="auto"/>
        <w:ind w:firstLine="540"/>
        <w:jc w:val="both"/>
        <w:rPr>
          <w:rFonts w:ascii="Times New Roman" w:hAnsi="Times New Roman" w:cs="Times New Roman"/>
          <w:sz w:val="24"/>
          <w:szCs w:val="24"/>
        </w:rPr>
      </w:pPr>
      <w:bookmarkStart w:id="24" w:name="p1769"/>
      <w:bookmarkEnd w:id="24"/>
      <w:r w:rsidRPr="00B44382">
        <w:rPr>
          <w:rFonts w:ascii="Times New Roman" w:hAnsi="Times New Roman" w:cs="Times New Roman"/>
          <w:sz w:val="24"/>
          <w:szCs w:val="24"/>
        </w:rPr>
        <w:t xml:space="preserve">8.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w:t>
      </w:r>
      <w:bookmarkStart w:id="25" w:name="p1770"/>
      <w:bookmarkEnd w:id="25"/>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9. В случае, если по результатам рассмотрения вторых частей заявок на участие в открытом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вносится информация о признании открытого конкурса в электронной форме несостоявшимся.</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10. В течение одного часа после размещения </w:t>
      </w:r>
      <w:r w:rsidR="005B2DCF" w:rsidRPr="00B44382">
        <w:rPr>
          <w:rFonts w:ascii="Times New Roman" w:hAnsi="Times New Roman" w:cs="Times New Roman"/>
          <w:sz w:val="24"/>
          <w:szCs w:val="24"/>
        </w:rPr>
        <w:t xml:space="preserve">протокола рассмотрения и оценки вторых частей заявок на участие в открытом конкурсе </w:t>
      </w:r>
      <w:r w:rsidRPr="00B44382">
        <w:rPr>
          <w:rFonts w:ascii="Times New Roman" w:hAnsi="Times New Roman" w:cs="Times New Roman"/>
          <w:sz w:val="24"/>
          <w:szCs w:val="24"/>
        </w:rPr>
        <w:t xml:space="preserve">оператор электронной площадки направляет заказчику </w:t>
      </w:r>
      <w:r w:rsidRPr="00B44382">
        <w:rPr>
          <w:rFonts w:ascii="Times New Roman" w:hAnsi="Times New Roman" w:cs="Times New Roman"/>
          <w:b/>
          <w:sz w:val="24"/>
          <w:szCs w:val="24"/>
        </w:rPr>
        <w:t>протокол подачи окончательных предложений</w:t>
      </w:r>
      <w:r w:rsidRPr="00B44382">
        <w:rPr>
          <w:rFonts w:ascii="Times New Roman" w:hAnsi="Times New Roman" w:cs="Times New Roman"/>
          <w:sz w:val="24"/>
          <w:szCs w:val="24"/>
        </w:rPr>
        <w:t>, за исключением случая признания конкурса несостоявшимся.</w:t>
      </w:r>
    </w:p>
    <w:p w:rsidR="001A1BAD"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11. </w:t>
      </w:r>
      <w:r w:rsidR="001A1BAD" w:rsidRPr="00B44382">
        <w:rPr>
          <w:rFonts w:ascii="Times New Roman" w:hAnsi="Times New Roman" w:cs="Times New Roman"/>
          <w:sz w:val="24"/>
          <w:szCs w:val="24"/>
        </w:rPr>
        <w:t>П</w:t>
      </w:r>
      <w:r w:rsidRPr="00B44382">
        <w:rPr>
          <w:rFonts w:ascii="Times New Roman" w:hAnsi="Times New Roman" w:cs="Times New Roman"/>
          <w:sz w:val="24"/>
          <w:szCs w:val="24"/>
        </w:rPr>
        <w:t>осле получения от оператора электронной площадки протокола подачи окончательных предложений, комиссия на основании результатов оценки заявок на участие в открытом конкурсе в электронной форме, содержащихся в</w:t>
      </w:r>
      <w:r w:rsidR="005B2DCF" w:rsidRPr="00B44382">
        <w:rPr>
          <w:rFonts w:ascii="Times New Roman" w:hAnsi="Times New Roman" w:cs="Times New Roman"/>
          <w:b/>
          <w:sz w:val="24"/>
          <w:szCs w:val="24"/>
        </w:rPr>
        <w:t>протоколе рассмотрения и оценки первых частей заявок</w:t>
      </w:r>
      <w:r w:rsidR="001A1BAD" w:rsidRPr="00B44382">
        <w:rPr>
          <w:rFonts w:ascii="Times New Roman" w:hAnsi="Times New Roman" w:cs="Times New Roman"/>
          <w:sz w:val="24"/>
          <w:szCs w:val="24"/>
        </w:rPr>
        <w:t>и в</w:t>
      </w:r>
      <w:r w:rsidR="005B2DCF" w:rsidRPr="00B44382">
        <w:rPr>
          <w:rFonts w:ascii="Times New Roman" w:hAnsi="Times New Roman" w:cs="Times New Roman"/>
          <w:b/>
          <w:sz w:val="24"/>
          <w:szCs w:val="24"/>
        </w:rPr>
        <w:t>протоколе рассмотрения и оценки  вторых частей заявок на участие в открытом конкурсе</w:t>
      </w:r>
      <w:r w:rsidRPr="00B44382">
        <w:rPr>
          <w:rFonts w:ascii="Times New Roman" w:hAnsi="Times New Roman" w:cs="Times New Roman"/>
          <w:sz w:val="24"/>
          <w:szCs w:val="24"/>
        </w:rPr>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w:t>
      </w:r>
    </w:p>
    <w:p w:rsidR="001A1BAD" w:rsidRPr="00B44382" w:rsidRDefault="001A1BAD" w:rsidP="00164E12">
      <w:pPr>
        <w:spacing w:after="0" w:line="240" w:lineRule="auto"/>
        <w:ind w:firstLine="54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Срок подведения итогов заявок на участие в открытом конкурсе в электронной форме не может превышать три рабочих дня,</w:t>
      </w:r>
    </w:p>
    <w:p w:rsidR="001A1BAD"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w:t>
      </w:r>
      <w:r w:rsidRPr="00B44382">
        <w:rPr>
          <w:rFonts w:ascii="Times New Roman" w:hAnsi="Times New Roman" w:cs="Times New Roman"/>
          <w:sz w:val="24"/>
          <w:szCs w:val="24"/>
        </w:rPr>
        <w:lastRenderedPageBreak/>
        <w:t>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w:t>
      </w:r>
    </w:p>
    <w:p w:rsidR="005277D9" w:rsidRPr="00B44382" w:rsidRDefault="005277D9" w:rsidP="00164E12">
      <w:pPr>
        <w:spacing w:after="0" w:line="240" w:lineRule="auto"/>
        <w:ind w:firstLine="540"/>
        <w:jc w:val="both"/>
        <w:rPr>
          <w:rFonts w:ascii="Times New Roman" w:hAnsi="Times New Roman" w:cs="Times New Roman"/>
          <w:sz w:val="24"/>
          <w:szCs w:val="24"/>
        </w:rPr>
      </w:pPr>
      <w:bookmarkStart w:id="26" w:name="p1773"/>
      <w:bookmarkEnd w:id="26"/>
      <w:r w:rsidRPr="00B44382">
        <w:rPr>
          <w:rFonts w:ascii="Times New Roman" w:hAnsi="Times New Roman" w:cs="Times New Roman"/>
          <w:b/>
          <w:sz w:val="24"/>
          <w:szCs w:val="24"/>
        </w:rPr>
        <w:t>12. Протокол подведения итогов</w:t>
      </w:r>
      <w:r w:rsidRPr="00B44382">
        <w:rPr>
          <w:rFonts w:ascii="Times New Roman" w:hAnsi="Times New Roman" w:cs="Times New Roman"/>
          <w:sz w:val="24"/>
          <w:szCs w:val="24"/>
        </w:rPr>
        <w:t xml:space="preserve"> открытого конкурса в электронной форме должен содержать информацию:</w:t>
      </w:r>
    </w:p>
    <w:p w:rsidR="001A1BAD" w:rsidRPr="00B44382" w:rsidRDefault="001A1BAD" w:rsidP="00164E12">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1) дата подписания протокола; </w:t>
      </w:r>
    </w:p>
    <w:p w:rsidR="001A1BAD" w:rsidRPr="00B44382" w:rsidRDefault="001A1BAD" w:rsidP="00164E12">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2) место, дата, время рассмотрения и оценки вторых частей заявок на участие в открытом конкурсе в электронной форме;</w:t>
      </w:r>
    </w:p>
    <w:p w:rsidR="001A1BAD" w:rsidRPr="00B44382" w:rsidRDefault="001A1BAD" w:rsidP="00164E12">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3) об участниках открытого конкурса в электронной форме, заявки которых на участие в открытом конкурсе в электронной форме были рассмотрены;</w:t>
      </w:r>
    </w:p>
    <w:p w:rsidR="001A1BAD" w:rsidRPr="00B44382" w:rsidRDefault="001A1BAD"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4) результаты рассмотрения заявок на участие в закупке с указанием в том числе:</w:t>
      </w:r>
    </w:p>
    <w:p w:rsidR="001A1BAD" w:rsidRPr="00B44382" w:rsidRDefault="001A1BAD"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1A1BAD" w:rsidRPr="00B44382" w:rsidRDefault="001A1BAD"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A1BAD" w:rsidRPr="00B44382" w:rsidRDefault="001A1BAD" w:rsidP="00164E12">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A1BAD" w:rsidRPr="00B44382" w:rsidRDefault="001A1BAD"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потаким критериям</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164E12"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13. Протокол подведения итогов открытого конкурса в электронной форме</w:t>
      </w:r>
      <w:r w:rsidR="00164E12" w:rsidRPr="00B44382">
        <w:rPr>
          <w:rFonts w:ascii="Times New Roman" w:hAnsi="Times New Roman" w:cs="Times New Roman"/>
          <w:sz w:val="24"/>
          <w:szCs w:val="24"/>
        </w:rPr>
        <w:t xml:space="preserve"> размещается</w:t>
      </w:r>
      <w:r w:rsidRPr="00B44382">
        <w:rPr>
          <w:rFonts w:ascii="Times New Roman" w:hAnsi="Times New Roman" w:cs="Times New Roman"/>
          <w:sz w:val="24"/>
          <w:szCs w:val="24"/>
        </w:rPr>
        <w:t xml:space="preserve"> заказчиком в единой информационной системе и направляется оператору электронной </w:t>
      </w:r>
      <w:r w:rsidR="008B2FA5" w:rsidRPr="00B44382">
        <w:rPr>
          <w:rFonts w:ascii="Times New Roman" w:hAnsi="Times New Roman" w:cs="Times New Roman"/>
          <w:sz w:val="24"/>
          <w:szCs w:val="24"/>
        </w:rPr>
        <w:t>площадки не</w:t>
      </w:r>
      <w:r w:rsidR="00164E12" w:rsidRPr="00B44382">
        <w:rPr>
          <w:rFonts w:ascii="Times New Roman" w:hAnsi="Times New Roman" w:cs="Times New Roman"/>
          <w:sz w:val="24"/>
          <w:szCs w:val="24"/>
        </w:rPr>
        <w:t xml:space="preserve"> позднее чем через три дня со дня подписания.</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5277D9"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15</w:t>
      </w:r>
      <w:r w:rsidR="005277D9" w:rsidRPr="00B44382">
        <w:rPr>
          <w:rFonts w:ascii="Times New Roman" w:hAnsi="Times New Roman" w:cs="Times New Roman"/>
          <w:sz w:val="24"/>
          <w:szCs w:val="24"/>
        </w:rPr>
        <w:t>.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D45077" w:rsidRPr="00B44382" w:rsidRDefault="00514CFD"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w:t>
      </w:r>
      <w:r w:rsidR="00A80DFC" w:rsidRPr="00B44382">
        <w:rPr>
          <w:rFonts w:ascii="Times New Roman" w:hAnsi="Times New Roman" w:cs="Times New Roman"/>
          <w:sz w:val="24"/>
          <w:szCs w:val="24"/>
        </w:rPr>
        <w:t>6</w:t>
      </w:r>
      <w:r w:rsidR="00D45077" w:rsidRPr="00B44382">
        <w:rPr>
          <w:rFonts w:ascii="Times New Roman" w:hAnsi="Times New Roman" w:cs="Times New Roman"/>
          <w:sz w:val="24"/>
          <w:szCs w:val="24"/>
        </w:rPr>
        <w:t xml:space="preserve">. По результатам конкурса в электронной форме контракт заключается с победителем такого запроса </w:t>
      </w:r>
    </w:p>
    <w:p w:rsidR="00D45077" w:rsidRPr="00B44382" w:rsidRDefault="00D45077"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w:t>
      </w:r>
      <w:r w:rsidR="00A80DFC" w:rsidRPr="00B44382">
        <w:rPr>
          <w:rFonts w:ascii="Times New Roman" w:hAnsi="Times New Roman" w:cs="Times New Roman"/>
          <w:sz w:val="24"/>
          <w:szCs w:val="24"/>
        </w:rPr>
        <w:t>7</w:t>
      </w:r>
      <w:r w:rsidRPr="00B44382">
        <w:rPr>
          <w:rFonts w:ascii="Times New Roman" w:hAnsi="Times New Roman" w:cs="Times New Roman"/>
          <w:sz w:val="24"/>
          <w:szCs w:val="24"/>
        </w:rPr>
        <w:t>. В случае, если конкурс в электронной форме признается не состоявшимся в связи с тем, что не подано ни одной такой заявки на участие в конкурсе в электронной форме, или в случае, если комиссия по рассмотрению заявок на участие в конкурсе в электронной форме отклонила все такие заявки, заказчик вправе осуществить новую закупку или осуществить закупку у единственного поставщика (подрядчика, исполнителя)</w:t>
      </w:r>
    </w:p>
    <w:p w:rsidR="00D45077" w:rsidRDefault="00D45077" w:rsidP="00164E12">
      <w:pPr>
        <w:spacing w:after="0" w:line="240" w:lineRule="auto"/>
        <w:ind w:firstLine="540"/>
        <w:jc w:val="both"/>
        <w:rPr>
          <w:rFonts w:ascii="Times New Roman" w:hAnsi="Times New Roman" w:cs="Times New Roman"/>
          <w:sz w:val="24"/>
          <w:szCs w:val="24"/>
        </w:rPr>
      </w:pPr>
    </w:p>
    <w:p w:rsidR="00D57027" w:rsidRDefault="00D57027" w:rsidP="00164E12">
      <w:pPr>
        <w:spacing w:after="0" w:line="240" w:lineRule="auto"/>
        <w:ind w:firstLine="540"/>
        <w:jc w:val="both"/>
        <w:rPr>
          <w:rFonts w:ascii="Times New Roman" w:hAnsi="Times New Roman" w:cs="Times New Roman"/>
          <w:sz w:val="24"/>
          <w:szCs w:val="24"/>
        </w:rPr>
      </w:pPr>
    </w:p>
    <w:p w:rsidR="00D57027" w:rsidRDefault="00D57027" w:rsidP="00164E12">
      <w:pPr>
        <w:spacing w:after="0" w:line="240" w:lineRule="auto"/>
        <w:ind w:firstLine="540"/>
        <w:jc w:val="both"/>
        <w:rPr>
          <w:rFonts w:ascii="Times New Roman" w:hAnsi="Times New Roman" w:cs="Times New Roman"/>
          <w:sz w:val="24"/>
          <w:szCs w:val="24"/>
        </w:rPr>
      </w:pPr>
    </w:p>
    <w:p w:rsidR="00D57027" w:rsidRDefault="00D57027" w:rsidP="00164E12">
      <w:pPr>
        <w:spacing w:after="0" w:line="240" w:lineRule="auto"/>
        <w:ind w:firstLine="540"/>
        <w:jc w:val="both"/>
        <w:rPr>
          <w:rFonts w:ascii="Times New Roman" w:hAnsi="Times New Roman" w:cs="Times New Roman"/>
          <w:sz w:val="24"/>
          <w:szCs w:val="24"/>
        </w:rPr>
      </w:pPr>
    </w:p>
    <w:p w:rsidR="00D57027" w:rsidRPr="00B44382" w:rsidRDefault="00D57027" w:rsidP="00164E12">
      <w:pPr>
        <w:spacing w:after="0" w:line="240" w:lineRule="auto"/>
        <w:ind w:firstLine="540"/>
        <w:jc w:val="both"/>
        <w:rPr>
          <w:rFonts w:ascii="Times New Roman" w:hAnsi="Times New Roman" w:cs="Times New Roman"/>
          <w:sz w:val="24"/>
          <w:szCs w:val="24"/>
        </w:rPr>
      </w:pPr>
    </w:p>
    <w:p w:rsidR="005A6344" w:rsidRPr="00B44382" w:rsidRDefault="005A6344" w:rsidP="00164E12">
      <w:pPr>
        <w:spacing w:after="0" w:line="240" w:lineRule="auto"/>
        <w:jc w:val="center"/>
        <w:rPr>
          <w:rFonts w:ascii="Times New Roman" w:hAnsi="Times New Roman" w:cs="Times New Roman"/>
          <w:b/>
          <w:caps/>
          <w:sz w:val="24"/>
          <w:szCs w:val="24"/>
        </w:rPr>
      </w:pPr>
      <w:r w:rsidRPr="00B44382">
        <w:rPr>
          <w:rFonts w:ascii="Times New Roman" w:hAnsi="Times New Roman" w:cs="Times New Roman"/>
          <w:b/>
          <w:caps/>
          <w:sz w:val="24"/>
          <w:szCs w:val="24"/>
        </w:rPr>
        <w:t>Глава 4. Порядок проведения аукциона</w:t>
      </w:r>
    </w:p>
    <w:p w:rsidR="005A6344" w:rsidRPr="00B44382" w:rsidRDefault="005A6344" w:rsidP="00164E12">
      <w:pPr>
        <w:spacing w:after="0" w:line="240" w:lineRule="auto"/>
        <w:ind w:firstLine="708"/>
        <w:jc w:val="both"/>
        <w:rPr>
          <w:rFonts w:ascii="Times New Roman" w:hAnsi="Times New Roman" w:cs="Times New Roman"/>
          <w:b/>
          <w:sz w:val="24"/>
          <w:szCs w:val="24"/>
        </w:rPr>
      </w:pPr>
    </w:p>
    <w:p w:rsidR="005A6344" w:rsidRPr="00B44382" w:rsidRDefault="005A6344" w:rsidP="00164E12">
      <w:pPr>
        <w:spacing w:after="0" w:line="240" w:lineRule="auto"/>
        <w:ind w:firstLine="708"/>
        <w:jc w:val="both"/>
        <w:rPr>
          <w:rFonts w:ascii="Times New Roman" w:hAnsi="Times New Roman" w:cs="Times New Roman"/>
          <w:b/>
          <w:sz w:val="24"/>
          <w:szCs w:val="24"/>
        </w:rPr>
      </w:pPr>
      <w:r w:rsidRPr="00B44382">
        <w:rPr>
          <w:rFonts w:ascii="Times New Roman" w:hAnsi="Times New Roman" w:cs="Times New Roman"/>
          <w:b/>
          <w:sz w:val="24"/>
          <w:szCs w:val="24"/>
        </w:rPr>
        <w:t>Статья 2</w:t>
      </w:r>
      <w:r w:rsidR="006F76D0" w:rsidRPr="00B44382">
        <w:rPr>
          <w:rFonts w:ascii="Times New Roman" w:hAnsi="Times New Roman" w:cs="Times New Roman"/>
          <w:b/>
          <w:sz w:val="24"/>
          <w:szCs w:val="24"/>
        </w:rPr>
        <w:t>6</w:t>
      </w:r>
      <w:r w:rsidRPr="00B44382">
        <w:rPr>
          <w:rFonts w:ascii="Times New Roman" w:hAnsi="Times New Roman" w:cs="Times New Roman"/>
          <w:b/>
          <w:sz w:val="24"/>
          <w:szCs w:val="24"/>
        </w:rPr>
        <w:t xml:space="preserve">.  Извещение и документация о проведении </w:t>
      </w:r>
      <w:r w:rsidR="006B18F7" w:rsidRPr="00B44382">
        <w:rPr>
          <w:rFonts w:ascii="Times New Roman" w:hAnsi="Times New Roman" w:cs="Times New Roman"/>
          <w:b/>
          <w:sz w:val="24"/>
          <w:szCs w:val="24"/>
        </w:rPr>
        <w:t xml:space="preserve">открытого </w:t>
      </w:r>
      <w:r w:rsidRPr="00B44382">
        <w:rPr>
          <w:rFonts w:ascii="Times New Roman" w:hAnsi="Times New Roman" w:cs="Times New Roman"/>
          <w:b/>
          <w:sz w:val="24"/>
          <w:szCs w:val="24"/>
        </w:rPr>
        <w:t>аукциона</w:t>
      </w:r>
    </w:p>
    <w:p w:rsidR="005A6344" w:rsidRPr="00B44382" w:rsidRDefault="005A6344" w:rsidP="00164E12">
      <w:pPr>
        <w:spacing w:after="0" w:line="240" w:lineRule="auto"/>
        <w:ind w:firstLine="720"/>
        <w:jc w:val="both"/>
        <w:rPr>
          <w:rFonts w:ascii="Times New Roman" w:hAnsi="Times New Roman" w:cs="Times New Roman"/>
          <w:sz w:val="24"/>
          <w:szCs w:val="24"/>
        </w:rPr>
      </w:pPr>
    </w:p>
    <w:p w:rsidR="005A6344" w:rsidRPr="00B44382" w:rsidRDefault="006A00D4" w:rsidP="00164E12">
      <w:pPr>
        <w:autoSpaceDE w:val="0"/>
        <w:autoSpaceDN w:val="0"/>
        <w:adjustRightInd w:val="0"/>
        <w:spacing w:after="0" w:line="240" w:lineRule="auto"/>
        <w:jc w:val="both"/>
        <w:rPr>
          <w:rFonts w:ascii="Times New Roman" w:hAnsi="Times New Roman" w:cs="Times New Roman"/>
          <w:b/>
          <w:bCs/>
          <w:sz w:val="24"/>
          <w:szCs w:val="24"/>
        </w:rPr>
      </w:pPr>
      <w:r w:rsidRPr="00B44382">
        <w:rPr>
          <w:rFonts w:ascii="Times New Roman" w:hAnsi="Times New Roman" w:cs="Times New Roman"/>
          <w:sz w:val="24"/>
          <w:szCs w:val="24"/>
        </w:rPr>
        <w:tab/>
      </w:r>
      <w:r w:rsidR="005A6344" w:rsidRPr="00B44382">
        <w:rPr>
          <w:rFonts w:ascii="Times New Roman" w:hAnsi="Times New Roman" w:cs="Times New Roman"/>
          <w:sz w:val="24"/>
          <w:szCs w:val="24"/>
        </w:rPr>
        <w:t xml:space="preserve">1. </w:t>
      </w:r>
      <w:r w:rsidR="005A6344" w:rsidRPr="00B44382">
        <w:rPr>
          <w:rFonts w:ascii="Times New Roman" w:hAnsi="Times New Roman" w:cs="Times New Roman"/>
          <w:bCs/>
          <w:sz w:val="24"/>
          <w:szCs w:val="24"/>
        </w:rPr>
        <w:t xml:space="preserve">Заказчик размещает в </w:t>
      </w:r>
      <w:r w:rsidRPr="00B44382">
        <w:rPr>
          <w:rFonts w:ascii="Times New Roman" w:hAnsi="Times New Roman" w:cs="Times New Roman"/>
          <w:bCs/>
          <w:sz w:val="24"/>
          <w:szCs w:val="24"/>
        </w:rPr>
        <w:t>ЕИС</w:t>
      </w:r>
      <w:r w:rsidR="005A6344" w:rsidRPr="00B44382">
        <w:rPr>
          <w:rFonts w:ascii="Times New Roman" w:hAnsi="Times New Roman" w:cs="Times New Roman"/>
          <w:bCs/>
          <w:sz w:val="24"/>
          <w:szCs w:val="24"/>
        </w:rPr>
        <w:t xml:space="preserve"> извещение о проведении аукциона и документацию о закупке не менее чем за </w:t>
      </w:r>
      <w:r w:rsidR="005A6344" w:rsidRPr="00B44382">
        <w:rPr>
          <w:rFonts w:ascii="Times New Roman" w:hAnsi="Times New Roman" w:cs="Times New Roman"/>
          <w:b/>
          <w:bCs/>
          <w:sz w:val="24"/>
          <w:szCs w:val="24"/>
        </w:rPr>
        <w:t>пятнадцать дней</w:t>
      </w:r>
      <w:r w:rsidR="005A6344" w:rsidRPr="00B44382">
        <w:rPr>
          <w:rFonts w:ascii="Times New Roman" w:hAnsi="Times New Roman" w:cs="Times New Roman"/>
          <w:bCs/>
          <w:sz w:val="24"/>
          <w:szCs w:val="24"/>
        </w:rPr>
        <w:t xml:space="preserve"> до даты окончания срока подачи заявок на участие в аукционе.</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2. Документация об аукционе размещается в ЕИС и является доступной для ознакомления и скачивания любому заинтересованному лицу. </w:t>
      </w:r>
    </w:p>
    <w:p w:rsidR="005A6344" w:rsidRPr="00B44382" w:rsidRDefault="0082275B"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3</w:t>
      </w:r>
      <w:r w:rsidR="005A6344" w:rsidRPr="00B44382">
        <w:rPr>
          <w:rFonts w:ascii="Times New Roman" w:hAnsi="Times New Roman" w:cs="Times New Roman"/>
          <w:sz w:val="24"/>
          <w:szCs w:val="24"/>
        </w:rPr>
        <w:t>.</w:t>
      </w:r>
      <w:r w:rsidR="002C2503" w:rsidRPr="00B44382">
        <w:rPr>
          <w:rFonts w:ascii="Times New Roman" w:hAnsi="Times New Roman" w:cs="Times New Roman"/>
          <w:sz w:val="24"/>
          <w:szCs w:val="24"/>
        </w:rPr>
        <w:t xml:space="preserve">Любой участник закупки вправе направить заказчику в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w:t>
      </w:r>
      <w:r w:rsidR="008B2FA5" w:rsidRPr="00B44382">
        <w:rPr>
          <w:rFonts w:ascii="Times New Roman" w:hAnsi="Times New Roman" w:cs="Times New Roman"/>
          <w:sz w:val="24"/>
          <w:szCs w:val="24"/>
        </w:rPr>
        <w:t>ЕИС указанием</w:t>
      </w:r>
      <w:r w:rsidR="002C2503" w:rsidRPr="00B44382">
        <w:rPr>
          <w:rFonts w:ascii="Times New Roman" w:hAnsi="Times New Roman" w:cs="Times New Roman"/>
          <w:sz w:val="24"/>
          <w:szCs w:val="24"/>
        </w:rPr>
        <w:t xml:space="preserve">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A6344" w:rsidRPr="00B44382" w:rsidRDefault="0082275B"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4</w:t>
      </w:r>
      <w:r w:rsidR="0058647F" w:rsidRPr="00B44382">
        <w:rPr>
          <w:rFonts w:ascii="Times New Roman" w:hAnsi="Times New Roman" w:cs="Times New Roman"/>
          <w:sz w:val="24"/>
          <w:szCs w:val="24"/>
        </w:rPr>
        <w:t xml:space="preserve">. </w:t>
      </w:r>
      <w:r w:rsidR="005A6344" w:rsidRPr="00B44382">
        <w:rPr>
          <w:rFonts w:ascii="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5A6344" w:rsidRPr="00B44382" w:rsidRDefault="0082275B"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5</w:t>
      </w:r>
      <w:r w:rsidR="005A6344" w:rsidRPr="00B44382">
        <w:rPr>
          <w:rFonts w:ascii="Times New Roman" w:hAnsi="Times New Roman" w:cs="Times New Roman"/>
          <w:sz w:val="24"/>
          <w:szCs w:val="24"/>
        </w:rPr>
        <w:t>. Заказчик вправе принять решение о внесении изменений в извещение о проведении аукциона или в документацию об аукционе не позднее чем за пять дней до даты окончания срока подачи заявок на участие в аукционе. Изменение объекта закупки и размера обеспечения заявок на участие в аукционе не допускаются. В течение трех дней с даты принятия такого решения указанные изменения размещаются Заказчиком в ЕИС. При этом срок подачи заявок должен быть продлен таким образом, чтобы со дня размещения указанных изменений в ЕИС и до даты окончания подачи заявок срок составлял не менее 15 дней.</w:t>
      </w:r>
    </w:p>
    <w:p w:rsidR="005A6344" w:rsidRPr="00B44382" w:rsidRDefault="006A00D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ab/>
      </w:r>
      <w:r w:rsidR="0082275B" w:rsidRPr="00B44382">
        <w:rPr>
          <w:rFonts w:ascii="Times New Roman" w:hAnsi="Times New Roman" w:cs="Times New Roman"/>
          <w:sz w:val="24"/>
          <w:szCs w:val="24"/>
        </w:rPr>
        <w:t>6</w:t>
      </w:r>
      <w:r w:rsidR="005A6344" w:rsidRPr="00B44382">
        <w:rPr>
          <w:rFonts w:ascii="Times New Roman" w:hAnsi="Times New Roman" w:cs="Times New Roman"/>
          <w:sz w:val="24"/>
          <w:szCs w:val="24"/>
        </w:rPr>
        <w:t>.Заказчик вправе отменить аукцион до наступления даты и времени окончания срока подачи заявок на участие в аукционе.</w:t>
      </w:r>
    </w:p>
    <w:p w:rsidR="005A6344" w:rsidRPr="00B44382" w:rsidRDefault="006A00D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ab/>
      </w:r>
      <w:r w:rsidR="0082275B" w:rsidRPr="00B44382">
        <w:rPr>
          <w:rFonts w:ascii="Times New Roman" w:hAnsi="Times New Roman" w:cs="Times New Roman"/>
          <w:sz w:val="24"/>
          <w:szCs w:val="24"/>
        </w:rPr>
        <w:t>7</w:t>
      </w:r>
      <w:r w:rsidR="005A6344" w:rsidRPr="00B44382">
        <w:rPr>
          <w:rFonts w:ascii="Times New Roman" w:hAnsi="Times New Roman" w:cs="Times New Roman"/>
          <w:sz w:val="24"/>
          <w:szCs w:val="24"/>
        </w:rPr>
        <w:t xml:space="preserve">. Решение об отмене аукциона размещается в </w:t>
      </w:r>
      <w:r w:rsidR="00E46096" w:rsidRPr="00B44382">
        <w:rPr>
          <w:rFonts w:ascii="Times New Roman" w:hAnsi="Times New Roman" w:cs="Times New Roman"/>
          <w:sz w:val="24"/>
          <w:szCs w:val="24"/>
        </w:rPr>
        <w:t>ЕИС</w:t>
      </w:r>
      <w:r w:rsidR="005A6344" w:rsidRPr="00B44382">
        <w:rPr>
          <w:rFonts w:ascii="Times New Roman" w:hAnsi="Times New Roman" w:cs="Times New Roman"/>
          <w:sz w:val="24"/>
          <w:szCs w:val="24"/>
        </w:rPr>
        <w:t>в день принятия этого решения.</w:t>
      </w:r>
    </w:p>
    <w:p w:rsidR="005A6344" w:rsidRPr="00B44382" w:rsidRDefault="006A00D4"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ab/>
      </w:r>
      <w:r w:rsidR="0082275B" w:rsidRPr="00B44382">
        <w:rPr>
          <w:rFonts w:ascii="Times New Roman" w:hAnsi="Times New Roman" w:cs="Times New Roman"/>
          <w:sz w:val="24"/>
          <w:szCs w:val="24"/>
        </w:rPr>
        <w:t>8</w:t>
      </w:r>
      <w:r w:rsidR="005A6344" w:rsidRPr="00B44382">
        <w:rPr>
          <w:rFonts w:ascii="Times New Roman" w:hAnsi="Times New Roman" w:cs="Times New Roman"/>
          <w:sz w:val="24"/>
          <w:szCs w:val="24"/>
        </w:rPr>
        <w:t xml:space="preserve">. 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5" w:history="1">
        <w:r w:rsidR="005A6344" w:rsidRPr="00B44382">
          <w:rPr>
            <w:rFonts w:ascii="Times New Roman" w:hAnsi="Times New Roman" w:cs="Times New Roman"/>
            <w:sz w:val="24"/>
            <w:szCs w:val="24"/>
          </w:rPr>
          <w:t>непреодолимой силы</w:t>
        </w:r>
      </w:hyperlink>
      <w:r w:rsidR="005A6344" w:rsidRPr="00B44382">
        <w:rPr>
          <w:rFonts w:ascii="Times New Roman" w:hAnsi="Times New Roman" w:cs="Times New Roman"/>
          <w:sz w:val="24"/>
          <w:szCs w:val="24"/>
        </w:rPr>
        <w:t xml:space="preserve"> в соответствии с гражданским законодательством.</w:t>
      </w:r>
    </w:p>
    <w:p w:rsidR="00C615A2" w:rsidRPr="00B44382" w:rsidRDefault="006A00D4" w:rsidP="00164E12">
      <w:pPr>
        <w:autoSpaceDE w:val="0"/>
        <w:autoSpaceDN w:val="0"/>
        <w:adjustRightInd w:val="0"/>
        <w:spacing w:after="0" w:line="240" w:lineRule="auto"/>
        <w:jc w:val="both"/>
        <w:rPr>
          <w:rFonts w:ascii="Times New Roman" w:hAnsi="Times New Roman" w:cs="Times New Roman"/>
          <w:b/>
          <w:sz w:val="24"/>
          <w:szCs w:val="24"/>
        </w:rPr>
      </w:pPr>
      <w:r w:rsidRPr="00B44382">
        <w:rPr>
          <w:rFonts w:ascii="Times New Roman" w:hAnsi="Times New Roman" w:cs="Times New Roman"/>
          <w:bCs/>
          <w:sz w:val="24"/>
          <w:szCs w:val="24"/>
        </w:rPr>
        <w:tab/>
      </w:r>
    </w:p>
    <w:p w:rsidR="005A6344" w:rsidRPr="00B44382" w:rsidRDefault="005A6344" w:rsidP="00164E12">
      <w:pPr>
        <w:spacing w:after="0" w:line="240" w:lineRule="auto"/>
        <w:ind w:firstLine="708"/>
        <w:jc w:val="both"/>
        <w:rPr>
          <w:rFonts w:ascii="Times New Roman" w:hAnsi="Times New Roman" w:cs="Times New Roman"/>
          <w:b/>
          <w:sz w:val="24"/>
          <w:szCs w:val="24"/>
        </w:rPr>
      </w:pPr>
      <w:r w:rsidRPr="00B44382">
        <w:rPr>
          <w:rFonts w:ascii="Times New Roman" w:hAnsi="Times New Roman" w:cs="Times New Roman"/>
          <w:b/>
          <w:sz w:val="24"/>
          <w:szCs w:val="24"/>
        </w:rPr>
        <w:t>Статья 2</w:t>
      </w:r>
      <w:r w:rsidR="006F76D0" w:rsidRPr="00B44382">
        <w:rPr>
          <w:rFonts w:ascii="Times New Roman" w:hAnsi="Times New Roman" w:cs="Times New Roman"/>
          <w:b/>
          <w:sz w:val="24"/>
          <w:szCs w:val="24"/>
        </w:rPr>
        <w:t>7</w:t>
      </w:r>
      <w:r w:rsidRPr="00B44382">
        <w:rPr>
          <w:rFonts w:ascii="Times New Roman" w:hAnsi="Times New Roman" w:cs="Times New Roman"/>
          <w:b/>
          <w:sz w:val="24"/>
          <w:szCs w:val="24"/>
        </w:rPr>
        <w:t>. Определение победителя открытого аукциона</w:t>
      </w:r>
    </w:p>
    <w:p w:rsidR="002E7C58" w:rsidRPr="00B44382" w:rsidRDefault="002E7C58" w:rsidP="00164E12">
      <w:pPr>
        <w:spacing w:after="0" w:line="240" w:lineRule="auto"/>
        <w:ind w:firstLine="708"/>
        <w:jc w:val="both"/>
        <w:rPr>
          <w:rFonts w:ascii="Times New Roman" w:hAnsi="Times New Roman" w:cs="Times New Roman"/>
          <w:b/>
          <w:sz w:val="24"/>
          <w:szCs w:val="24"/>
        </w:rPr>
      </w:pPr>
    </w:p>
    <w:p w:rsidR="002E7C58"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1. Комиссия по закупкам вскрывает конверты с заявками на участие в аукционе в дату, </w:t>
      </w:r>
      <w:r w:rsidR="008B2FA5" w:rsidRPr="00B44382">
        <w:rPr>
          <w:rFonts w:ascii="Times New Roman" w:hAnsi="Times New Roman" w:cs="Times New Roman"/>
          <w:sz w:val="24"/>
          <w:szCs w:val="24"/>
        </w:rPr>
        <w:t>вовремя</w:t>
      </w:r>
      <w:r w:rsidRPr="00B44382">
        <w:rPr>
          <w:rFonts w:ascii="Times New Roman" w:hAnsi="Times New Roman" w:cs="Times New Roman"/>
          <w:sz w:val="24"/>
          <w:szCs w:val="24"/>
        </w:rPr>
        <w:t xml:space="preserve"> и в месте, а также в порядке и в соответствии с процедурами, которые указаны в документации об аукционе. </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Вскрытие всех поступивших конвертов с заявками на участие в аукционе осуществляются в один день.</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2. В случае, если по окончании срока подачи заявок на участие в аукционе подана только одна заявка на участие в аукционе, конверт с такой заявкой вскрывается или открывается доступ к поданной в форме электронного документа заявке на участие в аукционе и указанная заявка рассматривается на соответствие требованиям настоящего Положения и документации об аукционе.</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lastRenderedPageBreak/>
        <w:t xml:space="preserve">3. Срок рассмотрения заявок на участие в аукционе (рассмотрения единственной заявки на участие в аукционе) не может превышать </w:t>
      </w:r>
      <w:r w:rsidRPr="00B44382">
        <w:rPr>
          <w:rFonts w:ascii="Times New Roman" w:hAnsi="Times New Roman" w:cs="Times New Roman"/>
          <w:b/>
          <w:sz w:val="24"/>
          <w:szCs w:val="24"/>
        </w:rPr>
        <w:t>десяти дней</w:t>
      </w:r>
      <w:r w:rsidRPr="00B44382">
        <w:rPr>
          <w:rFonts w:ascii="Times New Roman" w:hAnsi="Times New Roman" w:cs="Times New Roman"/>
          <w:sz w:val="24"/>
          <w:szCs w:val="24"/>
        </w:rPr>
        <w:t>с даты вскрытия конвертов с такими заявками и открытия доступа к поданным в форме электронных документов заявкам на участие в аукционе.</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4. </w:t>
      </w:r>
      <w:r w:rsidR="002F4213" w:rsidRPr="00B44382">
        <w:rPr>
          <w:rFonts w:ascii="Times New Roman" w:hAnsi="Times New Roman" w:cs="Times New Roman"/>
          <w:sz w:val="24"/>
          <w:szCs w:val="24"/>
        </w:rPr>
        <w:t>В случае установления Комиссией по закупкам факта подачи одним участником закупки двух и более заявок на участие в аукционе не отозваны, все заявки на участие в аукционе этого участника не рассматриваются.</w:t>
      </w:r>
    </w:p>
    <w:p w:rsidR="005A6344"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5. </w:t>
      </w:r>
      <w:r w:rsidR="002F4213" w:rsidRPr="00B44382">
        <w:rPr>
          <w:rFonts w:ascii="Times New Roman" w:hAnsi="Times New Roman" w:cs="Times New Roman"/>
          <w:sz w:val="24"/>
          <w:szCs w:val="24"/>
        </w:rPr>
        <w:t>Заявка на участие в аукционе признается надлежащей, если она соответствует требованиям настоящего Положения и документации об аукционе, а участник закупки, подавший такую заявку, соответствует требованиям, которые предъявляются к участнику закупки и указаны в документации об аукционе.</w:t>
      </w:r>
    </w:p>
    <w:p w:rsidR="002E7C58" w:rsidRPr="00B44382" w:rsidRDefault="005A6344"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6. 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w:t>
      </w:r>
      <w:r w:rsidR="009B4EA0" w:rsidRPr="00B44382">
        <w:rPr>
          <w:rFonts w:ascii="Times New Roman" w:hAnsi="Times New Roman" w:cs="Times New Roman"/>
          <w:sz w:val="24"/>
          <w:szCs w:val="24"/>
        </w:rPr>
        <w:t>пки к участию в аукционе.</w:t>
      </w:r>
    </w:p>
    <w:p w:rsidR="00673EC7" w:rsidRPr="00B44382" w:rsidRDefault="00673EC7"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Комиссия по закупкам не рассматривает и отклоняет заявки на участие в аукционе, если они не соответствуют требованиям документации и извещения о проведении аукциона или участником аукциона не представлена информация, предусмотренная документацией о проведении аукциона, а также по основаниям, предусмотренным статьей 15 настоящего Положения. Отклонение заявок на участие в </w:t>
      </w:r>
      <w:r w:rsidR="008B2FA5" w:rsidRPr="00B44382">
        <w:rPr>
          <w:rFonts w:ascii="Times New Roman" w:hAnsi="Times New Roman" w:cs="Times New Roman"/>
          <w:sz w:val="24"/>
          <w:szCs w:val="24"/>
        </w:rPr>
        <w:t>аукционе по</w:t>
      </w:r>
      <w:r w:rsidRPr="00B44382">
        <w:rPr>
          <w:rFonts w:ascii="Times New Roman" w:hAnsi="Times New Roman" w:cs="Times New Roman"/>
          <w:sz w:val="24"/>
          <w:szCs w:val="24"/>
        </w:rPr>
        <w:t xml:space="preserve"> иным основаниям не допускается.</w:t>
      </w:r>
    </w:p>
    <w:p w:rsidR="002E7C58" w:rsidRPr="00B44382" w:rsidRDefault="002E7C58" w:rsidP="00164E12">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7. Результаты рассмотрения заявок на участие в аукционе фиксируются в протоколе рассмотрения заявок, в котором должна содержаться следующая информация:</w:t>
      </w:r>
    </w:p>
    <w:p w:rsidR="00EF7776" w:rsidRPr="00B44382" w:rsidRDefault="00EF7776"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дата подписания протокола;</w:t>
      </w:r>
    </w:p>
    <w:p w:rsidR="00EF7776" w:rsidRPr="00B44382" w:rsidRDefault="00EF7776"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наименование и номер аукциона;</w:t>
      </w:r>
    </w:p>
    <w:p w:rsidR="00481A27" w:rsidRPr="00B44382" w:rsidRDefault="00481A27"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 фамилии, имена, отчества членов комиссии по закупкам</w:t>
      </w:r>
    </w:p>
    <w:p w:rsidR="00EF7776" w:rsidRPr="00B44382" w:rsidRDefault="00481A27"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EF7776" w:rsidRPr="00B44382">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w:t>
      </w:r>
    </w:p>
    <w:p w:rsidR="00EF7776" w:rsidRPr="00B44382" w:rsidRDefault="00481A27"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EF7776" w:rsidRPr="00B44382">
        <w:rPr>
          <w:rFonts w:ascii="Times New Roman" w:hAnsi="Times New Roman" w:cs="Times New Roman"/>
          <w:sz w:val="24"/>
          <w:szCs w:val="24"/>
        </w:rPr>
        <w:t>) результаты рассмотрения заявок на участие в закупке с указанием в том числе:</w:t>
      </w:r>
    </w:p>
    <w:p w:rsidR="00EF7776" w:rsidRPr="00B44382" w:rsidRDefault="00EF7776"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EF7776" w:rsidRPr="00B44382" w:rsidRDefault="00EF7776"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F7776" w:rsidRPr="00B44382" w:rsidRDefault="00481A27"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EF7776" w:rsidRPr="00B44382">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9B4EA0" w:rsidRPr="00B44382" w:rsidRDefault="00481A27"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9B4EA0" w:rsidRPr="00B44382">
        <w:rPr>
          <w:rFonts w:ascii="Times New Roman" w:hAnsi="Times New Roman" w:cs="Times New Roman"/>
          <w:sz w:val="24"/>
          <w:szCs w:val="24"/>
        </w:rPr>
        <w:t>) решение каждого члена комиссии об отклонении заявок на участие в аукционе;</w:t>
      </w:r>
    </w:p>
    <w:p w:rsidR="009B4EA0" w:rsidRPr="00B44382" w:rsidRDefault="00481A27"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8</w:t>
      </w:r>
      <w:r w:rsidR="009B4EA0" w:rsidRPr="00B44382">
        <w:rPr>
          <w:rFonts w:ascii="Times New Roman" w:hAnsi="Times New Roman" w:cs="Times New Roman"/>
          <w:sz w:val="24"/>
          <w:szCs w:val="24"/>
        </w:rPr>
        <w:t>) решение принятое на основании результатов рассмотрения заявок на участие в аукционе;</w:t>
      </w:r>
    </w:p>
    <w:p w:rsidR="009B4EA0" w:rsidRPr="00B44382" w:rsidRDefault="00CF41F6"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9</w:t>
      </w:r>
      <w:r w:rsidR="009B4EA0" w:rsidRPr="00B44382">
        <w:rPr>
          <w:rFonts w:ascii="Times New Roman" w:hAnsi="Times New Roman" w:cs="Times New Roman"/>
          <w:sz w:val="24"/>
          <w:szCs w:val="24"/>
        </w:rPr>
        <w:t>) иные сведения в случае, если необходимость их указания в протоколе предусмотрена положением о закупке.</w:t>
      </w:r>
    </w:p>
    <w:p w:rsidR="00264B1A" w:rsidRPr="00B44382" w:rsidRDefault="00264B1A"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8.Протокол рассмотрения заявок на участие в аукционе, размещается в ЕИС не позднее чем через три дня со дня подписания. </w:t>
      </w:r>
    </w:p>
    <w:p w:rsidR="00264B1A" w:rsidRPr="00B44382" w:rsidRDefault="00264B1A"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500EE6" w:rsidRPr="00B44382" w:rsidRDefault="00CF41F6"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10</w:t>
      </w:r>
      <w:r w:rsidR="00500EE6" w:rsidRPr="00B44382">
        <w:rPr>
          <w:rFonts w:ascii="Times New Roman" w:hAnsi="Times New Roman" w:cs="Times New Roman"/>
          <w:sz w:val="24"/>
          <w:szCs w:val="24"/>
        </w:rPr>
        <w:t xml:space="preserve">. Результаты рассмотрения единственной заявки на участие в </w:t>
      </w:r>
      <w:r w:rsidR="00CB2A80" w:rsidRPr="00B44382">
        <w:rPr>
          <w:rFonts w:ascii="Times New Roman" w:hAnsi="Times New Roman" w:cs="Times New Roman"/>
          <w:sz w:val="24"/>
          <w:szCs w:val="24"/>
        </w:rPr>
        <w:t>аукционе</w:t>
      </w:r>
      <w:r w:rsidR="00500EE6" w:rsidRPr="00B44382">
        <w:rPr>
          <w:rFonts w:ascii="Times New Roman" w:hAnsi="Times New Roman" w:cs="Times New Roman"/>
          <w:sz w:val="24"/>
          <w:szCs w:val="24"/>
        </w:rPr>
        <w:t xml:space="preserve"> на предмет ее соответствия требованиям документации фиксируются в </w:t>
      </w:r>
      <w:r w:rsidR="00500EE6" w:rsidRPr="00B44382">
        <w:rPr>
          <w:rFonts w:ascii="Times New Roman" w:hAnsi="Times New Roman" w:cs="Times New Roman"/>
          <w:b/>
          <w:sz w:val="24"/>
          <w:szCs w:val="24"/>
        </w:rPr>
        <w:t>протоколе рассмотрения единственной заявки</w:t>
      </w:r>
      <w:r w:rsidR="00500EE6" w:rsidRPr="00B44382">
        <w:rPr>
          <w:rFonts w:ascii="Times New Roman" w:hAnsi="Times New Roman" w:cs="Times New Roman"/>
          <w:sz w:val="24"/>
          <w:szCs w:val="24"/>
        </w:rPr>
        <w:t xml:space="preserve"> на участие в </w:t>
      </w:r>
      <w:r w:rsidR="00CB2A80" w:rsidRPr="00B44382">
        <w:rPr>
          <w:rFonts w:ascii="Times New Roman" w:hAnsi="Times New Roman" w:cs="Times New Roman"/>
          <w:sz w:val="24"/>
          <w:szCs w:val="24"/>
        </w:rPr>
        <w:t>аукционе</w:t>
      </w:r>
      <w:r w:rsidR="00500EE6" w:rsidRPr="00B44382">
        <w:rPr>
          <w:rFonts w:ascii="Times New Roman" w:hAnsi="Times New Roman" w:cs="Times New Roman"/>
          <w:sz w:val="24"/>
          <w:szCs w:val="24"/>
        </w:rPr>
        <w:t>, в котором должна содержаться следующая информация:</w:t>
      </w:r>
    </w:p>
    <w:p w:rsidR="00481A27" w:rsidRPr="00B44382" w:rsidRDefault="00500EE6"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 дата подписания протокола;</w:t>
      </w:r>
    </w:p>
    <w:p w:rsidR="00481A27" w:rsidRPr="00B44382" w:rsidRDefault="00481A27" w:rsidP="00481A27">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2) наименование и номер аукциона;</w:t>
      </w:r>
    </w:p>
    <w:p w:rsidR="00481A27" w:rsidRPr="00B44382" w:rsidRDefault="00481A27" w:rsidP="00481A27">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3)фамилии, имена, отчества членов комиссии по закупкам</w:t>
      </w:r>
    </w:p>
    <w:p w:rsidR="00481A27" w:rsidRPr="00B44382" w:rsidRDefault="00481A27" w:rsidP="00481A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аукционе;</w:t>
      </w:r>
    </w:p>
    <w:p w:rsidR="00481A27" w:rsidRPr="00B44382" w:rsidRDefault="00481A27" w:rsidP="00481A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5) решение каждого члена комиссии о соответствии такой заявки требованиям настоящего Положения и документациио закупке; </w:t>
      </w:r>
    </w:p>
    <w:p w:rsidR="00481A27" w:rsidRPr="00B44382" w:rsidRDefault="00481A27"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6) причины, по которым аукцион  признан несостоявшимся;</w:t>
      </w:r>
    </w:p>
    <w:p w:rsidR="00481A27" w:rsidRPr="00B44382" w:rsidRDefault="00481A27"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7) решение о возможности заключения договора с участником конкурса, подавшим единственную заявку на участие в аукционе.</w:t>
      </w:r>
    </w:p>
    <w:p w:rsidR="00CB2A80" w:rsidRPr="00B44382" w:rsidRDefault="00CF41F6"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11.</w:t>
      </w:r>
      <w:r w:rsidR="00CB2A80" w:rsidRPr="00B44382">
        <w:rPr>
          <w:rFonts w:ascii="Times New Roman" w:hAnsi="Times New Roman" w:cs="Times New Roman"/>
          <w:sz w:val="24"/>
          <w:szCs w:val="24"/>
        </w:rPr>
        <w:t xml:space="preserve"> Протокол рассмотрения единственной заявки на участие в аукционе, размещается в ЕИС не позднее чем через три дня со дня подписания. </w:t>
      </w:r>
    </w:p>
    <w:p w:rsidR="005A6344" w:rsidRPr="00B44382" w:rsidRDefault="00CF41F6"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12</w:t>
      </w:r>
      <w:r w:rsidR="005A6344" w:rsidRPr="00B44382">
        <w:rPr>
          <w:rFonts w:ascii="Times New Roman" w:hAnsi="Times New Roman" w:cs="Times New Roman"/>
          <w:sz w:val="24"/>
          <w:szCs w:val="24"/>
        </w:rPr>
        <w:t>. Аукцион проводится в месте, дату и время, определенными извещением о проведении аукциона, путем снижения начальной (максимальной) цены договора (цены лота), указанной в извещении о проведении аукциона, на шаг аукциона, указанный в документации об аукционе.</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3</w:t>
      </w:r>
      <w:r w:rsidRPr="00B44382">
        <w:rPr>
          <w:rFonts w:ascii="Times New Roman" w:hAnsi="Times New Roman" w:cs="Times New Roman"/>
          <w:sz w:val="24"/>
          <w:szCs w:val="24"/>
        </w:rPr>
        <w:t>. В аукционе могут участвовать только участники закупки, признанные участниками аукциона. Заказчик обеспечивает участникам аукциона возможность принять непосредственное или через своих представителей участие в аукционе.</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4</w:t>
      </w:r>
      <w:r w:rsidRPr="00B44382">
        <w:rPr>
          <w:rFonts w:ascii="Times New Roman" w:hAnsi="Times New Roman" w:cs="Times New Roman"/>
          <w:sz w:val="24"/>
          <w:szCs w:val="24"/>
        </w:rPr>
        <w:t>. Для проведения аукциона комиссия по закупкам своим решением выбирает из своего состава аукциониста.</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5</w:t>
      </w:r>
      <w:r w:rsidRPr="00B44382">
        <w:rPr>
          <w:rFonts w:ascii="Times New Roman" w:hAnsi="Times New Roman" w:cs="Times New Roman"/>
          <w:sz w:val="24"/>
          <w:szCs w:val="24"/>
        </w:rPr>
        <w:t>. Аукцион проводится в следующем порядке:</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5</w:t>
      </w:r>
      <w:r w:rsidRPr="00B44382">
        <w:rPr>
          <w:rFonts w:ascii="Times New Roman" w:hAnsi="Times New Roman" w:cs="Times New Roman"/>
          <w:sz w:val="24"/>
          <w:szCs w:val="24"/>
        </w:rPr>
        <w:t>.1. Комиссия по закупкам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по закупкам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5</w:t>
      </w:r>
      <w:r w:rsidRPr="00B44382">
        <w:rPr>
          <w:rFonts w:ascii="Times New Roman" w:hAnsi="Times New Roman" w:cs="Times New Roman"/>
          <w:sz w:val="24"/>
          <w:szCs w:val="24"/>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(максимальной) цены договора (лота), размер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договора.</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5</w:t>
      </w:r>
      <w:r w:rsidRPr="00B44382">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цены договора, сниженной в соответствии с шагом аукциона, поднимает карточки в случае, если он согласен заключить договор по объявленной цене.</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5</w:t>
      </w:r>
      <w:r w:rsidRPr="00B44382">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5</w:t>
      </w:r>
      <w:r w:rsidRPr="00B44382">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6</w:t>
      </w:r>
      <w:r w:rsidR="00241767">
        <w:rPr>
          <w:rFonts w:ascii="Times New Roman" w:hAnsi="Times New Roman" w:cs="Times New Roman"/>
          <w:sz w:val="24"/>
          <w:szCs w:val="24"/>
        </w:rPr>
        <w:t>. В случае</w:t>
      </w:r>
      <w:r w:rsidRPr="00B44382">
        <w:rPr>
          <w:rFonts w:ascii="Times New Roman" w:hAnsi="Times New Roman" w:cs="Times New Roman"/>
          <w:sz w:val="24"/>
          <w:szCs w:val="24"/>
        </w:rPr>
        <w:t xml:space="preserve"> если при проведении аукциона цена договора снижена до нуля, такой аукцион проводится на право заключения договора. При этом такой аукцион проводится </w:t>
      </w:r>
      <w:r w:rsidRPr="00B44382">
        <w:rPr>
          <w:rFonts w:ascii="Times New Roman" w:hAnsi="Times New Roman" w:cs="Times New Roman"/>
          <w:sz w:val="24"/>
          <w:szCs w:val="24"/>
        </w:rPr>
        <w:lastRenderedPageBreak/>
        <w:t>путем повышения цены договора исходя из положений настоящего Положения о порядке проведения такого аукциона.</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CF41F6" w:rsidRPr="00B44382">
        <w:rPr>
          <w:rFonts w:ascii="Times New Roman" w:hAnsi="Times New Roman" w:cs="Times New Roman"/>
          <w:sz w:val="24"/>
          <w:szCs w:val="24"/>
        </w:rPr>
        <w:t>7</w:t>
      </w:r>
      <w:r w:rsidRPr="00B44382">
        <w:rPr>
          <w:rFonts w:ascii="Times New Roman" w:hAnsi="Times New Roman" w:cs="Times New Roman"/>
          <w:sz w:val="24"/>
          <w:szCs w:val="24"/>
        </w:rPr>
        <w:t>. Победителем аукциона признается лицо, предложившее наиболее низкую цену договора, а в случае проведения аукциона на право заключения договора - лицо, предложившее наиболее высокую цену за право заключения договора.</w:t>
      </w:r>
    </w:p>
    <w:p w:rsidR="005A6344" w:rsidRPr="00B44382" w:rsidRDefault="00CF41F6"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18</w:t>
      </w:r>
      <w:r w:rsidR="005A6344" w:rsidRPr="00B44382">
        <w:rPr>
          <w:rFonts w:ascii="Times New Roman" w:hAnsi="Times New Roman" w:cs="Times New Roman"/>
          <w:sz w:val="24"/>
          <w:szCs w:val="24"/>
        </w:rPr>
        <w:t xml:space="preserve">. </w:t>
      </w:r>
      <w:r w:rsidR="005A6344" w:rsidRPr="00B44382">
        <w:rPr>
          <w:rFonts w:ascii="Times New Roman" w:hAnsi="Times New Roman" w:cs="Times New Roman"/>
          <w:b/>
          <w:sz w:val="24"/>
          <w:szCs w:val="24"/>
        </w:rPr>
        <w:t>Протокол</w:t>
      </w:r>
      <w:r w:rsidR="0082275B" w:rsidRPr="00B44382">
        <w:rPr>
          <w:rFonts w:ascii="Times New Roman" w:hAnsi="Times New Roman" w:cs="Times New Roman"/>
          <w:b/>
          <w:sz w:val="24"/>
          <w:szCs w:val="24"/>
        </w:rPr>
        <w:t xml:space="preserve"> подведения итогов аукциона</w:t>
      </w:r>
      <w:r w:rsidR="005A6344" w:rsidRPr="00B44382">
        <w:rPr>
          <w:rFonts w:ascii="Times New Roman" w:hAnsi="Times New Roman" w:cs="Times New Roman"/>
          <w:b/>
          <w:sz w:val="24"/>
          <w:szCs w:val="24"/>
        </w:rPr>
        <w:t xml:space="preserve"> составл</w:t>
      </w:r>
      <w:r w:rsidR="0082275B" w:rsidRPr="00B44382">
        <w:rPr>
          <w:rFonts w:ascii="Times New Roman" w:hAnsi="Times New Roman" w:cs="Times New Roman"/>
          <w:b/>
          <w:sz w:val="24"/>
          <w:szCs w:val="24"/>
        </w:rPr>
        <w:t>яется</w:t>
      </w:r>
      <w:r w:rsidR="005A6344" w:rsidRPr="00B44382">
        <w:rPr>
          <w:rFonts w:ascii="Times New Roman" w:hAnsi="Times New Roman" w:cs="Times New Roman"/>
          <w:b/>
          <w:sz w:val="24"/>
          <w:szCs w:val="24"/>
        </w:rPr>
        <w:t xml:space="preserve"> по итогам аукциона</w:t>
      </w:r>
      <w:r w:rsidR="005A6344" w:rsidRPr="00B44382">
        <w:rPr>
          <w:rFonts w:ascii="Times New Roman" w:hAnsi="Times New Roman" w:cs="Times New Roman"/>
          <w:sz w:val="24"/>
          <w:szCs w:val="24"/>
        </w:rPr>
        <w:t xml:space="preserve"> (далее - итоговый протокол), должен содержать следующие сведения:</w:t>
      </w:r>
    </w:p>
    <w:p w:rsidR="00481A27" w:rsidRPr="00B44382" w:rsidRDefault="00EF7776"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 дата подписания протокола;</w:t>
      </w:r>
    </w:p>
    <w:p w:rsidR="00481A27" w:rsidRPr="00B44382" w:rsidRDefault="00481A27"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2) наименование и номер аукциона;</w:t>
      </w:r>
    </w:p>
    <w:p w:rsidR="00481A27" w:rsidRPr="00B44382" w:rsidRDefault="00481A27"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3)фамилии, имена, отчества членов комиссии по закупкам</w:t>
      </w:r>
    </w:p>
    <w:p w:rsidR="00E46096" w:rsidRPr="00B44382" w:rsidRDefault="00481A27"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4</w:t>
      </w:r>
      <w:r w:rsidR="00E46096" w:rsidRPr="00B44382">
        <w:rPr>
          <w:rFonts w:ascii="Times New Roman" w:hAnsi="Times New Roman" w:cs="Times New Roman"/>
          <w:sz w:val="24"/>
          <w:szCs w:val="24"/>
        </w:rPr>
        <w:t>) наименование и номер аукциона;</w:t>
      </w:r>
    </w:p>
    <w:p w:rsidR="00E46096" w:rsidRPr="00B44382" w:rsidRDefault="00481A27"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5</w:t>
      </w:r>
      <w:r w:rsidR="00E46096" w:rsidRPr="00B44382">
        <w:rPr>
          <w:rFonts w:ascii="Times New Roman" w:hAnsi="Times New Roman" w:cs="Times New Roman"/>
          <w:sz w:val="24"/>
          <w:szCs w:val="24"/>
        </w:rPr>
        <w:t>) информация об участниках аукциона</w:t>
      </w:r>
      <w:r w:rsidR="00EF7776" w:rsidRPr="00B44382">
        <w:rPr>
          <w:rFonts w:ascii="Times New Roman" w:hAnsi="Times New Roman" w:cs="Times New Roman"/>
          <w:sz w:val="24"/>
          <w:szCs w:val="24"/>
        </w:rPr>
        <w:t>;</w:t>
      </w:r>
    </w:p>
    <w:p w:rsidR="00E46096" w:rsidRPr="00B44382" w:rsidRDefault="00481A27"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6</w:t>
      </w:r>
      <w:r w:rsidR="00E46096" w:rsidRPr="00B44382">
        <w:rPr>
          <w:rFonts w:ascii="Times New Roman" w:hAnsi="Times New Roman" w:cs="Times New Roman"/>
          <w:sz w:val="24"/>
          <w:szCs w:val="24"/>
        </w:rPr>
        <w:t>) информация об участниках аукциона, заявки на участие в аукционе которых были отклонены, с указанием причин их отклонения, с указанием в том числе:</w:t>
      </w:r>
    </w:p>
    <w:p w:rsidR="00E46096" w:rsidRPr="00B44382" w:rsidRDefault="00E46096"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E46096" w:rsidRPr="00B44382" w:rsidRDefault="00E46096"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46096" w:rsidRPr="00B44382" w:rsidRDefault="00481A27"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7</w:t>
      </w:r>
      <w:r w:rsidR="00E46096" w:rsidRPr="00B44382">
        <w:rPr>
          <w:rFonts w:ascii="Times New Roman" w:hAnsi="Times New Roman" w:cs="Times New Roman"/>
          <w:sz w:val="24"/>
          <w:szCs w:val="24"/>
        </w:rPr>
        <w:t>) решение каждого члена комиссии об отклонении заявок на участие в аукционе;</w:t>
      </w:r>
    </w:p>
    <w:p w:rsidR="00E46096" w:rsidRPr="00B44382" w:rsidRDefault="00481A27"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8</w:t>
      </w:r>
      <w:r w:rsidR="00E46096" w:rsidRPr="00B44382">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9F2FDD" w:rsidRPr="00B44382" w:rsidRDefault="009F2FDD"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9) Информация о начальной (максимальной цене договора (цене лота);</w:t>
      </w:r>
    </w:p>
    <w:p w:rsidR="009F2FDD" w:rsidRPr="00B44382" w:rsidRDefault="009F2FDD"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10) Информация о последнем и предпоследнем предложениях о цене договора(цене лота);</w:t>
      </w:r>
    </w:p>
    <w:p w:rsidR="009F2FDD" w:rsidRPr="00B44382" w:rsidRDefault="009F2FDD"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11) Информация о наименовании и месте нахождения (для юридического лица), фамилии, имени, отчестве (при наличии) и о месте жительства (для физического лица) победителя аукциона и участника, который сделал предпоследнее предложение о цене договора.</w:t>
      </w:r>
    </w:p>
    <w:p w:rsidR="009F2FDD" w:rsidRPr="00B44382" w:rsidRDefault="009F2FDD" w:rsidP="00D5702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12) иные сведения в случае, если необходимость их указания в протоколе предусмотрена положением о закупке.</w:t>
      </w:r>
    </w:p>
    <w:p w:rsidR="00E46096"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1</w:t>
      </w:r>
      <w:r w:rsidR="002F2123" w:rsidRPr="00B44382">
        <w:rPr>
          <w:rFonts w:ascii="Times New Roman" w:hAnsi="Times New Roman" w:cs="Times New Roman"/>
          <w:sz w:val="24"/>
          <w:szCs w:val="24"/>
        </w:rPr>
        <w:t>9</w:t>
      </w:r>
      <w:r w:rsidRPr="00B44382">
        <w:rPr>
          <w:rFonts w:ascii="Times New Roman" w:hAnsi="Times New Roman" w:cs="Times New Roman"/>
          <w:sz w:val="24"/>
          <w:szCs w:val="24"/>
        </w:rPr>
        <w:t xml:space="preserve">. </w:t>
      </w:r>
      <w:r w:rsidR="00264B1A" w:rsidRPr="00B44382">
        <w:rPr>
          <w:rFonts w:ascii="Times New Roman" w:hAnsi="Times New Roman" w:cs="Times New Roman"/>
          <w:sz w:val="24"/>
          <w:szCs w:val="24"/>
        </w:rPr>
        <w:t xml:space="preserve">Итоговый протокол </w:t>
      </w:r>
      <w:r w:rsidRPr="00B44382">
        <w:rPr>
          <w:rFonts w:ascii="Times New Roman" w:hAnsi="Times New Roman" w:cs="Times New Roman"/>
          <w:sz w:val="24"/>
          <w:szCs w:val="24"/>
        </w:rPr>
        <w:t xml:space="preserve">аукциона подписывается всеми присутствующими на заседании членами Комиссии по закупке. </w:t>
      </w:r>
    </w:p>
    <w:p w:rsidR="002F4213" w:rsidRPr="00B44382" w:rsidRDefault="00E46096"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20</w:t>
      </w:r>
      <w:r w:rsidR="005A6344" w:rsidRPr="00B44382">
        <w:rPr>
          <w:rFonts w:ascii="Times New Roman" w:hAnsi="Times New Roman" w:cs="Times New Roman"/>
          <w:sz w:val="24"/>
          <w:szCs w:val="24"/>
        </w:rPr>
        <w:t xml:space="preserve">. </w:t>
      </w:r>
      <w:r w:rsidR="00264B1A" w:rsidRPr="00B44382">
        <w:rPr>
          <w:rFonts w:ascii="Times New Roman" w:hAnsi="Times New Roman" w:cs="Times New Roman"/>
          <w:sz w:val="24"/>
          <w:szCs w:val="24"/>
        </w:rPr>
        <w:t xml:space="preserve">Итоговый протокол </w:t>
      </w:r>
      <w:r w:rsidR="005A6344" w:rsidRPr="00B44382">
        <w:rPr>
          <w:rFonts w:ascii="Times New Roman" w:hAnsi="Times New Roman" w:cs="Times New Roman"/>
          <w:sz w:val="24"/>
          <w:szCs w:val="24"/>
        </w:rPr>
        <w:t xml:space="preserve">аукциона размещается </w:t>
      </w:r>
      <w:r w:rsidR="002F4213" w:rsidRPr="00B44382">
        <w:rPr>
          <w:rFonts w:ascii="Times New Roman" w:hAnsi="Times New Roman" w:cs="Times New Roman"/>
          <w:sz w:val="24"/>
          <w:szCs w:val="24"/>
        </w:rPr>
        <w:t xml:space="preserve">в ЕИС не позднее чем через три дня со дня подписания. </w:t>
      </w:r>
    </w:p>
    <w:p w:rsidR="005A6344" w:rsidRPr="00B44382" w:rsidRDefault="00E46096"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21</w:t>
      </w:r>
      <w:r w:rsidR="005A6344" w:rsidRPr="00B44382">
        <w:rPr>
          <w:rFonts w:ascii="Times New Roman" w:hAnsi="Times New Roman" w:cs="Times New Roman"/>
          <w:sz w:val="24"/>
          <w:szCs w:val="24"/>
        </w:rPr>
        <w:t>. По результатам аукциона договор заключается с победителем такого аукциона.</w:t>
      </w:r>
    </w:p>
    <w:p w:rsidR="005A6344" w:rsidRPr="00B44382" w:rsidRDefault="005A6344" w:rsidP="00D57027">
      <w:pPr>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2</w:t>
      </w:r>
      <w:r w:rsidR="00E46096" w:rsidRPr="00B44382">
        <w:rPr>
          <w:rFonts w:ascii="Times New Roman" w:hAnsi="Times New Roman" w:cs="Times New Roman"/>
          <w:sz w:val="24"/>
          <w:szCs w:val="24"/>
        </w:rPr>
        <w:t>2</w:t>
      </w:r>
      <w:r w:rsidRPr="00B44382">
        <w:rPr>
          <w:rFonts w:ascii="Times New Roman" w:hAnsi="Times New Roman" w:cs="Times New Roman"/>
          <w:sz w:val="24"/>
          <w:szCs w:val="24"/>
        </w:rPr>
        <w:t>. В случае если аукцион признан несостоявшимся и только одна заявка на участие в аукционе признана соответствующей требованиям настоящего Положения и документации об аукционе, а участник закупки, подавший такую заявку, соответствует требованиям, которые предъявляются к участнику аукциона и указаны в документации об аукционе, Заказчик заключает договор с участником закупки, подавшем такую заявку, по начальной (максимальной) цене договора (цене лота), указанной визвещении о проведении аукциона, или по цене договора, согласованной с таким участником, и не превышающей начальную (максимальную) цену договора (цену лота).</w:t>
      </w:r>
    </w:p>
    <w:p w:rsidR="005A6344" w:rsidRPr="00B44382" w:rsidRDefault="005A6344" w:rsidP="00164E12">
      <w:pPr>
        <w:spacing w:after="0" w:line="240" w:lineRule="auto"/>
        <w:ind w:firstLine="360"/>
        <w:jc w:val="both"/>
        <w:rPr>
          <w:rFonts w:ascii="Times New Roman" w:hAnsi="Times New Roman" w:cs="Times New Roman"/>
          <w:b/>
          <w:sz w:val="24"/>
          <w:szCs w:val="24"/>
        </w:rPr>
      </w:pPr>
    </w:p>
    <w:p w:rsidR="0082275B" w:rsidRPr="00B44382" w:rsidRDefault="0082275B" w:rsidP="00164E12">
      <w:pPr>
        <w:spacing w:after="0" w:line="240" w:lineRule="auto"/>
        <w:jc w:val="center"/>
        <w:rPr>
          <w:rFonts w:ascii="Times New Roman" w:hAnsi="Times New Roman" w:cs="Times New Roman"/>
          <w:b/>
          <w:caps/>
          <w:sz w:val="24"/>
          <w:szCs w:val="24"/>
        </w:rPr>
      </w:pPr>
      <w:r w:rsidRPr="00B44382">
        <w:rPr>
          <w:rFonts w:ascii="Times New Roman" w:hAnsi="Times New Roman" w:cs="Times New Roman"/>
          <w:b/>
          <w:caps/>
          <w:sz w:val="24"/>
          <w:szCs w:val="24"/>
        </w:rPr>
        <w:t xml:space="preserve">Глава </w:t>
      </w:r>
      <w:r w:rsidR="006F76D0" w:rsidRPr="00B44382">
        <w:rPr>
          <w:rFonts w:ascii="Times New Roman" w:hAnsi="Times New Roman" w:cs="Times New Roman"/>
          <w:b/>
          <w:caps/>
          <w:sz w:val="24"/>
          <w:szCs w:val="24"/>
        </w:rPr>
        <w:t>4</w:t>
      </w:r>
      <w:r w:rsidRPr="00B44382">
        <w:rPr>
          <w:rFonts w:ascii="Times New Roman" w:hAnsi="Times New Roman" w:cs="Times New Roman"/>
          <w:b/>
          <w:caps/>
          <w:sz w:val="24"/>
          <w:szCs w:val="24"/>
        </w:rPr>
        <w:t>.1 Порядок проведения открытого аукциона в электронной форме</w:t>
      </w:r>
    </w:p>
    <w:p w:rsidR="0082275B" w:rsidRPr="00B44382" w:rsidRDefault="0082275B" w:rsidP="00164E12">
      <w:pPr>
        <w:spacing w:after="0" w:line="240" w:lineRule="auto"/>
        <w:ind w:firstLine="360"/>
        <w:jc w:val="both"/>
        <w:rPr>
          <w:rFonts w:ascii="Times New Roman" w:hAnsi="Times New Roman" w:cs="Times New Roman"/>
          <w:b/>
          <w:sz w:val="24"/>
          <w:szCs w:val="24"/>
        </w:rPr>
      </w:pPr>
    </w:p>
    <w:p w:rsidR="00D7505A" w:rsidRPr="00B44382" w:rsidRDefault="00D7505A" w:rsidP="00164E12">
      <w:pPr>
        <w:spacing w:after="0" w:line="240" w:lineRule="auto"/>
        <w:ind w:firstLine="720"/>
        <w:jc w:val="both"/>
        <w:rPr>
          <w:rFonts w:ascii="Times New Roman" w:hAnsi="Times New Roman" w:cs="Times New Roman"/>
          <w:b/>
          <w:sz w:val="24"/>
          <w:szCs w:val="24"/>
        </w:rPr>
      </w:pPr>
      <w:r w:rsidRPr="00B44382">
        <w:rPr>
          <w:rFonts w:ascii="Times New Roman" w:hAnsi="Times New Roman" w:cs="Times New Roman"/>
          <w:b/>
          <w:sz w:val="24"/>
          <w:szCs w:val="24"/>
        </w:rPr>
        <w:t>Статья 2</w:t>
      </w:r>
      <w:r w:rsidR="006F76D0" w:rsidRPr="00B44382">
        <w:rPr>
          <w:rFonts w:ascii="Times New Roman" w:hAnsi="Times New Roman" w:cs="Times New Roman"/>
          <w:b/>
          <w:sz w:val="24"/>
          <w:szCs w:val="24"/>
        </w:rPr>
        <w:t>8</w:t>
      </w:r>
      <w:r w:rsidR="008B2FA5" w:rsidRPr="00B44382">
        <w:rPr>
          <w:rFonts w:ascii="Times New Roman" w:hAnsi="Times New Roman" w:cs="Times New Roman"/>
          <w:b/>
          <w:sz w:val="24"/>
          <w:szCs w:val="24"/>
        </w:rPr>
        <w:t>.</w:t>
      </w:r>
      <w:r w:rsidRPr="00B44382">
        <w:rPr>
          <w:rFonts w:ascii="Times New Roman" w:hAnsi="Times New Roman" w:cs="Times New Roman"/>
          <w:b/>
          <w:sz w:val="24"/>
          <w:szCs w:val="24"/>
        </w:rPr>
        <w:t>Извещение и документация о проведении открытого аукциона в электронной форме</w:t>
      </w:r>
    </w:p>
    <w:p w:rsidR="00D7505A" w:rsidRPr="00B44382" w:rsidRDefault="00D7505A" w:rsidP="00164E12">
      <w:pPr>
        <w:spacing w:after="0" w:line="240" w:lineRule="auto"/>
        <w:ind w:firstLine="720"/>
        <w:jc w:val="both"/>
        <w:rPr>
          <w:rFonts w:ascii="Times New Roman" w:hAnsi="Times New Roman" w:cs="Times New Roman"/>
          <w:sz w:val="24"/>
          <w:szCs w:val="24"/>
        </w:rPr>
      </w:pPr>
    </w:p>
    <w:p w:rsidR="00D7505A" w:rsidRPr="00B44382" w:rsidRDefault="00D7505A"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 xml:space="preserve">1. Под открытым аукционом в электронной форме понимается аукцион, при котором информация о закупке сообщается заказчиком неограниченному кругу лиц путем </w:t>
      </w:r>
      <w:r w:rsidRPr="00B44382">
        <w:rPr>
          <w:rFonts w:ascii="Times New Roman" w:hAnsi="Times New Roman" w:cs="Times New Roman"/>
          <w:sz w:val="24"/>
          <w:szCs w:val="24"/>
        </w:rPr>
        <w:lastRenderedPageBreak/>
        <w:t>размещения в единой информационной системе извещения о проведении открытого аукциона в электронной форме и аукционной документации и к участникам закупки предъявляются единые требования.</w:t>
      </w:r>
    </w:p>
    <w:p w:rsidR="00D7505A" w:rsidRPr="00B44382" w:rsidRDefault="00D7505A"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 xml:space="preserve">2. Извещение о проведении открытого аукциона в электронной форме размещается заказчиком в единой информационной системе </w:t>
      </w:r>
      <w:r w:rsidRPr="00B44382">
        <w:rPr>
          <w:rFonts w:ascii="Times New Roman" w:hAnsi="Times New Roman" w:cs="Times New Roman"/>
          <w:b/>
          <w:sz w:val="24"/>
          <w:szCs w:val="24"/>
        </w:rPr>
        <w:t>не менее чем за пятнадцать дней</w:t>
      </w:r>
      <w:r w:rsidRPr="00B44382">
        <w:rPr>
          <w:rFonts w:ascii="Times New Roman" w:hAnsi="Times New Roman" w:cs="Times New Roman"/>
          <w:sz w:val="24"/>
          <w:szCs w:val="24"/>
        </w:rPr>
        <w:t xml:space="preserve"> до даты окончания срока подачи заявок на участие в таком </w:t>
      </w:r>
      <w:r w:rsidR="00C17C17" w:rsidRPr="00B44382">
        <w:rPr>
          <w:rFonts w:ascii="Times New Roman" w:hAnsi="Times New Roman" w:cs="Times New Roman"/>
          <w:sz w:val="24"/>
          <w:szCs w:val="24"/>
        </w:rPr>
        <w:t>аукционе</w:t>
      </w:r>
      <w:r w:rsidRPr="00B44382">
        <w:rPr>
          <w:rFonts w:ascii="Times New Roman" w:hAnsi="Times New Roman" w:cs="Times New Roman"/>
          <w:sz w:val="24"/>
          <w:szCs w:val="24"/>
        </w:rPr>
        <w:t>.</w:t>
      </w:r>
    </w:p>
    <w:p w:rsidR="00D7505A" w:rsidRPr="00B44382" w:rsidRDefault="00D7505A" w:rsidP="00164E12">
      <w:pPr>
        <w:autoSpaceDE w:val="0"/>
        <w:autoSpaceDN w:val="0"/>
        <w:adjustRightInd w:val="0"/>
        <w:spacing w:after="0" w:line="240" w:lineRule="auto"/>
        <w:jc w:val="both"/>
        <w:rPr>
          <w:rFonts w:ascii="Times New Roman" w:hAnsi="Times New Roman" w:cs="Times New Roman"/>
          <w:bCs/>
          <w:sz w:val="24"/>
          <w:szCs w:val="24"/>
        </w:rPr>
      </w:pPr>
      <w:r w:rsidRPr="00B44382">
        <w:rPr>
          <w:rFonts w:ascii="Times New Roman" w:hAnsi="Times New Roman" w:cs="Times New Roman"/>
          <w:bCs/>
          <w:sz w:val="24"/>
          <w:szCs w:val="24"/>
        </w:rPr>
        <w:tab/>
        <w:t xml:space="preserve">3. В извещении о проведении открытого </w:t>
      </w:r>
      <w:r w:rsidR="00C17C17" w:rsidRPr="00B44382">
        <w:rPr>
          <w:rFonts w:ascii="Times New Roman" w:hAnsi="Times New Roman" w:cs="Times New Roman"/>
          <w:sz w:val="24"/>
          <w:szCs w:val="24"/>
        </w:rPr>
        <w:t>аукциона</w:t>
      </w:r>
      <w:r w:rsidRPr="00B44382">
        <w:rPr>
          <w:rFonts w:ascii="Times New Roman" w:hAnsi="Times New Roman" w:cs="Times New Roman"/>
          <w:bCs/>
          <w:sz w:val="24"/>
          <w:szCs w:val="24"/>
        </w:rPr>
        <w:t xml:space="preserve"> в электронной форме наряду с информацией, предусмотренной </w:t>
      </w:r>
      <w:hyperlink r:id="rId56" w:history="1">
        <w:r w:rsidRPr="00B44382">
          <w:rPr>
            <w:rFonts w:ascii="Times New Roman" w:hAnsi="Times New Roman" w:cs="Times New Roman"/>
            <w:bCs/>
            <w:sz w:val="24"/>
            <w:szCs w:val="24"/>
          </w:rPr>
          <w:t>статьей 9</w:t>
        </w:r>
      </w:hyperlink>
      <w:r w:rsidRPr="00B44382">
        <w:rPr>
          <w:rFonts w:ascii="Times New Roman" w:hAnsi="Times New Roman" w:cs="Times New Roman"/>
          <w:bCs/>
          <w:sz w:val="24"/>
          <w:szCs w:val="24"/>
        </w:rPr>
        <w:t xml:space="preserve"> настоящего Положения, указываются:</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 дата окончания срока рассмотрения </w:t>
      </w:r>
      <w:r w:rsidR="00FA6C8B" w:rsidRPr="00B44382">
        <w:rPr>
          <w:rFonts w:ascii="Times New Roman" w:hAnsi="Times New Roman" w:cs="Times New Roman"/>
          <w:sz w:val="24"/>
          <w:szCs w:val="24"/>
        </w:rPr>
        <w:t xml:space="preserve">первых частей </w:t>
      </w:r>
      <w:r w:rsidRPr="00B44382">
        <w:rPr>
          <w:rFonts w:ascii="Times New Roman" w:hAnsi="Times New Roman" w:cs="Times New Roman"/>
          <w:sz w:val="24"/>
          <w:szCs w:val="24"/>
        </w:rPr>
        <w:t>заявок на участие в таком аукционе;</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A6C8B" w:rsidRPr="00B44382" w:rsidRDefault="00FA6C8B"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дата окончания срока рассмотрения вторых частей заявок на участие в таком аукционе;</w:t>
      </w:r>
    </w:p>
    <w:p w:rsidR="00D7505A" w:rsidRPr="00B44382" w:rsidRDefault="00D7505A"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4. К </w:t>
      </w:r>
      <w:r w:rsidR="00C17C17" w:rsidRPr="00B44382">
        <w:rPr>
          <w:rFonts w:ascii="Times New Roman" w:hAnsi="Times New Roman" w:cs="Times New Roman"/>
          <w:bCs/>
          <w:sz w:val="24"/>
          <w:szCs w:val="24"/>
        </w:rPr>
        <w:t>аукционной</w:t>
      </w:r>
      <w:r w:rsidRPr="00B44382">
        <w:rPr>
          <w:rFonts w:ascii="Times New Roman" w:hAnsi="Times New Roman" w:cs="Times New Roman"/>
          <w:bCs/>
          <w:sz w:val="24"/>
          <w:szCs w:val="24"/>
        </w:rPr>
        <w:t xml:space="preserve"> документации должен быть приложен проект контракта, который является неотъемлемой частью </w:t>
      </w:r>
      <w:r w:rsidR="00C17C17" w:rsidRPr="00B44382">
        <w:rPr>
          <w:rFonts w:ascii="Times New Roman" w:hAnsi="Times New Roman" w:cs="Times New Roman"/>
          <w:bCs/>
          <w:sz w:val="24"/>
          <w:szCs w:val="24"/>
        </w:rPr>
        <w:t xml:space="preserve">аукционной </w:t>
      </w:r>
      <w:r w:rsidRPr="00B44382">
        <w:rPr>
          <w:rFonts w:ascii="Times New Roman" w:hAnsi="Times New Roman" w:cs="Times New Roman"/>
          <w:bCs/>
          <w:sz w:val="24"/>
          <w:szCs w:val="24"/>
        </w:rPr>
        <w:t>документации.</w:t>
      </w:r>
    </w:p>
    <w:p w:rsidR="00D7505A" w:rsidRPr="00B44382" w:rsidRDefault="00D7505A"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5. </w:t>
      </w:r>
      <w:r w:rsidR="00C17C17" w:rsidRPr="00B44382">
        <w:rPr>
          <w:rFonts w:ascii="Times New Roman" w:hAnsi="Times New Roman" w:cs="Times New Roman"/>
          <w:bCs/>
          <w:sz w:val="24"/>
          <w:szCs w:val="24"/>
        </w:rPr>
        <w:t>Аукционной</w:t>
      </w:r>
      <w:r w:rsidRPr="00B44382">
        <w:rPr>
          <w:rFonts w:ascii="Times New Roman" w:hAnsi="Times New Roman" w:cs="Times New Roman"/>
          <w:bCs/>
          <w:sz w:val="24"/>
          <w:szCs w:val="24"/>
        </w:rPr>
        <w:t xml:space="preserve"> документация должна быть доступна для ознакомления в единой информационной системе без взимания платы.</w:t>
      </w:r>
    </w:p>
    <w:p w:rsidR="00D7505A" w:rsidRPr="00B44382" w:rsidRDefault="00D7505A"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6. Размещение </w:t>
      </w:r>
      <w:r w:rsidR="00C17C17" w:rsidRPr="00B44382">
        <w:rPr>
          <w:rFonts w:ascii="Times New Roman" w:hAnsi="Times New Roman" w:cs="Times New Roman"/>
          <w:bCs/>
          <w:sz w:val="24"/>
          <w:szCs w:val="24"/>
        </w:rPr>
        <w:t>аукционной</w:t>
      </w:r>
      <w:r w:rsidRPr="00B44382">
        <w:rPr>
          <w:rFonts w:ascii="Times New Roman" w:hAnsi="Times New Roman" w:cs="Times New Roman"/>
          <w:bCs/>
          <w:sz w:val="24"/>
          <w:szCs w:val="24"/>
        </w:rPr>
        <w:t xml:space="preserve"> документации в единой информационной системе осуществляется заказчиком одновременно с размещением извещения о проведении открытого </w:t>
      </w:r>
      <w:r w:rsidR="00FA6C8B" w:rsidRPr="00B44382">
        <w:rPr>
          <w:rFonts w:ascii="Times New Roman" w:hAnsi="Times New Roman" w:cs="Times New Roman"/>
          <w:bCs/>
          <w:sz w:val="24"/>
          <w:szCs w:val="24"/>
        </w:rPr>
        <w:t xml:space="preserve">аукциона </w:t>
      </w:r>
      <w:r w:rsidRPr="00B44382">
        <w:rPr>
          <w:rFonts w:ascii="Times New Roman" w:hAnsi="Times New Roman" w:cs="Times New Roman"/>
          <w:bCs/>
          <w:sz w:val="24"/>
          <w:szCs w:val="24"/>
        </w:rPr>
        <w:t>в электронной форме.</w:t>
      </w:r>
    </w:p>
    <w:p w:rsidR="00D7505A" w:rsidRPr="00B44382" w:rsidRDefault="00D7505A"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bCs/>
          <w:sz w:val="24"/>
          <w:szCs w:val="24"/>
        </w:rPr>
        <w:t xml:space="preserve">7. </w:t>
      </w:r>
      <w:r w:rsidRPr="00B44382">
        <w:rPr>
          <w:rFonts w:ascii="Times New Roman" w:hAnsi="Times New Roman" w:cs="Times New Roman"/>
          <w:sz w:val="24"/>
          <w:szCs w:val="24"/>
        </w:rPr>
        <w:t xml:space="preserve">Заказчик вправе принять решение о внесении изменений в извещение о проведении </w:t>
      </w:r>
      <w:r w:rsidR="00C17C17" w:rsidRPr="00B44382">
        <w:rPr>
          <w:rFonts w:ascii="Times New Roman" w:hAnsi="Times New Roman" w:cs="Times New Roman"/>
          <w:sz w:val="24"/>
          <w:szCs w:val="24"/>
        </w:rPr>
        <w:t xml:space="preserve">аукциона </w:t>
      </w:r>
      <w:r w:rsidRPr="00B44382">
        <w:rPr>
          <w:rFonts w:ascii="Times New Roman" w:hAnsi="Times New Roman" w:cs="Times New Roman"/>
          <w:sz w:val="24"/>
          <w:szCs w:val="24"/>
        </w:rPr>
        <w:t xml:space="preserve">или в документацию не позднее чем за пять дней до даты окончания срока подачи заявок на участие в конкурсе. Изменение объекта закупки и размера обеспечения заявок на участие </w:t>
      </w:r>
      <w:r w:rsidR="008B2FA5" w:rsidRPr="00B44382">
        <w:rPr>
          <w:rFonts w:ascii="Times New Roman" w:hAnsi="Times New Roman" w:cs="Times New Roman"/>
          <w:sz w:val="24"/>
          <w:szCs w:val="24"/>
        </w:rPr>
        <w:t>в аукционе</w:t>
      </w:r>
      <w:r w:rsidRPr="00B44382">
        <w:rPr>
          <w:rFonts w:ascii="Times New Roman" w:hAnsi="Times New Roman" w:cs="Times New Roman"/>
          <w:sz w:val="24"/>
          <w:szCs w:val="24"/>
        </w:rPr>
        <w:t xml:space="preserve">не допускаются. В течение трех дней с даты принятия такого решения указанные изменения размещаются Заказчиком в ЕИС. При этом срок подачи заявок должен быть продлен таким образом, чтобы со дня размещения указанных изменений в ЕИС и до даты окончания подачи заявок срок составлял не менее 15 дней. </w:t>
      </w:r>
    </w:p>
    <w:p w:rsidR="00D7505A" w:rsidRPr="00B44382" w:rsidRDefault="00D7505A"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bCs/>
          <w:sz w:val="24"/>
          <w:szCs w:val="24"/>
        </w:rPr>
        <w:t xml:space="preserve">8. </w:t>
      </w:r>
      <w:r w:rsidRPr="00B44382">
        <w:rPr>
          <w:rFonts w:ascii="Times New Roman" w:hAnsi="Times New Roman" w:cs="Times New Roman"/>
          <w:sz w:val="24"/>
          <w:szCs w:val="24"/>
        </w:rPr>
        <w:t xml:space="preserve">Любой участник </w:t>
      </w:r>
      <w:r w:rsidR="00C17C17" w:rsidRPr="00B44382">
        <w:rPr>
          <w:rFonts w:ascii="Times New Roman" w:hAnsi="Times New Roman" w:cs="Times New Roman"/>
          <w:sz w:val="24"/>
          <w:szCs w:val="24"/>
        </w:rPr>
        <w:t xml:space="preserve">аукциона </w:t>
      </w:r>
      <w:r w:rsidRPr="00B44382">
        <w:rPr>
          <w:rFonts w:ascii="Times New Roman" w:hAnsi="Times New Roman" w:cs="Times New Roman"/>
          <w:sz w:val="24"/>
          <w:szCs w:val="24"/>
        </w:rPr>
        <w:t xml:space="preserve">в электронной форме вправе направить заказчику запрос о даче разъяснений положений извещения, о проведении </w:t>
      </w:r>
      <w:r w:rsidR="00C17C17" w:rsidRPr="00B44382">
        <w:rPr>
          <w:rFonts w:ascii="Times New Roman" w:hAnsi="Times New Roman" w:cs="Times New Roman"/>
          <w:sz w:val="24"/>
          <w:szCs w:val="24"/>
        </w:rPr>
        <w:t xml:space="preserve">аукциона </w:t>
      </w:r>
      <w:r w:rsidRPr="00B44382">
        <w:rPr>
          <w:rFonts w:ascii="Times New Roman" w:hAnsi="Times New Roman" w:cs="Times New Roman"/>
          <w:sz w:val="24"/>
          <w:szCs w:val="24"/>
        </w:rPr>
        <w:t xml:space="preserve">в электронной форме и </w:t>
      </w:r>
      <w:r w:rsidR="00C17C17" w:rsidRPr="00B44382">
        <w:rPr>
          <w:rFonts w:ascii="Times New Roman" w:hAnsi="Times New Roman" w:cs="Times New Roman"/>
          <w:sz w:val="24"/>
          <w:szCs w:val="24"/>
        </w:rPr>
        <w:t>аукционной</w:t>
      </w:r>
      <w:r w:rsidRPr="00B44382">
        <w:rPr>
          <w:rFonts w:ascii="Times New Roman" w:hAnsi="Times New Roman" w:cs="Times New Roman"/>
          <w:sz w:val="24"/>
          <w:szCs w:val="24"/>
        </w:rPr>
        <w:t xml:space="preserve"> документации. В течение трех рабочих дней с даты поступления запроса заказчик осуществляет разъяснение положений извещения о проведении </w:t>
      </w:r>
      <w:r w:rsidR="00C17C17" w:rsidRPr="00B44382">
        <w:rPr>
          <w:rFonts w:ascii="Times New Roman" w:hAnsi="Times New Roman" w:cs="Times New Roman"/>
          <w:sz w:val="24"/>
          <w:szCs w:val="24"/>
        </w:rPr>
        <w:t xml:space="preserve">аукциона </w:t>
      </w:r>
      <w:r w:rsidRPr="00B44382">
        <w:rPr>
          <w:rFonts w:ascii="Times New Roman" w:hAnsi="Times New Roman" w:cs="Times New Roman"/>
          <w:sz w:val="24"/>
          <w:szCs w:val="24"/>
        </w:rPr>
        <w:t xml:space="preserve">в электронной форме, </w:t>
      </w:r>
      <w:r w:rsidR="00C17C17" w:rsidRPr="00B44382">
        <w:rPr>
          <w:rFonts w:ascii="Times New Roman" w:hAnsi="Times New Roman" w:cs="Times New Roman"/>
          <w:sz w:val="24"/>
          <w:szCs w:val="24"/>
        </w:rPr>
        <w:t xml:space="preserve">аукционной </w:t>
      </w:r>
      <w:r w:rsidRPr="00B44382">
        <w:rPr>
          <w:rFonts w:ascii="Times New Roman" w:hAnsi="Times New Roman" w:cs="Times New Roman"/>
          <w:sz w:val="24"/>
          <w:szCs w:val="24"/>
        </w:rPr>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7505A" w:rsidRPr="00B44382" w:rsidRDefault="00D7505A" w:rsidP="00164E12">
      <w:pPr>
        <w:autoSpaceDE w:val="0"/>
        <w:autoSpaceDN w:val="0"/>
        <w:adjustRightInd w:val="0"/>
        <w:spacing w:after="0" w:line="240" w:lineRule="auto"/>
        <w:ind w:firstLine="539"/>
        <w:jc w:val="both"/>
        <w:rPr>
          <w:rFonts w:ascii="Times New Roman" w:hAnsi="Times New Roman" w:cs="Times New Roman"/>
          <w:b/>
          <w:bCs/>
          <w:sz w:val="24"/>
          <w:szCs w:val="24"/>
        </w:rPr>
      </w:pPr>
      <w:r w:rsidRPr="00B44382">
        <w:rPr>
          <w:rFonts w:ascii="Times New Roman" w:hAnsi="Times New Roman" w:cs="Times New Roman"/>
          <w:bCs/>
          <w:sz w:val="24"/>
          <w:szCs w:val="24"/>
        </w:rPr>
        <w:t>9.</w:t>
      </w:r>
      <w:r w:rsidRPr="00B44382">
        <w:rPr>
          <w:rFonts w:ascii="Times New Roman" w:hAnsi="Times New Roman" w:cs="Times New Roman"/>
          <w:sz w:val="24"/>
          <w:szCs w:val="24"/>
        </w:rPr>
        <w:t>Разъяснения положений извещения о проведении</w:t>
      </w:r>
      <w:r w:rsidR="00C17C17" w:rsidRPr="00B44382">
        <w:rPr>
          <w:rFonts w:ascii="Times New Roman" w:hAnsi="Times New Roman" w:cs="Times New Roman"/>
          <w:sz w:val="24"/>
          <w:szCs w:val="24"/>
        </w:rPr>
        <w:t xml:space="preserve"> аукциона</w:t>
      </w:r>
      <w:r w:rsidRPr="00B44382">
        <w:rPr>
          <w:rFonts w:ascii="Times New Roman" w:hAnsi="Times New Roman" w:cs="Times New Roman"/>
          <w:sz w:val="24"/>
          <w:szCs w:val="24"/>
        </w:rPr>
        <w:t xml:space="preserve"> в электронной форме и документации не должны изменять предмет закупки и существенные условия проекта договора.</w:t>
      </w:r>
    </w:p>
    <w:p w:rsidR="00D7505A" w:rsidRPr="00B44382" w:rsidRDefault="00D7505A"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10. Заказчик вправе отменить </w:t>
      </w:r>
      <w:r w:rsidR="00C17C17" w:rsidRPr="00B44382">
        <w:rPr>
          <w:rFonts w:ascii="Times New Roman" w:hAnsi="Times New Roman" w:cs="Times New Roman"/>
          <w:sz w:val="24"/>
          <w:szCs w:val="24"/>
        </w:rPr>
        <w:t>аукцион</w:t>
      </w:r>
      <w:r w:rsidRPr="00B44382">
        <w:rPr>
          <w:rFonts w:ascii="Times New Roman" w:hAnsi="Times New Roman" w:cs="Times New Roman"/>
          <w:sz w:val="24"/>
          <w:szCs w:val="24"/>
        </w:rPr>
        <w:t xml:space="preserve"> в электронной форме до наступления даты и времени окончания срока подачи заявок на участие в </w:t>
      </w:r>
      <w:r w:rsidR="008B2FA5" w:rsidRPr="00B44382">
        <w:rPr>
          <w:rFonts w:ascii="Times New Roman" w:hAnsi="Times New Roman" w:cs="Times New Roman"/>
          <w:sz w:val="24"/>
          <w:szCs w:val="24"/>
        </w:rPr>
        <w:t>аукционе в</w:t>
      </w:r>
      <w:r w:rsidRPr="00B44382">
        <w:rPr>
          <w:rFonts w:ascii="Times New Roman" w:hAnsi="Times New Roman" w:cs="Times New Roman"/>
          <w:sz w:val="24"/>
          <w:szCs w:val="24"/>
        </w:rPr>
        <w:t xml:space="preserve"> электронной форме.</w:t>
      </w:r>
    </w:p>
    <w:p w:rsidR="00D7505A" w:rsidRPr="00B44382" w:rsidRDefault="00D7505A"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11. Решение об отмене </w:t>
      </w:r>
      <w:r w:rsidR="00C17C17" w:rsidRPr="00B44382">
        <w:rPr>
          <w:rFonts w:ascii="Times New Roman" w:hAnsi="Times New Roman" w:cs="Times New Roman"/>
          <w:sz w:val="24"/>
          <w:szCs w:val="24"/>
        </w:rPr>
        <w:t>аукциона</w:t>
      </w:r>
      <w:r w:rsidRPr="00B44382">
        <w:rPr>
          <w:rFonts w:ascii="Times New Roman" w:hAnsi="Times New Roman" w:cs="Times New Roman"/>
          <w:sz w:val="24"/>
          <w:szCs w:val="24"/>
        </w:rPr>
        <w:t xml:space="preserve"> в электронной форме размещается в единой информационной системе в день принятия этого решения.</w:t>
      </w:r>
    </w:p>
    <w:p w:rsidR="00D7505A" w:rsidRPr="00B44382" w:rsidRDefault="00D7505A"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12. По истечении срока отмены </w:t>
      </w:r>
      <w:r w:rsidR="00C17C17" w:rsidRPr="00B44382">
        <w:rPr>
          <w:rFonts w:ascii="Times New Roman" w:hAnsi="Times New Roman" w:cs="Times New Roman"/>
          <w:sz w:val="24"/>
          <w:szCs w:val="24"/>
        </w:rPr>
        <w:t>аукциона</w:t>
      </w:r>
      <w:r w:rsidRPr="00B44382">
        <w:rPr>
          <w:rFonts w:ascii="Times New Roman" w:hAnsi="Times New Roman" w:cs="Times New Roman"/>
          <w:sz w:val="24"/>
          <w:szCs w:val="24"/>
        </w:rPr>
        <w:t xml:space="preserve">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7" w:history="1">
        <w:r w:rsidRPr="00B44382">
          <w:rPr>
            <w:rFonts w:ascii="Times New Roman" w:hAnsi="Times New Roman" w:cs="Times New Roman"/>
            <w:sz w:val="24"/>
            <w:szCs w:val="24"/>
          </w:rPr>
          <w:t>непреодолимой силы</w:t>
        </w:r>
      </w:hyperlink>
      <w:r w:rsidRPr="00B44382">
        <w:rPr>
          <w:rFonts w:ascii="Times New Roman" w:hAnsi="Times New Roman" w:cs="Times New Roman"/>
          <w:sz w:val="24"/>
          <w:szCs w:val="24"/>
        </w:rPr>
        <w:t xml:space="preserve"> в соответствии с гражданским законодательством.</w:t>
      </w:r>
    </w:p>
    <w:p w:rsidR="0082275B" w:rsidRDefault="00FA6C8B" w:rsidP="004A35EF">
      <w:pPr>
        <w:autoSpaceDE w:val="0"/>
        <w:autoSpaceDN w:val="0"/>
        <w:adjustRightInd w:val="0"/>
        <w:spacing w:after="0" w:line="240" w:lineRule="auto"/>
        <w:jc w:val="both"/>
        <w:rPr>
          <w:rFonts w:ascii="Times New Roman" w:hAnsi="Times New Roman" w:cs="Times New Roman"/>
          <w:b/>
          <w:bCs/>
          <w:sz w:val="24"/>
          <w:szCs w:val="24"/>
        </w:rPr>
      </w:pPr>
      <w:r w:rsidRPr="00B44382">
        <w:rPr>
          <w:rFonts w:ascii="Times New Roman" w:hAnsi="Times New Roman" w:cs="Times New Roman"/>
          <w:b/>
          <w:bCs/>
          <w:sz w:val="24"/>
          <w:szCs w:val="24"/>
        </w:rPr>
        <w:tab/>
      </w:r>
    </w:p>
    <w:p w:rsidR="00241767" w:rsidRPr="00B44382" w:rsidRDefault="00241767" w:rsidP="004A35EF">
      <w:pPr>
        <w:autoSpaceDE w:val="0"/>
        <w:autoSpaceDN w:val="0"/>
        <w:adjustRightInd w:val="0"/>
        <w:spacing w:after="0" w:line="240" w:lineRule="auto"/>
        <w:jc w:val="both"/>
        <w:rPr>
          <w:rFonts w:ascii="Times New Roman" w:hAnsi="Times New Roman" w:cs="Times New Roman"/>
          <w:sz w:val="24"/>
          <w:szCs w:val="24"/>
        </w:rPr>
      </w:pPr>
    </w:p>
    <w:p w:rsidR="00C17C17" w:rsidRPr="00B44382" w:rsidRDefault="006F76D0" w:rsidP="00164E1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44382">
        <w:rPr>
          <w:rFonts w:ascii="Times New Roman" w:hAnsi="Times New Roman" w:cs="Times New Roman"/>
          <w:b/>
          <w:bCs/>
          <w:sz w:val="24"/>
          <w:szCs w:val="24"/>
        </w:rPr>
        <w:t>Статья 29</w:t>
      </w:r>
      <w:r w:rsidR="00C17C17" w:rsidRPr="00B44382">
        <w:rPr>
          <w:rFonts w:ascii="Times New Roman" w:hAnsi="Times New Roman" w:cs="Times New Roman"/>
          <w:b/>
          <w:bCs/>
          <w:sz w:val="24"/>
          <w:szCs w:val="24"/>
        </w:rPr>
        <w:t>. Порядок подачи заявок на участие в электронном аукционе</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2. Заявка на участие в электронном аукционе состоит из двух частей.</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bookmarkStart w:id="27" w:name="Par3"/>
      <w:bookmarkEnd w:id="27"/>
      <w:r w:rsidRPr="00B44382">
        <w:rPr>
          <w:rFonts w:ascii="Times New Roman" w:hAnsi="Times New Roman" w:cs="Times New Roman"/>
          <w:bCs/>
          <w:sz w:val="24"/>
          <w:szCs w:val="24"/>
        </w:rPr>
        <w:t>3. Первая часть заявки на участие в электронном аукционе должна содержать:</w:t>
      </w:r>
    </w:p>
    <w:p w:rsidR="00C17C17" w:rsidRPr="00B44382" w:rsidRDefault="00FA6C8B"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w:t>
      </w:r>
      <w:r w:rsidR="00C17C17" w:rsidRPr="00B44382">
        <w:rPr>
          <w:rFonts w:ascii="Times New Roman" w:hAnsi="Times New Roman" w:cs="Times New Roman"/>
          <w:bCs/>
          <w:sz w:val="24"/>
          <w:szCs w:val="24"/>
        </w:rPr>
        <w:t>) при осуществлении закупки товара или закупки работы, услуги, для выполнения, оказания которых используется товар:</w:t>
      </w:r>
    </w:p>
    <w:p w:rsidR="00123C26"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а) наименова</w:t>
      </w:r>
      <w:r w:rsidR="009457D5" w:rsidRPr="00B44382">
        <w:rPr>
          <w:rFonts w:ascii="Times New Roman" w:hAnsi="Times New Roman" w:cs="Times New Roman"/>
          <w:bCs/>
          <w:sz w:val="24"/>
          <w:szCs w:val="24"/>
        </w:rPr>
        <w:t xml:space="preserve">ние страны происхождения товара. </w:t>
      </w:r>
      <w:r w:rsidR="009457D5" w:rsidRPr="00B44382">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A791E" w:rsidRPr="00B44382" w:rsidRDefault="00C17C17"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bCs/>
          <w:sz w:val="24"/>
          <w:szCs w:val="24"/>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A791E" w:rsidRPr="00B44382">
        <w:rPr>
          <w:rFonts w:ascii="Times New Roman" w:hAnsi="Times New Roman" w:cs="Times New Roman"/>
          <w:sz w:val="24"/>
          <w:szCs w:val="24"/>
        </w:rPr>
        <w:t xml:space="preserve">Информация, предусмотренная настоящим подпунктом, включается в заявку на участие в открытом аукционе в электронной форме в случае отсутствия в </w:t>
      </w:r>
      <w:r w:rsidR="00677F60" w:rsidRPr="00B44382">
        <w:rPr>
          <w:rFonts w:ascii="Times New Roman" w:hAnsi="Times New Roman" w:cs="Times New Roman"/>
          <w:sz w:val="24"/>
          <w:szCs w:val="24"/>
        </w:rPr>
        <w:t xml:space="preserve">аукционной </w:t>
      </w:r>
      <w:r w:rsidR="003A791E" w:rsidRPr="00B44382">
        <w:rPr>
          <w:rFonts w:ascii="Times New Roman" w:hAnsi="Times New Roman" w:cs="Times New Roman"/>
          <w:sz w:val="24"/>
          <w:szCs w:val="24"/>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677F60" w:rsidRPr="00B44382">
        <w:rPr>
          <w:rFonts w:ascii="Times New Roman" w:hAnsi="Times New Roman" w:cs="Times New Roman"/>
          <w:sz w:val="24"/>
          <w:szCs w:val="24"/>
        </w:rPr>
        <w:t>аукционной</w:t>
      </w:r>
      <w:r w:rsidR="003A791E" w:rsidRPr="00B44382">
        <w:rPr>
          <w:rFonts w:ascii="Times New Roman" w:hAnsi="Times New Roman" w:cs="Times New Roman"/>
          <w:sz w:val="24"/>
          <w:szCs w:val="24"/>
        </w:rPr>
        <w:t xml:space="preserve"> документации.</w:t>
      </w:r>
    </w:p>
    <w:p w:rsidR="009F2FDD" w:rsidRPr="00B44382" w:rsidRDefault="009F2FDD" w:rsidP="009F2FDD">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w:t>
      </w:r>
      <w:r w:rsidRPr="00B44382">
        <w:rPr>
          <w:rFonts w:ascii="Times New Roman" w:hAnsi="Times New Roman" w:cs="Times New Roman"/>
          <w:bCs/>
          <w:sz w:val="24"/>
          <w:szCs w:val="24"/>
        </w:rPr>
        <w:t xml:space="preserve"> при осуществлении закупки работы, услуги, для выполнения, оказания которых не используется товар</w:t>
      </w:r>
      <w:r w:rsidRPr="00B44382">
        <w:rPr>
          <w:rFonts w:ascii="Times New Roman" w:hAnsi="Times New Roman" w:cs="Times New Roman"/>
          <w:sz w:val="24"/>
          <w:szCs w:val="24"/>
        </w:rPr>
        <w:t>– согласие выполнить работу, оказать услугу на условиях, изложенных в документации о закупке.</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4. Первая часть заявки на участие в электронном аукционе, предусмотренная может содержать эскиз, рисунок, чертеж, фотографию, иное изображение товара, на поставку которого заключается </w:t>
      </w:r>
      <w:r w:rsidR="009F2FDD" w:rsidRPr="00B44382">
        <w:rPr>
          <w:rFonts w:ascii="Times New Roman" w:hAnsi="Times New Roman" w:cs="Times New Roman"/>
          <w:bCs/>
          <w:sz w:val="24"/>
          <w:szCs w:val="24"/>
        </w:rPr>
        <w:t>договор.</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bookmarkStart w:id="28" w:name="Par10"/>
      <w:bookmarkEnd w:id="28"/>
      <w:r w:rsidRPr="00B44382">
        <w:rPr>
          <w:rFonts w:ascii="Times New Roman" w:hAnsi="Times New Roman" w:cs="Times New Roman"/>
          <w:bCs/>
          <w:sz w:val="24"/>
          <w:szCs w:val="24"/>
        </w:rPr>
        <w:t>5. Вторая часть заявки на участие в электронном аукционе должна содержать следующие документы и информацию:</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2) документы, подтверждающие соответствие участника такого аукциона </w:t>
      </w:r>
      <w:r w:rsidR="00123C26" w:rsidRPr="00B44382">
        <w:rPr>
          <w:rFonts w:ascii="Times New Roman" w:hAnsi="Times New Roman" w:cs="Times New Roman"/>
          <w:bCs/>
          <w:sz w:val="24"/>
          <w:szCs w:val="24"/>
        </w:rPr>
        <w:t xml:space="preserve">установленным </w:t>
      </w:r>
      <w:r w:rsidRPr="00B44382">
        <w:rPr>
          <w:rFonts w:ascii="Times New Roman" w:hAnsi="Times New Roman" w:cs="Times New Roman"/>
          <w:bCs/>
          <w:sz w:val="24"/>
          <w:szCs w:val="24"/>
        </w:rPr>
        <w:t xml:space="preserve">требованиям, </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861A9" w:rsidRPr="00B44382" w:rsidRDefault="00C17C17" w:rsidP="00241767">
      <w:pPr>
        <w:spacing w:after="0" w:line="240" w:lineRule="auto"/>
        <w:ind w:firstLine="540"/>
        <w:jc w:val="both"/>
        <w:rPr>
          <w:rFonts w:ascii="Times New Roman" w:hAnsi="Times New Roman" w:cs="Times New Roman"/>
          <w:sz w:val="24"/>
          <w:szCs w:val="24"/>
        </w:rPr>
      </w:pPr>
      <w:bookmarkStart w:id="29" w:name="Par18"/>
      <w:bookmarkEnd w:id="29"/>
      <w:r w:rsidRPr="00B44382">
        <w:rPr>
          <w:rFonts w:ascii="Times New Roman" w:hAnsi="Times New Roman" w:cs="Times New Roman"/>
          <w:bCs/>
          <w:sz w:val="24"/>
          <w:szCs w:val="24"/>
        </w:rPr>
        <w:lastRenderedPageBreak/>
        <w:t xml:space="preserve">5) </w:t>
      </w:r>
      <w:r w:rsidR="004861A9" w:rsidRPr="00B44382">
        <w:rPr>
          <w:rFonts w:ascii="Times New Roman" w:hAnsi="Times New Roman" w:cs="Times New Roman"/>
          <w:sz w:val="24"/>
          <w:szCs w:val="24"/>
        </w:rPr>
        <w:t xml:space="preserve">информация о предоставлении преференций, в случае, если в соответствии с частью 8 статьи 3 </w:t>
      </w:r>
      <w:r w:rsidR="00241767">
        <w:rPr>
          <w:rFonts w:ascii="Times New Roman" w:hAnsi="Times New Roman" w:cs="Times New Roman"/>
          <w:sz w:val="24"/>
          <w:szCs w:val="24"/>
        </w:rPr>
        <w:t>Федерального з</w:t>
      </w:r>
      <w:r w:rsidR="004861A9" w:rsidRPr="00B44382">
        <w:rPr>
          <w:rFonts w:ascii="Times New Roman" w:hAnsi="Times New Roman" w:cs="Times New Roman"/>
          <w:sz w:val="24"/>
          <w:szCs w:val="24"/>
        </w:rPr>
        <w:t>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6. Требовать от участника электронного аукциона предоставления иных документов и информациине допускается.</w:t>
      </w:r>
    </w:p>
    <w:p w:rsidR="00C17C17" w:rsidRPr="00B44382" w:rsidRDefault="00677F60"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7. </w:t>
      </w:r>
      <w:r w:rsidR="00C17C17" w:rsidRPr="00B44382">
        <w:rPr>
          <w:rFonts w:ascii="Times New Roman" w:hAnsi="Times New Roman" w:cs="Times New Roman"/>
          <w:bCs/>
          <w:sz w:val="24"/>
          <w:szCs w:val="24"/>
        </w:rPr>
        <w:t xml:space="preserve">В случае установления недостоверности информации, содержащейся в документах, представленных </w:t>
      </w:r>
      <w:r w:rsidR="008B2FA5" w:rsidRPr="00B44382">
        <w:rPr>
          <w:rFonts w:ascii="Times New Roman" w:hAnsi="Times New Roman" w:cs="Times New Roman"/>
          <w:bCs/>
          <w:sz w:val="24"/>
          <w:szCs w:val="24"/>
        </w:rPr>
        <w:t>участником электронного аукциона,</w:t>
      </w:r>
      <w:r w:rsidR="00C17C17" w:rsidRPr="00B44382">
        <w:rPr>
          <w:rFonts w:ascii="Times New Roman" w:hAnsi="Times New Roman" w:cs="Times New Roman"/>
          <w:bCs/>
          <w:sz w:val="24"/>
          <w:szCs w:val="24"/>
        </w:rPr>
        <w:t xml:space="preserve"> комиссия обязана отстранить такого участника от участия в электронном аукционе на любом этапе его проведения.</w:t>
      </w:r>
    </w:p>
    <w:p w:rsidR="00C17C17" w:rsidRPr="00B44382" w:rsidRDefault="00677F60"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8</w:t>
      </w:r>
      <w:r w:rsidR="00C17C17" w:rsidRPr="00B44382">
        <w:rPr>
          <w:rFonts w:ascii="Times New Roman" w:hAnsi="Times New Roman" w:cs="Times New Roman"/>
          <w:bCs/>
          <w:sz w:val="24"/>
          <w:szCs w:val="24"/>
        </w:rPr>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17C17" w:rsidRPr="00B44382" w:rsidRDefault="00677F60"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9</w:t>
      </w:r>
      <w:r w:rsidR="00C17C17" w:rsidRPr="00B44382">
        <w:rPr>
          <w:rFonts w:ascii="Times New Roman" w:hAnsi="Times New Roman" w:cs="Times New Roman"/>
          <w:bCs/>
          <w:sz w:val="24"/>
          <w:szCs w:val="24"/>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sidR="00123C26" w:rsidRPr="00B44382">
        <w:rPr>
          <w:rFonts w:ascii="Times New Roman" w:hAnsi="Times New Roman" w:cs="Times New Roman"/>
          <w:bCs/>
          <w:sz w:val="24"/>
          <w:szCs w:val="24"/>
        </w:rPr>
        <w:t xml:space="preserve">две </w:t>
      </w:r>
      <w:r w:rsidR="00C17C17" w:rsidRPr="00B44382">
        <w:rPr>
          <w:rFonts w:ascii="Times New Roman" w:hAnsi="Times New Roman" w:cs="Times New Roman"/>
          <w:bCs/>
          <w:sz w:val="24"/>
          <w:szCs w:val="24"/>
        </w:rPr>
        <w:t>части заявки</w:t>
      </w:r>
      <w:r w:rsidR="00241767">
        <w:rPr>
          <w:rFonts w:ascii="Times New Roman" w:hAnsi="Times New Roman" w:cs="Times New Roman"/>
          <w:bCs/>
          <w:sz w:val="24"/>
          <w:szCs w:val="24"/>
        </w:rPr>
        <w:t xml:space="preserve">. </w:t>
      </w:r>
      <w:r w:rsidR="008B2FA5" w:rsidRPr="00B44382">
        <w:rPr>
          <w:rFonts w:ascii="Times New Roman" w:hAnsi="Times New Roman" w:cs="Times New Roman"/>
          <w:bCs/>
          <w:sz w:val="24"/>
          <w:szCs w:val="24"/>
        </w:rPr>
        <w:t>Указанные электронные документы,</w:t>
      </w:r>
      <w:r w:rsidR="00C17C17" w:rsidRPr="00B44382">
        <w:rPr>
          <w:rFonts w:ascii="Times New Roman" w:hAnsi="Times New Roman" w:cs="Times New Roman"/>
          <w:bCs/>
          <w:sz w:val="24"/>
          <w:szCs w:val="24"/>
        </w:rPr>
        <w:t xml:space="preserve"> подаются одновременно.</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10. Участник электронного аукциона вправе подать только одну заявку на участие в таком аукционе.</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bookmarkStart w:id="30" w:name="Par33"/>
      <w:bookmarkEnd w:id="30"/>
      <w:r w:rsidRPr="00B44382">
        <w:rPr>
          <w:rFonts w:ascii="Times New Roman" w:hAnsi="Times New Roman" w:cs="Times New Roman"/>
          <w:bCs/>
          <w:sz w:val="24"/>
          <w:szCs w:val="24"/>
        </w:rPr>
        <w:t>1</w:t>
      </w:r>
      <w:r w:rsidR="00A80DFC" w:rsidRPr="00B44382">
        <w:rPr>
          <w:rFonts w:ascii="Times New Roman" w:hAnsi="Times New Roman" w:cs="Times New Roman"/>
          <w:bCs/>
          <w:sz w:val="24"/>
          <w:szCs w:val="24"/>
        </w:rPr>
        <w:t>1</w:t>
      </w:r>
      <w:r w:rsidRPr="00B44382">
        <w:rPr>
          <w:rFonts w:ascii="Times New Roman" w:hAnsi="Times New Roman" w:cs="Times New Roman"/>
          <w:bCs/>
          <w:sz w:val="24"/>
          <w:szCs w:val="24"/>
        </w:rPr>
        <w:t>.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w:t>
      </w:r>
      <w:r w:rsidR="00A80DFC" w:rsidRPr="00B44382">
        <w:rPr>
          <w:rFonts w:ascii="Times New Roman" w:hAnsi="Times New Roman" w:cs="Times New Roman"/>
          <w:bCs/>
          <w:sz w:val="24"/>
          <w:szCs w:val="24"/>
        </w:rPr>
        <w:t>2</w:t>
      </w:r>
      <w:r w:rsidRPr="00B44382">
        <w:rPr>
          <w:rFonts w:ascii="Times New Roman" w:hAnsi="Times New Roman" w:cs="Times New Roman"/>
          <w:bCs/>
          <w:sz w:val="24"/>
          <w:szCs w:val="24"/>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w:t>
      </w:r>
      <w:r w:rsidR="00A80DFC" w:rsidRPr="00B44382">
        <w:rPr>
          <w:rFonts w:ascii="Times New Roman" w:hAnsi="Times New Roman" w:cs="Times New Roman"/>
          <w:bCs/>
          <w:sz w:val="24"/>
          <w:szCs w:val="24"/>
        </w:rPr>
        <w:t>3</w:t>
      </w:r>
      <w:r w:rsidRPr="00B44382">
        <w:rPr>
          <w:rFonts w:ascii="Times New Roman" w:hAnsi="Times New Roman" w:cs="Times New Roman"/>
          <w:bCs/>
          <w:sz w:val="24"/>
          <w:szCs w:val="24"/>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w:t>
      </w:r>
      <w:r w:rsidR="00A80DFC" w:rsidRPr="00B44382">
        <w:rPr>
          <w:rFonts w:ascii="Times New Roman" w:hAnsi="Times New Roman" w:cs="Times New Roman"/>
          <w:bCs/>
          <w:sz w:val="24"/>
          <w:szCs w:val="24"/>
        </w:rPr>
        <w:t>4</w:t>
      </w:r>
      <w:r w:rsidRPr="00B44382">
        <w:rPr>
          <w:rFonts w:ascii="Times New Roman" w:hAnsi="Times New Roman" w:cs="Times New Roman"/>
          <w:bCs/>
          <w:sz w:val="24"/>
          <w:szCs w:val="24"/>
        </w:rPr>
        <w:t>.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17C17" w:rsidRPr="00B44382" w:rsidRDefault="00C17C17"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C17C17" w:rsidRPr="00B44382" w:rsidRDefault="00C17C17"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B44382">
        <w:rPr>
          <w:rFonts w:ascii="Times New Roman" w:hAnsi="Times New Roman" w:cs="Times New Roman"/>
          <w:b/>
          <w:bCs/>
          <w:sz w:val="24"/>
          <w:szCs w:val="24"/>
        </w:rPr>
        <w:t xml:space="preserve">Статья </w:t>
      </w:r>
      <w:r w:rsidR="006F76D0" w:rsidRPr="00B44382">
        <w:rPr>
          <w:rFonts w:ascii="Times New Roman" w:hAnsi="Times New Roman" w:cs="Times New Roman"/>
          <w:b/>
          <w:bCs/>
          <w:sz w:val="24"/>
          <w:szCs w:val="24"/>
        </w:rPr>
        <w:t>30</w:t>
      </w:r>
      <w:r w:rsidRPr="00B44382">
        <w:rPr>
          <w:rFonts w:ascii="Times New Roman" w:hAnsi="Times New Roman" w:cs="Times New Roman"/>
          <w:b/>
          <w:bCs/>
          <w:sz w:val="24"/>
          <w:szCs w:val="24"/>
        </w:rPr>
        <w:t>. Порядок рассмотрения первых частей заявок на участие в электронном аукционе</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1. </w:t>
      </w:r>
      <w:r w:rsidR="00E8129E" w:rsidRPr="00B44382">
        <w:rPr>
          <w:rFonts w:ascii="Times New Roman" w:hAnsi="Times New Roman" w:cs="Times New Roman"/>
          <w:bCs/>
          <w:sz w:val="24"/>
          <w:szCs w:val="24"/>
        </w:rPr>
        <w:t>К</w:t>
      </w:r>
      <w:r w:rsidRPr="00B44382">
        <w:rPr>
          <w:rFonts w:ascii="Times New Roman" w:hAnsi="Times New Roman" w:cs="Times New Roman"/>
          <w:bCs/>
          <w:sz w:val="24"/>
          <w:szCs w:val="24"/>
        </w:rPr>
        <w:t>омиссия проверяет первые части заявок на</w:t>
      </w:r>
      <w:r w:rsidR="00B201D1" w:rsidRPr="00B44382">
        <w:rPr>
          <w:rFonts w:ascii="Times New Roman" w:hAnsi="Times New Roman" w:cs="Times New Roman"/>
          <w:bCs/>
          <w:sz w:val="24"/>
          <w:szCs w:val="24"/>
        </w:rPr>
        <w:t xml:space="preserve"> участие в электронном аукционе</w:t>
      </w:r>
      <w:r w:rsidRPr="00B44382">
        <w:rPr>
          <w:rFonts w:ascii="Times New Roman" w:hAnsi="Times New Roman" w:cs="Times New Roman"/>
          <w:bCs/>
          <w:sz w:val="24"/>
          <w:szCs w:val="24"/>
        </w:rPr>
        <w:t xml:space="preserve"> на соответствие требованиям, установленным документацией о таком аукционе в отношении закупаемых товаров, работ, услуг.</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r w:rsidR="00B201D1" w:rsidRPr="00B44382">
        <w:rPr>
          <w:rFonts w:ascii="Times New Roman" w:hAnsi="Times New Roman" w:cs="Times New Roman"/>
          <w:bCs/>
          <w:sz w:val="24"/>
          <w:szCs w:val="24"/>
        </w:rPr>
        <w:t>.</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3. 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55" w:history="1">
        <w:r w:rsidR="00EA7C8E">
          <w:rPr>
            <w:rFonts w:ascii="Times New Roman" w:hAnsi="Times New Roman" w:cs="Times New Roman"/>
            <w:bCs/>
            <w:sz w:val="24"/>
            <w:szCs w:val="24"/>
          </w:rPr>
          <w:t xml:space="preserve">пунктом </w:t>
        </w:r>
        <w:r w:rsidRPr="00B44382">
          <w:rPr>
            <w:rFonts w:ascii="Times New Roman" w:hAnsi="Times New Roman" w:cs="Times New Roman"/>
            <w:bCs/>
            <w:sz w:val="24"/>
            <w:szCs w:val="24"/>
          </w:rPr>
          <w:t>4</w:t>
        </w:r>
      </w:hyperlink>
      <w:r w:rsidRPr="00B44382">
        <w:rPr>
          <w:rFonts w:ascii="Times New Roman" w:hAnsi="Times New Roman" w:cs="Times New Roman"/>
          <w:bCs/>
          <w:sz w:val="24"/>
          <w:szCs w:val="24"/>
        </w:rPr>
        <w:t xml:space="preserve"> настоящей статьи.</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bookmarkStart w:id="31" w:name="Par55"/>
      <w:bookmarkEnd w:id="31"/>
      <w:r w:rsidRPr="00B44382">
        <w:rPr>
          <w:rFonts w:ascii="Times New Roman" w:hAnsi="Times New Roman" w:cs="Times New Roman"/>
          <w:bCs/>
          <w:sz w:val="24"/>
          <w:szCs w:val="24"/>
        </w:rPr>
        <w:t>4. Участник электронного аукциона не допу</w:t>
      </w:r>
      <w:r w:rsidR="00B201D1" w:rsidRPr="00B44382">
        <w:rPr>
          <w:rFonts w:ascii="Times New Roman" w:hAnsi="Times New Roman" w:cs="Times New Roman"/>
          <w:bCs/>
          <w:sz w:val="24"/>
          <w:szCs w:val="24"/>
        </w:rPr>
        <w:t>скается к участию в нем в случаях</w:t>
      </w:r>
      <w:r w:rsidR="00E8129E" w:rsidRPr="00B44382">
        <w:rPr>
          <w:rFonts w:ascii="Times New Roman" w:hAnsi="Times New Roman" w:cs="Times New Roman"/>
          <w:bCs/>
          <w:sz w:val="24"/>
          <w:szCs w:val="24"/>
        </w:rPr>
        <w:t>:</w:t>
      </w:r>
    </w:p>
    <w:p w:rsidR="00E8129E" w:rsidRPr="00B44382" w:rsidRDefault="00E8129E" w:rsidP="0024176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E8129E" w:rsidRPr="00B44382" w:rsidRDefault="00E8129E"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несоответствия предложений участника открытого аукциона в электронной форме требованиям, установленным в извещении о проведении открытого аукциона в электронной форме, конкурсной документации;</w:t>
      </w:r>
    </w:p>
    <w:p w:rsidR="00B201D1" w:rsidRPr="00B44382" w:rsidRDefault="00A80DFC" w:rsidP="00164E12">
      <w:pPr>
        <w:autoSpaceDE w:val="0"/>
        <w:autoSpaceDN w:val="0"/>
        <w:adjustRightInd w:val="0"/>
        <w:spacing w:after="0" w:line="240" w:lineRule="auto"/>
        <w:ind w:firstLine="540"/>
        <w:jc w:val="both"/>
        <w:rPr>
          <w:rFonts w:ascii="Times New Roman" w:hAnsi="Times New Roman" w:cs="Times New Roman"/>
          <w:bCs/>
          <w:sz w:val="24"/>
          <w:szCs w:val="24"/>
        </w:rPr>
      </w:pPr>
      <w:bookmarkStart w:id="32" w:name="Par59"/>
      <w:bookmarkEnd w:id="32"/>
      <w:r w:rsidRPr="00B44382">
        <w:rPr>
          <w:rFonts w:ascii="Times New Roman" w:hAnsi="Times New Roman" w:cs="Times New Roman"/>
          <w:bCs/>
          <w:sz w:val="24"/>
          <w:szCs w:val="24"/>
        </w:rPr>
        <w:t>5</w:t>
      </w:r>
      <w:r w:rsidR="00C17C17" w:rsidRPr="00B44382">
        <w:rPr>
          <w:rFonts w:ascii="Times New Roman" w:hAnsi="Times New Roman" w:cs="Times New Roman"/>
          <w:bCs/>
          <w:sz w:val="24"/>
          <w:szCs w:val="24"/>
        </w:rPr>
        <w:t xml:space="preserve">. По результатам рассмотрения первых частей заявок на участие в электронном аукционе комиссия оформляет протокол рассмотрения </w:t>
      </w:r>
      <w:r w:rsidR="00E8129E" w:rsidRPr="00B44382">
        <w:rPr>
          <w:rFonts w:ascii="Times New Roman" w:hAnsi="Times New Roman" w:cs="Times New Roman"/>
          <w:bCs/>
          <w:sz w:val="24"/>
          <w:szCs w:val="24"/>
        </w:rPr>
        <w:t xml:space="preserve">первых частей </w:t>
      </w:r>
      <w:r w:rsidR="00C17C17" w:rsidRPr="00B44382">
        <w:rPr>
          <w:rFonts w:ascii="Times New Roman" w:hAnsi="Times New Roman" w:cs="Times New Roman"/>
          <w:bCs/>
          <w:sz w:val="24"/>
          <w:szCs w:val="24"/>
        </w:rPr>
        <w:t xml:space="preserve">заявок на участие в таком аукционе, подписываемый всеми присутствующими на заседании комиссии ее членами </w:t>
      </w:r>
    </w:p>
    <w:p w:rsidR="00C17C17" w:rsidRPr="00B44382" w:rsidRDefault="00E8129E"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
          <w:bCs/>
          <w:sz w:val="24"/>
          <w:szCs w:val="24"/>
        </w:rPr>
        <w:t xml:space="preserve">Протокол рассмотрения первых частей </w:t>
      </w:r>
      <w:r w:rsidR="008B2FA5" w:rsidRPr="00B44382">
        <w:rPr>
          <w:rFonts w:ascii="Times New Roman" w:hAnsi="Times New Roman" w:cs="Times New Roman"/>
          <w:b/>
          <w:bCs/>
          <w:sz w:val="24"/>
          <w:szCs w:val="24"/>
        </w:rPr>
        <w:t>заявок на</w:t>
      </w:r>
      <w:r w:rsidRPr="00B44382">
        <w:rPr>
          <w:rFonts w:ascii="Times New Roman" w:hAnsi="Times New Roman" w:cs="Times New Roman"/>
          <w:b/>
          <w:bCs/>
          <w:sz w:val="24"/>
          <w:szCs w:val="24"/>
        </w:rPr>
        <w:t xml:space="preserve"> участие в электронном аукционе</w:t>
      </w:r>
      <w:r w:rsidR="00C17C17" w:rsidRPr="00B44382">
        <w:rPr>
          <w:rFonts w:ascii="Times New Roman" w:hAnsi="Times New Roman" w:cs="Times New Roman"/>
          <w:bCs/>
          <w:sz w:val="24"/>
          <w:szCs w:val="24"/>
        </w:rPr>
        <w:t>должен содержать информацию:</w:t>
      </w:r>
    </w:p>
    <w:p w:rsidR="00B201D1" w:rsidRPr="00B44382" w:rsidRDefault="00B201D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дата подписания протокола;</w:t>
      </w:r>
    </w:p>
    <w:p w:rsidR="009F2FDD" w:rsidRPr="00B44382" w:rsidRDefault="009F2FDD"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w:t>
      </w:r>
      <w:r w:rsidRPr="00B44382">
        <w:rPr>
          <w:rFonts w:ascii="Times New Roman" w:hAnsi="Times New Roman"/>
          <w:sz w:val="24"/>
          <w:szCs w:val="24"/>
        </w:rPr>
        <w:t>фамилии, имена отчества членов комиссии по закупкам;</w:t>
      </w:r>
    </w:p>
    <w:p w:rsidR="00B201D1" w:rsidRPr="00B44382" w:rsidRDefault="009F2FDD"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B201D1" w:rsidRPr="00B44382">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w:t>
      </w:r>
    </w:p>
    <w:p w:rsidR="00B201D1" w:rsidRPr="00B44382" w:rsidRDefault="009F2FDD"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B201D1" w:rsidRPr="00B44382">
        <w:rPr>
          <w:rFonts w:ascii="Times New Roman" w:hAnsi="Times New Roman" w:cs="Times New Roman"/>
          <w:sz w:val="24"/>
          <w:szCs w:val="24"/>
        </w:rPr>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201D1" w:rsidRPr="00B44382" w:rsidRDefault="00B201D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E8129E" w:rsidRPr="00B44382" w:rsidRDefault="00B201D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8129E" w:rsidRPr="00B44382" w:rsidRDefault="009F2FDD"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5</w:t>
      </w:r>
      <w:r w:rsidR="00E8129E" w:rsidRPr="00B44382">
        <w:rPr>
          <w:rFonts w:ascii="Times New Roman" w:hAnsi="Times New Roman" w:cs="Times New Roman"/>
          <w:bCs/>
          <w:sz w:val="24"/>
          <w:szCs w:val="24"/>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201D1" w:rsidRPr="00B44382" w:rsidRDefault="009F2FDD"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B201D1" w:rsidRPr="00B44382">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B201D1" w:rsidRPr="00B44382" w:rsidRDefault="009F2FDD"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B201D1" w:rsidRPr="00B44382">
        <w:rPr>
          <w:rFonts w:ascii="Times New Roman" w:hAnsi="Times New Roman" w:cs="Times New Roman"/>
          <w:sz w:val="24"/>
          <w:szCs w:val="24"/>
        </w:rPr>
        <w:t>) иные сведения в случае, если необходимость их указания в протоколе предусмотрена положением о закупке.</w:t>
      </w:r>
    </w:p>
    <w:p w:rsidR="00B26533" w:rsidRPr="00B44382" w:rsidRDefault="00A80DFC" w:rsidP="00241767">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6</w:t>
      </w:r>
      <w:r w:rsidR="00C17C17" w:rsidRPr="00B44382">
        <w:rPr>
          <w:rFonts w:ascii="Times New Roman" w:hAnsi="Times New Roman" w:cs="Times New Roman"/>
          <w:bCs/>
          <w:sz w:val="24"/>
          <w:szCs w:val="24"/>
        </w:rPr>
        <w:t xml:space="preserve">. </w:t>
      </w:r>
      <w:r w:rsidR="00B201D1" w:rsidRPr="00B44382">
        <w:rPr>
          <w:rFonts w:ascii="Times New Roman" w:hAnsi="Times New Roman" w:cs="Times New Roman"/>
          <w:sz w:val="24"/>
          <w:szCs w:val="24"/>
        </w:rPr>
        <w:t xml:space="preserve">Протокол рассмотрения </w:t>
      </w:r>
      <w:r w:rsidR="00E8129E" w:rsidRPr="00B44382">
        <w:rPr>
          <w:rFonts w:ascii="Times New Roman" w:hAnsi="Times New Roman" w:cs="Times New Roman"/>
          <w:bCs/>
          <w:sz w:val="24"/>
          <w:szCs w:val="24"/>
        </w:rPr>
        <w:t>первых частей</w:t>
      </w:r>
      <w:r w:rsidR="00B201D1" w:rsidRPr="00B44382">
        <w:rPr>
          <w:rFonts w:ascii="Times New Roman" w:hAnsi="Times New Roman" w:cs="Times New Roman"/>
          <w:sz w:val="24"/>
          <w:szCs w:val="24"/>
        </w:rPr>
        <w:t xml:space="preserve"> на участие в аукционе, </w:t>
      </w:r>
      <w:r w:rsidR="00B26533" w:rsidRPr="00B44382">
        <w:rPr>
          <w:rFonts w:ascii="Times New Roman" w:hAnsi="Times New Roman" w:cs="Times New Roman"/>
          <w:bCs/>
          <w:sz w:val="24"/>
          <w:szCs w:val="24"/>
        </w:rPr>
        <w:t>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17C17" w:rsidRPr="00B44382" w:rsidRDefault="00A80DFC"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7</w:t>
      </w:r>
      <w:r w:rsidR="00C17C17" w:rsidRPr="00B44382">
        <w:rPr>
          <w:rFonts w:ascii="Times New Roman" w:hAnsi="Times New Roman" w:cs="Times New Roman"/>
          <w:bCs/>
          <w:sz w:val="24"/>
          <w:szCs w:val="24"/>
        </w:rPr>
        <w:t>.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
          <w:bCs/>
          <w:sz w:val="24"/>
          <w:szCs w:val="24"/>
        </w:rPr>
      </w:pPr>
    </w:p>
    <w:p w:rsidR="00C17C17" w:rsidRPr="00B44382" w:rsidRDefault="00C17C17"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B44382">
        <w:rPr>
          <w:rFonts w:ascii="Times New Roman" w:hAnsi="Times New Roman" w:cs="Times New Roman"/>
          <w:b/>
          <w:bCs/>
          <w:sz w:val="24"/>
          <w:szCs w:val="24"/>
        </w:rPr>
        <w:t xml:space="preserve">Статья </w:t>
      </w:r>
      <w:r w:rsidR="006F76D0" w:rsidRPr="00B44382">
        <w:rPr>
          <w:rFonts w:ascii="Times New Roman" w:hAnsi="Times New Roman" w:cs="Times New Roman"/>
          <w:b/>
          <w:bCs/>
          <w:sz w:val="24"/>
          <w:szCs w:val="24"/>
        </w:rPr>
        <w:t>31</w:t>
      </w:r>
      <w:r w:rsidRPr="00B44382">
        <w:rPr>
          <w:rFonts w:ascii="Times New Roman" w:hAnsi="Times New Roman" w:cs="Times New Roman"/>
          <w:b/>
          <w:bCs/>
          <w:sz w:val="24"/>
          <w:szCs w:val="24"/>
        </w:rPr>
        <w:t>. Порядок проведения электронного аукциона</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
          <w:bCs/>
          <w:sz w:val="24"/>
          <w:szCs w:val="24"/>
        </w:rPr>
      </w:pPr>
    </w:p>
    <w:p w:rsidR="00C17C17" w:rsidRPr="00B44382" w:rsidRDefault="00C17C17" w:rsidP="00164E12">
      <w:pPr>
        <w:autoSpaceDE w:val="0"/>
        <w:autoSpaceDN w:val="0"/>
        <w:adjustRightInd w:val="0"/>
        <w:spacing w:after="0" w:line="240" w:lineRule="auto"/>
        <w:ind w:firstLine="539"/>
        <w:jc w:val="both"/>
        <w:rPr>
          <w:rFonts w:ascii="Times New Roman" w:hAnsi="Times New Roman" w:cs="Times New Roman"/>
          <w:bCs/>
          <w:sz w:val="24"/>
          <w:szCs w:val="24"/>
        </w:rPr>
      </w:pPr>
      <w:r w:rsidRPr="00B44382">
        <w:rPr>
          <w:rFonts w:ascii="Times New Roman" w:hAnsi="Times New Roman" w:cs="Times New Roman"/>
          <w:bCs/>
          <w:sz w:val="24"/>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C17C17" w:rsidRPr="00B44382" w:rsidRDefault="00C17C17" w:rsidP="00164E12">
      <w:pPr>
        <w:autoSpaceDE w:val="0"/>
        <w:autoSpaceDN w:val="0"/>
        <w:adjustRightInd w:val="0"/>
        <w:spacing w:after="0" w:line="240" w:lineRule="auto"/>
        <w:ind w:firstLine="539"/>
        <w:jc w:val="both"/>
        <w:rPr>
          <w:rFonts w:ascii="Times New Roman" w:hAnsi="Times New Roman" w:cs="Times New Roman"/>
          <w:bCs/>
          <w:sz w:val="24"/>
          <w:szCs w:val="24"/>
        </w:rPr>
      </w:pPr>
      <w:r w:rsidRPr="00B44382">
        <w:rPr>
          <w:rFonts w:ascii="Times New Roman" w:hAnsi="Times New Roman" w:cs="Times New Roman"/>
          <w:bCs/>
          <w:sz w:val="24"/>
          <w:szCs w:val="24"/>
        </w:rPr>
        <w:t xml:space="preserve">2. Электронный аукцион проводится на электронной площадке в указанный в извещении о его проведении и определенный </w:t>
      </w:r>
      <w:r w:rsidR="00B26533" w:rsidRPr="00B44382">
        <w:rPr>
          <w:rFonts w:ascii="Times New Roman" w:hAnsi="Times New Roman" w:cs="Times New Roman"/>
          <w:bCs/>
          <w:sz w:val="24"/>
          <w:szCs w:val="24"/>
        </w:rPr>
        <w:t>документацией</w:t>
      </w:r>
      <w:r w:rsidRPr="00B44382">
        <w:rPr>
          <w:rFonts w:ascii="Times New Roman" w:hAnsi="Times New Roman" w:cs="Times New Roman"/>
          <w:bCs/>
          <w:sz w:val="24"/>
          <w:szCs w:val="24"/>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17C17" w:rsidRPr="00B44382" w:rsidRDefault="00C17C17" w:rsidP="00164E12">
      <w:pPr>
        <w:autoSpaceDE w:val="0"/>
        <w:autoSpaceDN w:val="0"/>
        <w:adjustRightInd w:val="0"/>
        <w:spacing w:after="0" w:line="240" w:lineRule="auto"/>
        <w:ind w:firstLine="539"/>
        <w:jc w:val="both"/>
        <w:rPr>
          <w:rFonts w:ascii="Times New Roman" w:hAnsi="Times New Roman" w:cs="Times New Roman"/>
          <w:bCs/>
          <w:sz w:val="24"/>
          <w:szCs w:val="24"/>
        </w:rPr>
      </w:pPr>
      <w:bookmarkStart w:id="33" w:name="Par77"/>
      <w:bookmarkEnd w:id="33"/>
      <w:r w:rsidRPr="00B44382">
        <w:rPr>
          <w:rFonts w:ascii="Times New Roman" w:hAnsi="Times New Roman" w:cs="Times New Roman"/>
          <w:bCs/>
          <w:sz w:val="24"/>
          <w:szCs w:val="24"/>
        </w:rPr>
        <w:lastRenderedPageBreak/>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17C17" w:rsidRPr="00B44382" w:rsidRDefault="00C17C17" w:rsidP="00164E12">
      <w:pPr>
        <w:autoSpaceDE w:val="0"/>
        <w:autoSpaceDN w:val="0"/>
        <w:adjustRightInd w:val="0"/>
        <w:spacing w:after="0" w:line="240" w:lineRule="auto"/>
        <w:ind w:firstLine="539"/>
        <w:jc w:val="both"/>
        <w:rPr>
          <w:rFonts w:ascii="Times New Roman" w:hAnsi="Times New Roman" w:cs="Times New Roman"/>
          <w:bCs/>
          <w:sz w:val="24"/>
          <w:szCs w:val="24"/>
        </w:rPr>
      </w:pPr>
      <w:r w:rsidRPr="00B44382">
        <w:rPr>
          <w:rFonts w:ascii="Times New Roman" w:hAnsi="Times New Roman" w:cs="Times New Roman"/>
          <w:bCs/>
          <w:sz w:val="24"/>
          <w:szCs w:val="24"/>
        </w:rPr>
        <w:t xml:space="preserve">4. Электронный аукцион проводится путем снижения начальной (максимальной) цены </w:t>
      </w:r>
      <w:r w:rsidR="00843533" w:rsidRPr="00B44382">
        <w:rPr>
          <w:rFonts w:ascii="Times New Roman" w:hAnsi="Times New Roman" w:cs="Times New Roman"/>
          <w:bCs/>
          <w:sz w:val="24"/>
          <w:szCs w:val="24"/>
        </w:rPr>
        <w:t>договора</w:t>
      </w:r>
      <w:r w:rsidRPr="00B44382">
        <w:rPr>
          <w:rFonts w:ascii="Times New Roman" w:hAnsi="Times New Roman" w:cs="Times New Roman"/>
          <w:bCs/>
          <w:sz w:val="24"/>
          <w:szCs w:val="24"/>
        </w:rPr>
        <w:t>, указанной в извещении о проведении такого аукциона, в порядке, установленном настоящей статьей.</w:t>
      </w:r>
    </w:p>
    <w:p w:rsidR="009F2FDD" w:rsidRPr="00B44382" w:rsidRDefault="009F2FDD" w:rsidP="009F2FDD">
      <w:pPr>
        <w:autoSpaceDE w:val="0"/>
        <w:autoSpaceDN w:val="0"/>
        <w:adjustRightInd w:val="0"/>
        <w:spacing w:after="0" w:line="240" w:lineRule="auto"/>
        <w:ind w:firstLine="539"/>
        <w:jc w:val="both"/>
        <w:rPr>
          <w:rFonts w:ascii="Times New Roman" w:hAnsi="Times New Roman" w:cs="Times New Roman"/>
          <w:bCs/>
          <w:sz w:val="24"/>
          <w:szCs w:val="24"/>
        </w:rPr>
      </w:pPr>
      <w:bookmarkStart w:id="34" w:name="Par79"/>
      <w:bookmarkEnd w:id="34"/>
      <w:r w:rsidRPr="00B44382">
        <w:rPr>
          <w:rFonts w:ascii="Times New Roman" w:hAnsi="Times New Roman" w:cs="Times New Roman"/>
          <w:bCs/>
          <w:sz w:val="24"/>
          <w:szCs w:val="24"/>
        </w:rPr>
        <w:t>5.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9F2FDD" w:rsidRPr="00B44382" w:rsidRDefault="009F2FDD" w:rsidP="009F2FDD">
      <w:pPr>
        <w:autoSpaceDE w:val="0"/>
        <w:autoSpaceDN w:val="0"/>
        <w:adjustRightInd w:val="0"/>
        <w:spacing w:after="0" w:line="240" w:lineRule="auto"/>
        <w:ind w:firstLine="539"/>
        <w:jc w:val="both"/>
        <w:rPr>
          <w:rFonts w:ascii="Times New Roman" w:hAnsi="Times New Roman" w:cs="Times New Roman"/>
          <w:bCs/>
          <w:sz w:val="24"/>
          <w:szCs w:val="24"/>
        </w:rPr>
      </w:pPr>
      <w:bookmarkStart w:id="35" w:name="Par83"/>
      <w:bookmarkEnd w:id="35"/>
      <w:r w:rsidRPr="00B44382">
        <w:rPr>
          <w:rFonts w:ascii="Times New Roman" w:hAnsi="Times New Roman" w:cs="Times New Roman"/>
          <w:bCs/>
          <w:sz w:val="24"/>
          <w:szCs w:val="24"/>
        </w:rPr>
        <w:t>6.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F2FDD" w:rsidRPr="00B44382" w:rsidRDefault="009F2FDD" w:rsidP="009F2FDD">
      <w:pPr>
        <w:autoSpaceDE w:val="0"/>
        <w:autoSpaceDN w:val="0"/>
        <w:adjustRightInd w:val="0"/>
        <w:spacing w:after="0" w:line="240" w:lineRule="auto"/>
        <w:ind w:firstLine="539"/>
        <w:jc w:val="both"/>
        <w:rPr>
          <w:rFonts w:ascii="Times New Roman" w:hAnsi="Times New Roman" w:cs="Times New Roman"/>
          <w:bCs/>
          <w:sz w:val="24"/>
          <w:szCs w:val="24"/>
        </w:rPr>
      </w:pPr>
      <w:r w:rsidRPr="00B44382">
        <w:rPr>
          <w:rFonts w:ascii="Times New Roman" w:hAnsi="Times New Roman" w:cs="Times New Roman"/>
          <w:bCs/>
          <w:sz w:val="24"/>
          <w:szCs w:val="24"/>
        </w:rPr>
        <w:t>7. При проведении электронного аукциона любой его участник также вправе подать предложение о цене договора независимо от "шага аукциона".</w:t>
      </w:r>
    </w:p>
    <w:p w:rsidR="009F2FDD" w:rsidRPr="00B44382" w:rsidRDefault="009F2FDD" w:rsidP="009F2FDD">
      <w:pPr>
        <w:autoSpaceDE w:val="0"/>
        <w:autoSpaceDN w:val="0"/>
        <w:adjustRightInd w:val="0"/>
        <w:spacing w:after="0" w:line="240" w:lineRule="auto"/>
        <w:ind w:firstLine="539"/>
        <w:jc w:val="both"/>
        <w:rPr>
          <w:rFonts w:ascii="Times New Roman" w:hAnsi="Times New Roman" w:cs="Times New Roman"/>
          <w:bCs/>
          <w:sz w:val="24"/>
          <w:szCs w:val="24"/>
        </w:rPr>
      </w:pPr>
      <w:bookmarkStart w:id="36" w:name="Par85"/>
      <w:bookmarkStart w:id="37" w:name="Par90"/>
      <w:bookmarkEnd w:id="36"/>
      <w:bookmarkEnd w:id="37"/>
      <w:r w:rsidRPr="00B44382">
        <w:rPr>
          <w:rFonts w:ascii="Times New Roman" w:hAnsi="Times New Roman" w:cs="Times New Roman"/>
          <w:bCs/>
          <w:sz w:val="24"/>
          <w:szCs w:val="24"/>
        </w:rPr>
        <w:t xml:space="preserve">8. 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w:t>
      </w:r>
      <w:r w:rsidR="008B2FA5" w:rsidRPr="00B44382">
        <w:rPr>
          <w:rFonts w:ascii="Times New Roman" w:hAnsi="Times New Roman" w:cs="Times New Roman"/>
          <w:bCs/>
          <w:sz w:val="24"/>
          <w:szCs w:val="24"/>
        </w:rPr>
        <w:t>договора.</w:t>
      </w:r>
      <w:r w:rsidRPr="00B44382">
        <w:rPr>
          <w:rFonts w:ascii="Times New Roman" w:hAnsi="Times New Roman" w:cs="Times New Roman"/>
          <w:bCs/>
          <w:sz w:val="24"/>
          <w:szCs w:val="24"/>
        </w:rPr>
        <w:t xml:space="preserve">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F2FDD" w:rsidRPr="00B44382" w:rsidRDefault="009F2FDD" w:rsidP="009F2FDD">
      <w:pPr>
        <w:autoSpaceDE w:val="0"/>
        <w:autoSpaceDN w:val="0"/>
        <w:adjustRightInd w:val="0"/>
        <w:spacing w:after="0" w:line="240" w:lineRule="auto"/>
        <w:ind w:firstLine="539"/>
        <w:jc w:val="both"/>
        <w:rPr>
          <w:rFonts w:ascii="Times New Roman" w:hAnsi="Times New Roman" w:cs="Times New Roman"/>
          <w:bCs/>
          <w:sz w:val="24"/>
          <w:szCs w:val="24"/>
        </w:rPr>
      </w:pPr>
      <w:r w:rsidRPr="00B44382">
        <w:rPr>
          <w:rFonts w:ascii="Times New Roman" w:hAnsi="Times New Roman" w:cs="Times New Roman"/>
          <w:bCs/>
          <w:sz w:val="24"/>
          <w:szCs w:val="24"/>
        </w:rPr>
        <w:t>9. В течение десяти минут с момента завершения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w:t>
      </w:r>
    </w:p>
    <w:p w:rsidR="009F2FDD" w:rsidRPr="00B44382" w:rsidRDefault="009F2FDD" w:rsidP="009F2FDD">
      <w:pPr>
        <w:autoSpaceDE w:val="0"/>
        <w:autoSpaceDN w:val="0"/>
        <w:adjustRightInd w:val="0"/>
        <w:spacing w:after="0" w:line="240" w:lineRule="auto"/>
        <w:ind w:firstLine="539"/>
        <w:jc w:val="both"/>
        <w:rPr>
          <w:rFonts w:ascii="Times New Roman" w:hAnsi="Times New Roman" w:cs="Times New Roman"/>
          <w:bCs/>
          <w:sz w:val="24"/>
          <w:szCs w:val="24"/>
        </w:rPr>
      </w:pPr>
      <w:r w:rsidRPr="00B44382">
        <w:rPr>
          <w:rFonts w:ascii="Times New Roman" w:hAnsi="Times New Roman" w:cs="Times New Roman"/>
          <w:bCs/>
          <w:sz w:val="24"/>
          <w:szCs w:val="24"/>
        </w:rPr>
        <w:t>10. Оператор электронной площадки обязан обеспечивать при проведении электронного аукциона конфиденциальность информации о его участниках.</w:t>
      </w:r>
    </w:p>
    <w:p w:rsidR="009F2FDD" w:rsidRPr="00B44382" w:rsidRDefault="009F2FDD" w:rsidP="009F2FDD">
      <w:pPr>
        <w:autoSpaceDE w:val="0"/>
        <w:autoSpaceDN w:val="0"/>
        <w:adjustRightInd w:val="0"/>
        <w:spacing w:after="0" w:line="240" w:lineRule="auto"/>
        <w:ind w:firstLine="539"/>
        <w:jc w:val="both"/>
        <w:rPr>
          <w:rFonts w:ascii="Times New Roman" w:hAnsi="Times New Roman" w:cs="Times New Roman"/>
          <w:bCs/>
          <w:sz w:val="24"/>
          <w:szCs w:val="24"/>
        </w:rPr>
      </w:pPr>
      <w:bookmarkStart w:id="38" w:name="Par93"/>
      <w:bookmarkEnd w:id="38"/>
      <w:r w:rsidRPr="00B44382">
        <w:rPr>
          <w:rFonts w:ascii="Times New Roman" w:hAnsi="Times New Roman" w:cs="Times New Roman"/>
          <w:bCs/>
          <w:sz w:val="24"/>
          <w:szCs w:val="24"/>
        </w:rPr>
        <w:t>11.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9F2FDD" w:rsidRPr="00B44382" w:rsidRDefault="009F2FDD" w:rsidP="009F2FDD">
      <w:pPr>
        <w:autoSpaceDE w:val="0"/>
        <w:autoSpaceDN w:val="0"/>
        <w:adjustRightInd w:val="0"/>
        <w:spacing w:after="0" w:line="240" w:lineRule="auto"/>
        <w:ind w:firstLine="539"/>
        <w:jc w:val="both"/>
        <w:rPr>
          <w:rFonts w:ascii="Times New Roman" w:hAnsi="Times New Roman" w:cs="Times New Roman"/>
          <w:bCs/>
          <w:sz w:val="24"/>
          <w:szCs w:val="24"/>
        </w:rPr>
      </w:pPr>
      <w:bookmarkStart w:id="39" w:name="Par97"/>
      <w:bookmarkEnd w:id="39"/>
      <w:r w:rsidRPr="00B44382">
        <w:rPr>
          <w:rFonts w:ascii="Times New Roman" w:hAnsi="Times New Roman" w:cs="Times New Roman"/>
          <w:bCs/>
          <w:sz w:val="24"/>
          <w:szCs w:val="24"/>
        </w:rPr>
        <w:t xml:space="preserve">12. </w:t>
      </w:r>
      <w:r w:rsidRPr="00B44382">
        <w:rPr>
          <w:rFonts w:ascii="Times New Roman" w:hAnsi="Times New Roman" w:cs="Times New Roman"/>
          <w:b/>
          <w:bCs/>
          <w:sz w:val="24"/>
          <w:szCs w:val="24"/>
        </w:rPr>
        <w:t>Протокол проведения электронного аукциона</w:t>
      </w:r>
      <w:r w:rsidRPr="00B44382">
        <w:rPr>
          <w:rFonts w:ascii="Times New Roman" w:hAnsi="Times New Roman" w:cs="Times New Roman"/>
          <w:bCs/>
          <w:sz w:val="24"/>
          <w:szCs w:val="24"/>
        </w:rPr>
        <w:t xml:space="preserve"> размещается на электронной площадке ее оператором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w:t>
      </w:r>
    </w:p>
    <w:p w:rsidR="009F2FDD" w:rsidRPr="00B44382" w:rsidRDefault="009F2FDD" w:rsidP="009F2FDD">
      <w:pPr>
        <w:autoSpaceDE w:val="0"/>
        <w:autoSpaceDN w:val="0"/>
        <w:adjustRightInd w:val="0"/>
        <w:spacing w:after="0" w:line="240" w:lineRule="auto"/>
        <w:ind w:firstLine="540"/>
        <w:jc w:val="both"/>
        <w:rPr>
          <w:rFonts w:ascii="Times New Roman" w:hAnsi="Times New Roman" w:cs="Times New Roman"/>
          <w:bCs/>
          <w:sz w:val="24"/>
          <w:szCs w:val="24"/>
        </w:rPr>
      </w:pPr>
      <w:bookmarkStart w:id="40" w:name="Par99"/>
      <w:bookmarkEnd w:id="40"/>
      <w:r w:rsidRPr="00B44382">
        <w:rPr>
          <w:rFonts w:ascii="Times New Roman" w:hAnsi="Times New Roman" w:cs="Times New Roman"/>
          <w:bCs/>
          <w:sz w:val="24"/>
          <w:szCs w:val="24"/>
        </w:rPr>
        <w:t>13. В течение одного часа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w:t>
      </w:r>
    </w:p>
    <w:p w:rsidR="009F2FDD" w:rsidRPr="00B44382" w:rsidRDefault="009F2FDD" w:rsidP="009F2FDD">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14. В случае,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w:t>
      </w:r>
    </w:p>
    <w:p w:rsidR="009F2FDD" w:rsidRPr="00B44382" w:rsidRDefault="009F2FDD"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5529B" w:rsidRDefault="00D5529B"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5529B" w:rsidRDefault="00D5529B"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5529B" w:rsidRDefault="00D5529B"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5529B" w:rsidRDefault="00D5529B"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C17C17" w:rsidRPr="00B44382" w:rsidRDefault="00C17C17"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B44382">
        <w:rPr>
          <w:rFonts w:ascii="Times New Roman" w:hAnsi="Times New Roman" w:cs="Times New Roman"/>
          <w:b/>
          <w:bCs/>
          <w:sz w:val="24"/>
          <w:szCs w:val="24"/>
        </w:rPr>
        <w:lastRenderedPageBreak/>
        <w:t xml:space="preserve">Статья </w:t>
      </w:r>
      <w:r w:rsidR="006F76D0" w:rsidRPr="00B44382">
        <w:rPr>
          <w:rFonts w:ascii="Times New Roman" w:hAnsi="Times New Roman" w:cs="Times New Roman"/>
          <w:b/>
          <w:bCs/>
          <w:sz w:val="24"/>
          <w:szCs w:val="24"/>
        </w:rPr>
        <w:t>32</w:t>
      </w:r>
      <w:r w:rsidRPr="00B44382">
        <w:rPr>
          <w:rFonts w:ascii="Times New Roman" w:hAnsi="Times New Roman" w:cs="Times New Roman"/>
          <w:b/>
          <w:bCs/>
          <w:sz w:val="24"/>
          <w:szCs w:val="24"/>
        </w:rPr>
        <w:t>. Порядок рассмотрения вторых частей заявок на участие в электронном аукционе</w:t>
      </w:r>
    </w:p>
    <w:p w:rsidR="00C17C17"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p>
    <w:p w:rsidR="00A851E3" w:rsidRPr="00B44382" w:rsidRDefault="00C17C17"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1. </w:t>
      </w:r>
      <w:r w:rsidR="00843533" w:rsidRPr="00B44382">
        <w:rPr>
          <w:rFonts w:ascii="Times New Roman" w:hAnsi="Times New Roman" w:cs="Times New Roman"/>
          <w:bCs/>
          <w:sz w:val="24"/>
          <w:szCs w:val="24"/>
        </w:rPr>
        <w:t>К</w:t>
      </w:r>
      <w:r w:rsidRPr="00B44382">
        <w:rPr>
          <w:rFonts w:ascii="Times New Roman" w:hAnsi="Times New Roman" w:cs="Times New Roman"/>
          <w:bCs/>
          <w:sz w:val="24"/>
          <w:szCs w:val="24"/>
        </w:rPr>
        <w:t xml:space="preserve">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w:t>
      </w:r>
    </w:p>
    <w:p w:rsidR="00837C4A" w:rsidRPr="00B44382" w:rsidRDefault="00837C4A"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2.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17C17" w:rsidRPr="00B44382" w:rsidRDefault="00837C4A"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3</w:t>
      </w:r>
      <w:r w:rsidR="00C17C17" w:rsidRPr="00B44382">
        <w:rPr>
          <w:rFonts w:ascii="Times New Roman" w:hAnsi="Times New Roman" w:cs="Times New Roman"/>
          <w:bCs/>
          <w:sz w:val="24"/>
          <w:szCs w:val="24"/>
        </w:rPr>
        <w:t xml:space="preserve">. </w:t>
      </w:r>
      <w:r w:rsidR="00843533" w:rsidRPr="00B44382">
        <w:rPr>
          <w:rFonts w:ascii="Times New Roman" w:hAnsi="Times New Roman" w:cs="Times New Roman"/>
          <w:bCs/>
          <w:sz w:val="24"/>
          <w:szCs w:val="24"/>
        </w:rPr>
        <w:t>К</w:t>
      </w:r>
      <w:r w:rsidR="00C17C17" w:rsidRPr="00B44382">
        <w:rPr>
          <w:rFonts w:ascii="Times New Roman" w:hAnsi="Times New Roman" w:cs="Times New Roman"/>
          <w:bCs/>
          <w:sz w:val="24"/>
          <w:szCs w:val="24"/>
        </w:rPr>
        <w:t>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17C17" w:rsidRPr="00B44382" w:rsidRDefault="00837C4A" w:rsidP="00164E12">
      <w:pPr>
        <w:autoSpaceDE w:val="0"/>
        <w:autoSpaceDN w:val="0"/>
        <w:adjustRightInd w:val="0"/>
        <w:spacing w:after="0" w:line="240" w:lineRule="auto"/>
        <w:ind w:firstLine="540"/>
        <w:jc w:val="both"/>
        <w:rPr>
          <w:rFonts w:ascii="Times New Roman" w:hAnsi="Times New Roman" w:cs="Times New Roman"/>
          <w:bCs/>
          <w:sz w:val="24"/>
          <w:szCs w:val="24"/>
        </w:rPr>
      </w:pPr>
      <w:bookmarkStart w:id="41" w:name="Par117"/>
      <w:bookmarkStart w:id="42" w:name="Par120"/>
      <w:bookmarkEnd w:id="41"/>
      <w:bookmarkEnd w:id="42"/>
      <w:r w:rsidRPr="00B44382">
        <w:rPr>
          <w:rFonts w:ascii="Times New Roman" w:hAnsi="Times New Roman" w:cs="Times New Roman"/>
          <w:bCs/>
          <w:sz w:val="24"/>
          <w:szCs w:val="24"/>
        </w:rPr>
        <w:t>4</w:t>
      </w:r>
      <w:r w:rsidR="00C17C17" w:rsidRPr="00B44382">
        <w:rPr>
          <w:rFonts w:ascii="Times New Roman" w:hAnsi="Times New Roman" w:cs="Times New Roman"/>
          <w:bCs/>
          <w:sz w:val="24"/>
          <w:szCs w:val="24"/>
        </w:rPr>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837C4A" w:rsidRPr="00B44382" w:rsidRDefault="00837C4A"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837C4A" w:rsidRPr="00B44382" w:rsidRDefault="00837C4A"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несоответствия предложений участника открытого аукциона в электронной форме требованиям, установленным в извещении о проведении открытого аукциона в электронной форме, аукционной документации;</w:t>
      </w:r>
    </w:p>
    <w:p w:rsidR="00164E12" w:rsidRPr="00B44382" w:rsidRDefault="00837C4A"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5</w:t>
      </w:r>
      <w:r w:rsidR="00C17C17" w:rsidRPr="00B44382">
        <w:rPr>
          <w:rFonts w:ascii="Times New Roman" w:hAnsi="Times New Roman" w:cs="Times New Roman"/>
          <w:bCs/>
          <w:sz w:val="24"/>
          <w:szCs w:val="24"/>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w:t>
      </w:r>
      <w:r w:rsidR="00164E12" w:rsidRPr="00B44382">
        <w:rPr>
          <w:rFonts w:ascii="Times New Roman" w:hAnsi="Times New Roman" w:cs="Times New Roman"/>
          <w:sz w:val="24"/>
          <w:szCs w:val="24"/>
        </w:rPr>
        <w:t xml:space="preserve"> и размещается в ЕИС не позднее чем через три дня после его подписания.  </w:t>
      </w:r>
    </w:p>
    <w:p w:rsidR="00C17C17" w:rsidRPr="00B44382" w:rsidRDefault="00837C4A"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П</w:t>
      </w:r>
      <w:r w:rsidR="00C17C17" w:rsidRPr="00B44382">
        <w:rPr>
          <w:rFonts w:ascii="Times New Roman" w:hAnsi="Times New Roman" w:cs="Times New Roman"/>
          <w:bCs/>
          <w:sz w:val="24"/>
          <w:szCs w:val="24"/>
        </w:rPr>
        <w:t xml:space="preserve">ротокол </w:t>
      </w:r>
      <w:r w:rsidRPr="00B44382">
        <w:rPr>
          <w:rFonts w:ascii="Times New Roman" w:hAnsi="Times New Roman" w:cs="Times New Roman"/>
          <w:bCs/>
          <w:sz w:val="24"/>
          <w:szCs w:val="24"/>
        </w:rPr>
        <w:t xml:space="preserve">подведения итогов электронного аукциона </w:t>
      </w:r>
      <w:r w:rsidR="00C17C17" w:rsidRPr="00B44382">
        <w:rPr>
          <w:rFonts w:ascii="Times New Roman" w:hAnsi="Times New Roman" w:cs="Times New Roman"/>
          <w:bCs/>
          <w:sz w:val="24"/>
          <w:szCs w:val="24"/>
        </w:rPr>
        <w:t>должен содержать информацию</w:t>
      </w:r>
      <w:r w:rsidRPr="00B44382">
        <w:rPr>
          <w:rFonts w:ascii="Times New Roman" w:hAnsi="Times New Roman" w:cs="Times New Roman"/>
          <w:bCs/>
          <w:sz w:val="24"/>
          <w:szCs w:val="24"/>
        </w:rPr>
        <w:t>:</w:t>
      </w:r>
    </w:p>
    <w:p w:rsidR="00617AC0" w:rsidRPr="00B44382" w:rsidRDefault="00617AC0"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 дата подписания протокола;</w:t>
      </w:r>
    </w:p>
    <w:p w:rsidR="00E46C91" w:rsidRPr="00B44382" w:rsidRDefault="00E46C91" w:rsidP="00E46C91">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Pr="00B44382">
        <w:rPr>
          <w:rFonts w:ascii="Times New Roman" w:hAnsi="Times New Roman"/>
          <w:sz w:val="24"/>
          <w:szCs w:val="24"/>
        </w:rPr>
        <w:t>фамилии, имена отчества членов комиссии по закупкам;</w:t>
      </w:r>
    </w:p>
    <w:p w:rsidR="00837C4A" w:rsidRPr="00B44382" w:rsidRDefault="00F12768"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3</w:t>
      </w:r>
      <w:r w:rsidR="00617AC0" w:rsidRPr="00B44382">
        <w:rPr>
          <w:rFonts w:ascii="Times New Roman" w:hAnsi="Times New Roman" w:cs="Times New Roman"/>
          <w:bCs/>
          <w:sz w:val="24"/>
          <w:szCs w:val="24"/>
        </w:rPr>
        <w:t>) количество поданных заявок на участие в закупке, а также дата и время регистрации каждой такой заявки;</w:t>
      </w:r>
    </w:p>
    <w:p w:rsidR="00617AC0" w:rsidRPr="00B44382" w:rsidRDefault="00F12768"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4</w:t>
      </w:r>
      <w:r w:rsidR="00617AC0" w:rsidRPr="00B44382">
        <w:rPr>
          <w:rFonts w:ascii="Times New Roman" w:hAnsi="Times New Roman" w:cs="Times New Roman"/>
          <w:bCs/>
          <w:sz w:val="24"/>
          <w:szCs w:val="24"/>
        </w:rPr>
        <w:t>) результаты рассмотрения заявок на участие в закупке, с указанием в том числе:</w:t>
      </w:r>
    </w:p>
    <w:p w:rsidR="00617AC0" w:rsidRPr="00B44382" w:rsidRDefault="00617AC0"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а) количества заявок на участие в закупке, окончательных предложений, которые отклонены;</w:t>
      </w:r>
    </w:p>
    <w:p w:rsidR="00617AC0" w:rsidRPr="00B44382" w:rsidRDefault="00617AC0"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37C4A" w:rsidRPr="00B44382" w:rsidRDefault="00F12768"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5</w:t>
      </w:r>
      <w:r w:rsidR="00837C4A" w:rsidRPr="00B44382">
        <w:rPr>
          <w:rFonts w:ascii="Times New Roman" w:hAnsi="Times New Roman" w:cs="Times New Roman"/>
          <w:bCs/>
          <w:sz w:val="24"/>
          <w:szCs w:val="24"/>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17AC0" w:rsidRPr="00B44382" w:rsidRDefault="00F12768"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6</w:t>
      </w:r>
      <w:r w:rsidR="00617AC0" w:rsidRPr="00B44382">
        <w:rPr>
          <w:rFonts w:ascii="Times New Roman" w:hAnsi="Times New Roman" w:cs="Times New Roman"/>
          <w:bCs/>
          <w:sz w:val="24"/>
          <w:szCs w:val="24"/>
        </w:rPr>
        <w:t>) причины, по которым закупка признана несостоявшейся, в случае признания ее таковой;</w:t>
      </w:r>
    </w:p>
    <w:p w:rsidR="00C17C17" w:rsidRPr="00B44382" w:rsidRDefault="00837C4A"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6</w:t>
      </w:r>
      <w:r w:rsidR="00C17C17" w:rsidRPr="00B44382">
        <w:rPr>
          <w:rFonts w:ascii="Times New Roman" w:hAnsi="Times New Roman" w:cs="Times New Roman"/>
          <w:bCs/>
          <w:sz w:val="24"/>
          <w:szCs w:val="24"/>
        </w:rPr>
        <w:t xml:space="preserve">.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w:t>
      </w:r>
      <w:r w:rsidR="00C17C17" w:rsidRPr="00B44382">
        <w:rPr>
          <w:rFonts w:ascii="Times New Roman" w:hAnsi="Times New Roman" w:cs="Times New Roman"/>
          <w:bCs/>
          <w:sz w:val="24"/>
          <w:szCs w:val="24"/>
        </w:rPr>
        <w:lastRenderedPageBreak/>
        <w:t>заявки на участие в нем, такой аукцион признается несостоявшимся.</w:t>
      </w:r>
      <w:r w:rsidR="00D45077" w:rsidRPr="00B44382">
        <w:rPr>
          <w:rFonts w:ascii="Times New Roman" w:hAnsi="Times New Roman" w:cs="Times New Roman"/>
          <w:sz w:val="24"/>
          <w:szCs w:val="24"/>
        </w:rPr>
        <w:t xml:space="preserve">Протокол </w:t>
      </w:r>
      <w:r w:rsidRPr="00B44382">
        <w:rPr>
          <w:rFonts w:ascii="Times New Roman" w:hAnsi="Times New Roman" w:cs="Times New Roman"/>
          <w:sz w:val="24"/>
          <w:szCs w:val="24"/>
        </w:rPr>
        <w:t xml:space="preserve">подведения итогов </w:t>
      </w:r>
      <w:r w:rsidR="00D45077" w:rsidRPr="00B44382">
        <w:rPr>
          <w:rFonts w:ascii="Times New Roman" w:hAnsi="Times New Roman" w:cs="Times New Roman"/>
          <w:sz w:val="24"/>
          <w:szCs w:val="24"/>
        </w:rPr>
        <w:t xml:space="preserve">должен содержать информацию о признании </w:t>
      </w:r>
      <w:r w:rsidRPr="00B44382">
        <w:rPr>
          <w:rFonts w:ascii="Times New Roman" w:hAnsi="Times New Roman" w:cs="Times New Roman"/>
          <w:sz w:val="24"/>
          <w:szCs w:val="24"/>
        </w:rPr>
        <w:t>аукциона</w:t>
      </w:r>
      <w:r w:rsidR="00D45077" w:rsidRPr="00B44382">
        <w:rPr>
          <w:rFonts w:ascii="Times New Roman" w:hAnsi="Times New Roman" w:cs="Times New Roman"/>
          <w:sz w:val="24"/>
          <w:szCs w:val="24"/>
        </w:rPr>
        <w:t xml:space="preserve"> в электронной форме несостоявшимся.</w:t>
      </w:r>
    </w:p>
    <w:p w:rsidR="00D45077" w:rsidRPr="00B44382" w:rsidRDefault="00837C4A"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7</w:t>
      </w:r>
      <w:r w:rsidR="00D45077" w:rsidRPr="00B44382">
        <w:rPr>
          <w:rFonts w:ascii="Times New Roman" w:hAnsi="Times New Roman" w:cs="Times New Roman"/>
          <w:bCs/>
          <w:sz w:val="24"/>
          <w:szCs w:val="24"/>
        </w:rPr>
        <w:t xml:space="preserve">. Участник электронного аукциона, который предложил наиболее низкую цену </w:t>
      </w:r>
      <w:r w:rsidR="00EC0C78" w:rsidRPr="00B44382">
        <w:rPr>
          <w:rFonts w:ascii="Times New Roman" w:hAnsi="Times New Roman" w:cs="Times New Roman"/>
          <w:bCs/>
          <w:sz w:val="24"/>
          <w:szCs w:val="24"/>
        </w:rPr>
        <w:t>договора</w:t>
      </w:r>
      <w:r w:rsidR="00D45077" w:rsidRPr="00B44382">
        <w:rPr>
          <w:rFonts w:ascii="Times New Roman" w:hAnsi="Times New Roman" w:cs="Times New Roman"/>
          <w:bCs/>
          <w:sz w:val="24"/>
          <w:szCs w:val="24"/>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45077" w:rsidRPr="00B44382" w:rsidRDefault="00EC0C78"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8. По результатам а</w:t>
      </w:r>
      <w:r w:rsidR="00D45077" w:rsidRPr="00B44382">
        <w:rPr>
          <w:rFonts w:ascii="Times New Roman" w:hAnsi="Times New Roman" w:cs="Times New Roman"/>
          <w:sz w:val="24"/>
          <w:szCs w:val="24"/>
        </w:rPr>
        <w:t xml:space="preserve">укциона в электронной форме </w:t>
      </w:r>
      <w:r w:rsidRPr="00B44382">
        <w:rPr>
          <w:rFonts w:ascii="Times New Roman" w:hAnsi="Times New Roman" w:cs="Times New Roman"/>
          <w:sz w:val="24"/>
          <w:szCs w:val="24"/>
        </w:rPr>
        <w:t>договор</w:t>
      </w:r>
      <w:r w:rsidR="00D45077" w:rsidRPr="00B44382">
        <w:rPr>
          <w:rFonts w:ascii="Times New Roman" w:hAnsi="Times New Roman" w:cs="Times New Roman"/>
          <w:sz w:val="24"/>
          <w:szCs w:val="24"/>
        </w:rPr>
        <w:t xml:space="preserve"> заключается с победителем такого </w:t>
      </w:r>
      <w:r w:rsidRPr="00B44382">
        <w:rPr>
          <w:rFonts w:ascii="Times New Roman" w:hAnsi="Times New Roman" w:cs="Times New Roman"/>
          <w:sz w:val="24"/>
          <w:szCs w:val="24"/>
        </w:rPr>
        <w:t>аукциона.</w:t>
      </w:r>
    </w:p>
    <w:p w:rsidR="00D45077" w:rsidRPr="00B44382" w:rsidRDefault="00EC0C78"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9</w:t>
      </w:r>
      <w:r w:rsidR="00D45077" w:rsidRPr="00B44382">
        <w:rPr>
          <w:rFonts w:ascii="Times New Roman" w:hAnsi="Times New Roman" w:cs="Times New Roman"/>
          <w:sz w:val="24"/>
          <w:szCs w:val="24"/>
        </w:rPr>
        <w:t>. В случае, если аукцион в электронной форме признается не состоявшимся в связи с тем, что не подано ни одной такой заявки на участие в аукционе в электронной форме, или в случае, если комиссия по рассмотрению заявок на участие в аукционе в электронной форме отклонила все такие заявки, заказчик вправе осуществить новую закупку или осуществить закупку у единственного поставщика (подрядчика, исполнителя)</w:t>
      </w:r>
    </w:p>
    <w:p w:rsidR="00F17780" w:rsidRPr="00B44382" w:rsidRDefault="00F17780" w:rsidP="00F17780">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bCs/>
          <w:sz w:val="24"/>
          <w:szCs w:val="24"/>
        </w:rPr>
        <w:t xml:space="preserve">10. </w:t>
      </w:r>
      <w:r w:rsidRPr="00B44382">
        <w:rPr>
          <w:rFonts w:ascii="Times New Roman" w:hAnsi="Times New Roman" w:cs="Times New Roman"/>
          <w:sz w:val="24"/>
          <w:szCs w:val="24"/>
        </w:rPr>
        <w:t>В случае если аукцион в электронной форме признан несостоявшимся и только одна заявка на участие в аукционе в электронной форме признана соответствующей требованиям настоящего Положения и документации об аукционе в электронной форме, а участник закупки, подавший такую заявку, соответствует требованиям, которые предъявляются к участнику аукциона в электронной форме и указаны в документации об аукционе в электронной форме, Заказчик заключает договорс участником закупки, подавшем такую заявку, по начальной (максимальной) цене договора (цене лота), указанной в извещении о проведении аукциона в электронной форме, или по цене договора, согласованной с таким участником, и не превышающей начальную (максимальную) цену договора (цену лота).</w:t>
      </w:r>
    </w:p>
    <w:p w:rsidR="004A35EF" w:rsidRPr="00B44382" w:rsidRDefault="004A35EF" w:rsidP="00164E12">
      <w:pPr>
        <w:spacing w:after="0" w:line="240" w:lineRule="auto"/>
        <w:ind w:firstLine="360"/>
        <w:jc w:val="both"/>
        <w:rPr>
          <w:rFonts w:ascii="Times New Roman" w:hAnsi="Times New Roman" w:cs="Times New Roman"/>
          <w:b/>
          <w:sz w:val="24"/>
          <w:szCs w:val="24"/>
        </w:rPr>
      </w:pPr>
    </w:p>
    <w:p w:rsidR="005A6344" w:rsidRPr="00B44382" w:rsidRDefault="005A6344" w:rsidP="00164E12">
      <w:pPr>
        <w:spacing w:after="0" w:line="240" w:lineRule="auto"/>
        <w:jc w:val="center"/>
        <w:rPr>
          <w:rFonts w:ascii="Times New Roman" w:hAnsi="Times New Roman" w:cs="Times New Roman"/>
          <w:b/>
          <w:caps/>
          <w:sz w:val="24"/>
          <w:szCs w:val="24"/>
        </w:rPr>
      </w:pPr>
      <w:r w:rsidRPr="00B44382">
        <w:rPr>
          <w:rFonts w:ascii="Times New Roman" w:hAnsi="Times New Roman" w:cs="Times New Roman"/>
          <w:b/>
          <w:caps/>
          <w:sz w:val="24"/>
          <w:szCs w:val="24"/>
        </w:rPr>
        <w:t>Глава 5. Порядок проведения запроса котировок</w:t>
      </w:r>
      <w:r w:rsidR="005277D9" w:rsidRPr="00B44382">
        <w:rPr>
          <w:rFonts w:ascii="Times New Roman" w:hAnsi="Times New Roman" w:cs="Times New Roman"/>
          <w:b/>
          <w:caps/>
          <w:sz w:val="24"/>
          <w:szCs w:val="24"/>
        </w:rPr>
        <w:t xml:space="preserve"> в электронной форме</w:t>
      </w:r>
    </w:p>
    <w:p w:rsidR="005A6344" w:rsidRPr="00B44382" w:rsidRDefault="005A6344" w:rsidP="00164E12">
      <w:pPr>
        <w:spacing w:after="0" w:line="240" w:lineRule="auto"/>
        <w:jc w:val="both"/>
        <w:rPr>
          <w:rFonts w:ascii="Times New Roman" w:hAnsi="Times New Roman" w:cs="Times New Roman"/>
          <w:b/>
          <w:sz w:val="24"/>
          <w:szCs w:val="24"/>
        </w:rPr>
      </w:pPr>
    </w:p>
    <w:p w:rsidR="0013139C" w:rsidRPr="00B44382" w:rsidRDefault="0013139C" w:rsidP="00164E12">
      <w:pPr>
        <w:spacing w:after="0" w:line="240" w:lineRule="auto"/>
        <w:ind w:firstLine="540"/>
        <w:jc w:val="both"/>
        <w:rPr>
          <w:rFonts w:ascii="Times New Roman" w:hAnsi="Times New Roman" w:cs="Times New Roman"/>
          <w:b/>
          <w:bCs/>
          <w:sz w:val="24"/>
          <w:szCs w:val="24"/>
        </w:rPr>
      </w:pPr>
      <w:r w:rsidRPr="00B44382">
        <w:rPr>
          <w:rFonts w:ascii="Times New Roman" w:hAnsi="Times New Roman" w:cs="Times New Roman"/>
          <w:b/>
          <w:bCs/>
          <w:sz w:val="24"/>
          <w:szCs w:val="24"/>
        </w:rPr>
        <w:t xml:space="preserve">Статья </w:t>
      </w:r>
      <w:r w:rsidR="006F76D0" w:rsidRPr="00B44382">
        <w:rPr>
          <w:rFonts w:ascii="Times New Roman" w:hAnsi="Times New Roman" w:cs="Times New Roman"/>
          <w:b/>
          <w:bCs/>
          <w:sz w:val="24"/>
          <w:szCs w:val="24"/>
        </w:rPr>
        <w:t>33</w:t>
      </w:r>
      <w:r w:rsidRPr="00B44382">
        <w:rPr>
          <w:rFonts w:ascii="Times New Roman" w:hAnsi="Times New Roman" w:cs="Times New Roman"/>
          <w:b/>
          <w:bCs/>
          <w:sz w:val="24"/>
          <w:szCs w:val="24"/>
        </w:rPr>
        <w:t>. Проведение запроса котировок в электронной форме</w:t>
      </w:r>
    </w:p>
    <w:p w:rsidR="0013139C" w:rsidRPr="00B44382" w:rsidRDefault="0013139C" w:rsidP="00164E12">
      <w:pPr>
        <w:spacing w:after="0" w:line="240" w:lineRule="auto"/>
        <w:ind w:firstLine="540"/>
        <w:jc w:val="both"/>
        <w:rPr>
          <w:rFonts w:ascii="Times New Roman" w:hAnsi="Times New Roman" w:cs="Times New Roman"/>
          <w:sz w:val="24"/>
          <w:szCs w:val="24"/>
        </w:rPr>
      </w:pPr>
    </w:p>
    <w:p w:rsidR="0013139C" w:rsidRPr="00B44382" w:rsidRDefault="0013139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13139C" w:rsidRPr="00B44382" w:rsidRDefault="0013139C"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 xml:space="preserve">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1 500 000,00 рублей. </w:t>
      </w:r>
    </w:p>
    <w:p w:rsidR="0013139C" w:rsidRPr="00B44382" w:rsidRDefault="0013139C"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3. 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w:t>
      </w:r>
    </w:p>
    <w:p w:rsidR="0013139C" w:rsidRPr="00B44382" w:rsidRDefault="0013139C" w:rsidP="00164E12">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В течение трех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4.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 Заказчик вправе отменить запрос котировок в электронной форме до наступления даты и времени окончания срока подачи заявок на участие в извещения о проведении запросе котировок в электронной форме.</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 Решение об отмене запроса котировок в электронной форме размещается в единой информационной системе в день принятия этого решения.</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7.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8" w:history="1">
        <w:r w:rsidRPr="00B44382">
          <w:rPr>
            <w:rFonts w:ascii="Times New Roman" w:hAnsi="Times New Roman" w:cs="Times New Roman"/>
            <w:sz w:val="24"/>
            <w:szCs w:val="24"/>
          </w:rPr>
          <w:t>непреодолимой силы</w:t>
        </w:r>
      </w:hyperlink>
      <w:r w:rsidRPr="00B44382">
        <w:rPr>
          <w:rFonts w:ascii="Times New Roman" w:hAnsi="Times New Roman" w:cs="Times New Roman"/>
          <w:sz w:val="24"/>
          <w:szCs w:val="24"/>
        </w:rPr>
        <w:t xml:space="preserve"> в соответствии с гражданским законодательством.</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sz w:val="24"/>
          <w:szCs w:val="24"/>
        </w:rPr>
      </w:pPr>
    </w:p>
    <w:p w:rsidR="0013139C" w:rsidRPr="00B44382" w:rsidRDefault="0013139C" w:rsidP="00164E12">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B44382">
        <w:rPr>
          <w:rFonts w:ascii="Times New Roman" w:hAnsi="Times New Roman" w:cs="Times New Roman"/>
          <w:b/>
          <w:bCs/>
          <w:sz w:val="24"/>
          <w:szCs w:val="24"/>
        </w:rPr>
        <w:t xml:space="preserve">Статья </w:t>
      </w:r>
      <w:r w:rsidR="006F76D0" w:rsidRPr="00B44382">
        <w:rPr>
          <w:rFonts w:ascii="Times New Roman" w:hAnsi="Times New Roman" w:cs="Times New Roman"/>
          <w:b/>
          <w:bCs/>
          <w:sz w:val="24"/>
          <w:szCs w:val="24"/>
        </w:rPr>
        <w:t>34</w:t>
      </w:r>
      <w:r w:rsidRPr="00B44382">
        <w:rPr>
          <w:rFonts w:ascii="Times New Roman" w:hAnsi="Times New Roman" w:cs="Times New Roman"/>
          <w:b/>
          <w:bCs/>
          <w:sz w:val="24"/>
          <w:szCs w:val="24"/>
        </w:rPr>
        <w:t xml:space="preserve"> Требования, предъявляемые к проведению запроса котировок в электронной форме</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sz w:val="24"/>
          <w:szCs w:val="24"/>
        </w:rPr>
      </w:pP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1. Заказчик обязан разместить в единой информационной системе извещение о проведении запроса котировок в электронной форме </w:t>
      </w:r>
      <w:r w:rsidRPr="00B44382">
        <w:rPr>
          <w:rFonts w:ascii="Times New Roman" w:hAnsi="Times New Roman" w:cs="Times New Roman"/>
          <w:b/>
          <w:bCs/>
          <w:sz w:val="24"/>
          <w:szCs w:val="24"/>
        </w:rPr>
        <w:t>не менее чем за пять рабочих дней</w:t>
      </w:r>
      <w:r w:rsidRPr="00B44382">
        <w:rPr>
          <w:rFonts w:ascii="Times New Roman" w:hAnsi="Times New Roman" w:cs="Times New Roman"/>
          <w:bCs/>
          <w:sz w:val="24"/>
          <w:szCs w:val="24"/>
        </w:rPr>
        <w:t xml:space="preserve"> до даты истечения срока подачи заявок на участие в запросе котировок в электронной форме.</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2. В извещении о проведении запроса котировок в электронной форме должна содержаться следующая информация:</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2.1. </w:t>
      </w:r>
      <w:r w:rsidRPr="00B44382">
        <w:rPr>
          <w:rFonts w:ascii="Times New Roman" w:hAnsi="Times New Roman" w:cs="Times New Roman"/>
          <w:sz w:val="24"/>
          <w:szCs w:val="24"/>
        </w:rPr>
        <w:t>Способ закупки</w:t>
      </w:r>
      <w:r w:rsidRPr="00B44382">
        <w:rPr>
          <w:rFonts w:ascii="Times New Roman" w:hAnsi="Times New Roman" w:cs="Times New Roman"/>
          <w:bCs/>
          <w:sz w:val="24"/>
          <w:szCs w:val="24"/>
        </w:rPr>
        <w:t xml:space="preserve"> и адрес электронной площадки в информационно-телекоммуникационной сети "Интернет";</w:t>
      </w:r>
    </w:p>
    <w:p w:rsidR="0013139C" w:rsidRPr="00B44382" w:rsidRDefault="0013139C"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2.2 Наименование, место нахождения, почтовый адрес, адрес электронной почты, номер контактного телефона Заказчика;</w:t>
      </w:r>
    </w:p>
    <w:p w:rsidR="0013139C" w:rsidRPr="00B44382" w:rsidRDefault="0013139C"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13139C" w:rsidRPr="00B44382" w:rsidRDefault="0013139C"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2.4. Место поставки товара, выполнения работ, оказания услуг;</w:t>
      </w:r>
    </w:p>
    <w:p w:rsidR="004861A9" w:rsidRPr="00B44382" w:rsidRDefault="0013139C"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2.5. Сведения о начальной</w:t>
      </w:r>
      <w:r w:rsidR="004861A9" w:rsidRPr="00B44382">
        <w:rPr>
          <w:rFonts w:ascii="Times New Roman" w:hAnsi="Times New Roman" w:cs="Times New Roman"/>
          <w:sz w:val="24"/>
          <w:szCs w:val="24"/>
        </w:rPr>
        <w:t xml:space="preserve"> (максимальной) цене договора</w:t>
      </w:r>
    </w:p>
    <w:p w:rsidR="0013139C" w:rsidRPr="00B44382" w:rsidRDefault="0013139C" w:rsidP="00164E12">
      <w:pPr>
        <w:spacing w:after="0" w:line="240" w:lineRule="auto"/>
        <w:ind w:firstLine="708"/>
        <w:jc w:val="both"/>
        <w:rPr>
          <w:rFonts w:ascii="Times New Roman" w:hAnsi="Times New Roman" w:cs="Times New Roman"/>
          <w:bCs/>
          <w:sz w:val="24"/>
          <w:szCs w:val="24"/>
        </w:rPr>
      </w:pPr>
      <w:r w:rsidRPr="00B44382">
        <w:rPr>
          <w:rFonts w:ascii="Times New Roman" w:hAnsi="Times New Roman" w:cs="Times New Roman"/>
          <w:sz w:val="24"/>
          <w:szCs w:val="24"/>
        </w:rPr>
        <w:t>2.6. Д</w:t>
      </w:r>
      <w:r w:rsidRPr="00B44382">
        <w:rPr>
          <w:rFonts w:ascii="Times New Roman" w:hAnsi="Times New Roman" w:cs="Times New Roman"/>
          <w:bCs/>
          <w:sz w:val="24"/>
          <w:szCs w:val="24"/>
        </w:rPr>
        <w:t>ата и время окончания срока подачи заявок на участие в запросе котировок в электронной форме;</w:t>
      </w:r>
    </w:p>
    <w:p w:rsidR="0013139C" w:rsidRPr="00B44382" w:rsidRDefault="0013139C"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bCs/>
          <w:sz w:val="24"/>
          <w:szCs w:val="24"/>
        </w:rPr>
        <w:t xml:space="preserve">2.6. </w:t>
      </w:r>
      <w:r w:rsidRPr="00B44382">
        <w:rPr>
          <w:rFonts w:ascii="Times New Roman" w:hAnsi="Times New Roman" w:cs="Times New Roman"/>
          <w:sz w:val="24"/>
          <w:szCs w:val="24"/>
        </w:rPr>
        <w:t>Д</w:t>
      </w:r>
      <w:r w:rsidRPr="00B44382">
        <w:rPr>
          <w:rFonts w:ascii="Times New Roman" w:hAnsi="Times New Roman" w:cs="Times New Roman"/>
          <w:bCs/>
          <w:sz w:val="24"/>
          <w:szCs w:val="24"/>
        </w:rPr>
        <w:t>ата и время окончания срока рассмотрения заявок на участие в запросе котировок в электронной форме;</w:t>
      </w:r>
    </w:p>
    <w:p w:rsidR="0013139C" w:rsidRPr="00B44382" w:rsidRDefault="0013139C"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2.7.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w:t>
      </w:r>
    </w:p>
    <w:p w:rsidR="0013139C" w:rsidRPr="00B44382" w:rsidRDefault="0013139C"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2.8. Сведения о праве Заказчика отказаться </w:t>
      </w:r>
      <w:r w:rsidR="004861A9" w:rsidRPr="00B44382">
        <w:rPr>
          <w:rFonts w:ascii="Times New Roman" w:hAnsi="Times New Roman" w:cs="Times New Roman"/>
          <w:sz w:val="24"/>
          <w:szCs w:val="24"/>
        </w:rPr>
        <w:t>от проведения процедуры закупки;</w:t>
      </w:r>
    </w:p>
    <w:p w:rsidR="0013139C" w:rsidRPr="00B44382" w:rsidRDefault="0013139C"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2.9. </w:t>
      </w:r>
      <w:r w:rsidR="00866A09" w:rsidRPr="00B44382">
        <w:rPr>
          <w:rFonts w:ascii="Times New Roman" w:hAnsi="Times New Roman" w:cs="Times New Roman"/>
          <w:sz w:val="24"/>
          <w:szCs w:val="24"/>
        </w:rPr>
        <w:t xml:space="preserve">Информация </w:t>
      </w:r>
      <w:r w:rsidRPr="00B44382">
        <w:rPr>
          <w:rFonts w:ascii="Times New Roman" w:hAnsi="Times New Roman" w:cs="Times New Roman"/>
          <w:sz w:val="24"/>
          <w:szCs w:val="24"/>
        </w:rPr>
        <w:t xml:space="preserve">о предоставлении преференций, в случае, если в соответствии с частью 8 статьи 3 </w:t>
      </w:r>
      <w:r w:rsidR="00241767">
        <w:rPr>
          <w:rFonts w:ascii="Times New Roman" w:hAnsi="Times New Roman" w:cs="Times New Roman"/>
          <w:sz w:val="24"/>
          <w:szCs w:val="24"/>
        </w:rPr>
        <w:t>Федерального з</w:t>
      </w:r>
      <w:r w:rsidRPr="00B44382">
        <w:rPr>
          <w:rFonts w:ascii="Times New Roman" w:hAnsi="Times New Roman" w:cs="Times New Roman"/>
          <w:sz w:val="24"/>
          <w:szCs w:val="24"/>
        </w:rPr>
        <w:t>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3.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r w:rsidR="00866A09" w:rsidRPr="00B44382">
        <w:rPr>
          <w:rFonts w:ascii="Times New Roman" w:hAnsi="Times New Roman" w:cs="Times New Roman"/>
          <w:bCs/>
          <w:sz w:val="24"/>
          <w:szCs w:val="24"/>
        </w:rPr>
        <w:t xml:space="preserve"> котировок</w:t>
      </w:r>
      <w:r w:rsidRPr="00B44382">
        <w:rPr>
          <w:rFonts w:ascii="Times New Roman" w:hAnsi="Times New Roman" w:cs="Times New Roman"/>
          <w:bCs/>
          <w:sz w:val="24"/>
          <w:szCs w:val="24"/>
        </w:rPr>
        <w:t>.</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w:t>
      </w:r>
      <w:r w:rsidRPr="00B44382">
        <w:rPr>
          <w:rFonts w:ascii="Times New Roman" w:hAnsi="Times New Roman" w:cs="Times New Roman"/>
          <w:bCs/>
          <w:sz w:val="24"/>
          <w:szCs w:val="24"/>
        </w:rPr>
        <w:lastRenderedPageBreak/>
        <w:t>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13139C" w:rsidRPr="00B44382" w:rsidRDefault="0013139C" w:rsidP="00164E12">
      <w:pPr>
        <w:autoSpaceDE w:val="0"/>
        <w:autoSpaceDN w:val="0"/>
        <w:adjustRightInd w:val="0"/>
        <w:spacing w:after="0" w:line="240" w:lineRule="auto"/>
        <w:jc w:val="both"/>
        <w:rPr>
          <w:rFonts w:ascii="Times New Roman" w:hAnsi="Times New Roman" w:cs="Times New Roman"/>
          <w:sz w:val="24"/>
          <w:szCs w:val="24"/>
        </w:rPr>
      </w:pPr>
    </w:p>
    <w:p w:rsidR="0013139C" w:rsidRPr="00B44382" w:rsidRDefault="0013139C" w:rsidP="00164E12">
      <w:pPr>
        <w:spacing w:after="0" w:line="240" w:lineRule="auto"/>
        <w:ind w:firstLine="540"/>
        <w:jc w:val="both"/>
        <w:rPr>
          <w:rFonts w:ascii="Times New Roman" w:hAnsi="Times New Roman" w:cs="Times New Roman"/>
          <w:b/>
          <w:bCs/>
          <w:sz w:val="24"/>
          <w:szCs w:val="24"/>
        </w:rPr>
      </w:pPr>
      <w:r w:rsidRPr="00B44382">
        <w:rPr>
          <w:rFonts w:ascii="Times New Roman" w:hAnsi="Times New Roman" w:cs="Times New Roman"/>
          <w:b/>
          <w:bCs/>
          <w:sz w:val="24"/>
          <w:szCs w:val="24"/>
        </w:rPr>
        <w:t xml:space="preserve">Статья </w:t>
      </w:r>
      <w:r w:rsidR="006F76D0" w:rsidRPr="00B44382">
        <w:rPr>
          <w:rFonts w:ascii="Times New Roman" w:hAnsi="Times New Roman" w:cs="Times New Roman"/>
          <w:b/>
          <w:bCs/>
          <w:sz w:val="24"/>
          <w:szCs w:val="24"/>
        </w:rPr>
        <w:t>35</w:t>
      </w:r>
      <w:r w:rsidR="00D5529B">
        <w:rPr>
          <w:rFonts w:ascii="Times New Roman" w:hAnsi="Times New Roman" w:cs="Times New Roman"/>
          <w:b/>
          <w:bCs/>
          <w:sz w:val="24"/>
          <w:szCs w:val="24"/>
        </w:rPr>
        <w:t>.</w:t>
      </w:r>
      <w:r w:rsidRPr="00B44382">
        <w:rPr>
          <w:rFonts w:ascii="Times New Roman" w:hAnsi="Times New Roman" w:cs="Times New Roman"/>
          <w:b/>
          <w:bCs/>
          <w:sz w:val="24"/>
          <w:szCs w:val="24"/>
        </w:rPr>
        <w:t xml:space="preserve"> Порядок подачи заявки на участие в запросе котировок в электронной форме</w:t>
      </w:r>
    </w:p>
    <w:p w:rsidR="0013139C" w:rsidRPr="00B44382" w:rsidRDefault="0013139C" w:rsidP="00164E12">
      <w:pPr>
        <w:spacing w:after="0" w:line="240" w:lineRule="auto"/>
        <w:ind w:firstLine="540"/>
        <w:jc w:val="both"/>
        <w:rPr>
          <w:rFonts w:ascii="Times New Roman" w:hAnsi="Times New Roman" w:cs="Times New Roman"/>
          <w:sz w:val="24"/>
          <w:szCs w:val="24"/>
        </w:rPr>
      </w:pPr>
    </w:p>
    <w:p w:rsidR="0013139C" w:rsidRPr="00B44382" w:rsidRDefault="0013139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 Подача заявок на участие в запросе котировок в электронной форме осуществляется только лицами, зарегистрированными в </w:t>
      </w:r>
      <w:r w:rsidR="00EA7C8E">
        <w:rPr>
          <w:rFonts w:ascii="Times New Roman" w:hAnsi="Times New Roman" w:cs="Times New Roman"/>
          <w:sz w:val="24"/>
          <w:szCs w:val="24"/>
        </w:rPr>
        <w:t>ЕИС</w:t>
      </w:r>
      <w:r w:rsidRPr="00B44382">
        <w:rPr>
          <w:rFonts w:ascii="Times New Roman" w:hAnsi="Times New Roman" w:cs="Times New Roman"/>
          <w:sz w:val="24"/>
          <w:szCs w:val="24"/>
        </w:rPr>
        <w:t xml:space="preserve"> и аккредитованными на электронной площадке.</w:t>
      </w:r>
    </w:p>
    <w:p w:rsidR="0013139C" w:rsidRPr="00B44382" w:rsidRDefault="0013139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13139C" w:rsidRPr="00B44382" w:rsidRDefault="0013139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13139C" w:rsidRPr="00B44382" w:rsidRDefault="0013139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 Участник запроса котировок в электронной форме вправе подать только одну заявку на участие в таком запросе.</w:t>
      </w:r>
    </w:p>
    <w:p w:rsidR="0013139C" w:rsidRPr="00B44382" w:rsidRDefault="00866A0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13139C" w:rsidRPr="00B44382">
        <w:rPr>
          <w:rFonts w:ascii="Times New Roman" w:hAnsi="Times New Roman" w:cs="Times New Roman"/>
          <w:sz w:val="24"/>
          <w:szCs w:val="24"/>
        </w:rPr>
        <w:t>.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3139C" w:rsidRPr="00B44382" w:rsidRDefault="00866A0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13139C" w:rsidRPr="00B44382">
        <w:rPr>
          <w:rFonts w:ascii="Times New Roman" w:hAnsi="Times New Roman" w:cs="Times New Roman"/>
          <w:sz w:val="24"/>
          <w:szCs w:val="24"/>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13139C" w:rsidRPr="00B44382" w:rsidRDefault="0013139C" w:rsidP="00164E12">
      <w:pPr>
        <w:spacing w:after="0" w:line="240" w:lineRule="auto"/>
        <w:ind w:firstLine="540"/>
        <w:jc w:val="both"/>
        <w:rPr>
          <w:rFonts w:ascii="Times New Roman" w:hAnsi="Times New Roman" w:cs="Times New Roman"/>
          <w:sz w:val="24"/>
          <w:szCs w:val="24"/>
        </w:rPr>
      </w:pPr>
    </w:p>
    <w:p w:rsidR="0013139C" w:rsidRPr="00B44382" w:rsidRDefault="0013139C" w:rsidP="00164E12">
      <w:pPr>
        <w:spacing w:after="0" w:line="240" w:lineRule="auto"/>
        <w:jc w:val="both"/>
        <w:rPr>
          <w:rFonts w:ascii="Times New Roman" w:hAnsi="Times New Roman" w:cs="Times New Roman"/>
          <w:b/>
          <w:bCs/>
          <w:sz w:val="24"/>
          <w:szCs w:val="24"/>
        </w:rPr>
      </w:pPr>
      <w:r w:rsidRPr="00B44382">
        <w:rPr>
          <w:rFonts w:ascii="Times New Roman" w:hAnsi="Times New Roman" w:cs="Times New Roman"/>
          <w:b/>
          <w:bCs/>
          <w:sz w:val="24"/>
          <w:szCs w:val="24"/>
        </w:rPr>
        <w:tab/>
        <w:t xml:space="preserve">Статья </w:t>
      </w:r>
      <w:r w:rsidR="006F76D0" w:rsidRPr="00B44382">
        <w:rPr>
          <w:rFonts w:ascii="Times New Roman" w:hAnsi="Times New Roman" w:cs="Times New Roman"/>
          <w:b/>
          <w:bCs/>
          <w:sz w:val="24"/>
          <w:szCs w:val="24"/>
        </w:rPr>
        <w:t>36.</w:t>
      </w:r>
      <w:r w:rsidRPr="00B44382">
        <w:rPr>
          <w:rFonts w:ascii="Times New Roman" w:hAnsi="Times New Roman" w:cs="Times New Roman"/>
          <w:b/>
          <w:bCs/>
          <w:sz w:val="24"/>
          <w:szCs w:val="24"/>
        </w:rPr>
        <w:t xml:space="preserve"> Рассмотрение и оценка заявки на участие в запросе котировок в электронной форме</w:t>
      </w:r>
    </w:p>
    <w:p w:rsidR="0013139C" w:rsidRPr="00B44382" w:rsidRDefault="0013139C" w:rsidP="00164E12">
      <w:pPr>
        <w:spacing w:after="0" w:line="240" w:lineRule="auto"/>
        <w:jc w:val="both"/>
        <w:rPr>
          <w:rFonts w:ascii="Times New Roman" w:hAnsi="Times New Roman" w:cs="Times New Roman"/>
          <w:sz w:val="24"/>
          <w:szCs w:val="24"/>
        </w:rPr>
      </w:pPr>
    </w:p>
    <w:p w:rsidR="0013139C" w:rsidRPr="00B44382" w:rsidRDefault="0013139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 Срок рассмотрения заявок на участие в запросе котировок в электронной форме составляет не более 5 рабочих дней. </w:t>
      </w:r>
    </w:p>
    <w:p w:rsidR="0013139C" w:rsidRPr="00B44382" w:rsidRDefault="0013139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оботклонении заявки в случаях</w:t>
      </w:r>
      <w:r w:rsidR="00866A09" w:rsidRPr="00B44382">
        <w:rPr>
          <w:rFonts w:ascii="Times New Roman" w:hAnsi="Times New Roman" w:cs="Times New Roman"/>
          <w:sz w:val="24"/>
          <w:szCs w:val="24"/>
        </w:rPr>
        <w:t>:</w:t>
      </w:r>
    </w:p>
    <w:p w:rsidR="00866A09" w:rsidRPr="00B44382" w:rsidRDefault="00866A09" w:rsidP="0024176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непредставления документов, а также иных сведений, требование о наличии которых установлено извещением о закупке, либо наличие в таких документах недостоверных сведений об участнике закупки или о закупаемых товарах, работах, услугах;</w:t>
      </w:r>
    </w:p>
    <w:p w:rsidR="00866A09" w:rsidRPr="00B44382" w:rsidRDefault="00866A09"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2) несоответствия предложений участника запроса котировок в электронной форме требованиям, установленным в извещении о проведении запроса котировок в электронной форме</w:t>
      </w:r>
    </w:p>
    <w:p w:rsidR="0013139C"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13139C" w:rsidRPr="00B44382">
        <w:rPr>
          <w:rFonts w:ascii="Times New Roman" w:hAnsi="Times New Roman" w:cs="Times New Roman"/>
          <w:sz w:val="24"/>
          <w:szCs w:val="24"/>
        </w:rPr>
        <w:t xml:space="preserve">.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w:t>
      </w:r>
    </w:p>
    <w:p w:rsidR="0013139C"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13139C" w:rsidRPr="00B44382">
        <w:rPr>
          <w:rFonts w:ascii="Times New Roman" w:hAnsi="Times New Roman" w:cs="Times New Roman"/>
          <w:sz w:val="24"/>
          <w:szCs w:val="24"/>
        </w:rPr>
        <w:t>. Протокол рассмотрения заявок на участие в запросе котировок в электронной форме должен содержать следующую информацию:</w:t>
      </w:r>
    </w:p>
    <w:p w:rsidR="0013139C" w:rsidRPr="00B44382" w:rsidRDefault="0013139C"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1) дату подписания протокола;</w:t>
      </w:r>
    </w:p>
    <w:p w:rsidR="00E46C91" w:rsidRPr="00B44382" w:rsidRDefault="00E46C91" w:rsidP="00E46C91">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Pr="00B44382">
        <w:rPr>
          <w:rFonts w:ascii="Times New Roman" w:hAnsi="Times New Roman"/>
          <w:sz w:val="24"/>
          <w:szCs w:val="24"/>
        </w:rPr>
        <w:t>фамилии, имена отчества членов комиссии по закупкам;</w:t>
      </w:r>
    </w:p>
    <w:p w:rsidR="0013139C"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13139C" w:rsidRPr="00B44382">
        <w:rPr>
          <w:rFonts w:ascii="Times New Roman" w:hAnsi="Times New Roman" w:cs="Times New Roman"/>
          <w:sz w:val="24"/>
          <w:szCs w:val="24"/>
        </w:rPr>
        <w:t xml:space="preserve">) наименование предмета и номер запроса котировок; </w:t>
      </w:r>
    </w:p>
    <w:p w:rsidR="00866A09"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13139C" w:rsidRPr="00B44382">
        <w:rPr>
          <w:rFonts w:ascii="Times New Roman" w:hAnsi="Times New Roman" w:cs="Times New Roman"/>
          <w:sz w:val="24"/>
          <w:szCs w:val="24"/>
        </w:rPr>
        <w:t>) количество поданных заявок на участие в закупке, а также дату и время регистрации каждой заявки;</w:t>
      </w:r>
    </w:p>
    <w:p w:rsidR="0013139C"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13139C" w:rsidRPr="00B44382">
        <w:rPr>
          <w:rFonts w:ascii="Times New Roman" w:hAnsi="Times New Roman" w:cs="Times New Roman"/>
          <w:sz w:val="24"/>
          <w:szCs w:val="24"/>
        </w:rPr>
        <w:t>) результаты рассмотрения заявок на участие в закупке, с указанием в том числе:</w:t>
      </w:r>
    </w:p>
    <w:p w:rsidR="0013139C" w:rsidRPr="00B44382" w:rsidRDefault="0013139C"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866A09" w:rsidRPr="00B44382" w:rsidRDefault="0013139C"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заявка;</w:t>
      </w:r>
    </w:p>
    <w:p w:rsidR="00866A09"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866A09" w:rsidRPr="00B44382">
        <w:rPr>
          <w:rFonts w:ascii="Times New Roman" w:hAnsi="Times New Roman" w:cs="Times New Roman"/>
          <w:sz w:val="24"/>
          <w:szCs w:val="24"/>
        </w:rPr>
        <w:t xml:space="preserve">) порядковые номера заявок на участие в закупке участников закупки в порядке уменьшения степени выгодности ценовых предложений участников закупки. Заявке на участие в закупке,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w:t>
      </w:r>
      <w:r w:rsidR="008B2FA5" w:rsidRPr="00B44382">
        <w:rPr>
          <w:rFonts w:ascii="Times New Roman" w:hAnsi="Times New Roman" w:cs="Times New Roman"/>
          <w:sz w:val="24"/>
          <w:szCs w:val="24"/>
        </w:rPr>
        <w:t>услуги присваивается</w:t>
      </w:r>
      <w:r w:rsidR="00866A09" w:rsidRPr="00B44382">
        <w:rPr>
          <w:rFonts w:ascii="Times New Roman" w:hAnsi="Times New Roman" w:cs="Times New Roman"/>
          <w:sz w:val="24"/>
          <w:szCs w:val="24"/>
        </w:rPr>
        <w:t xml:space="preserve"> первый номер.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содержащих такие же условия;</w:t>
      </w:r>
    </w:p>
    <w:p w:rsidR="0013139C"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13139C" w:rsidRPr="00B44382">
        <w:rPr>
          <w:rFonts w:ascii="Times New Roman" w:hAnsi="Times New Roman" w:cs="Times New Roman"/>
          <w:sz w:val="24"/>
          <w:szCs w:val="24"/>
        </w:rPr>
        <w:t>) решение каждого присутствующего члена комиссии в отношении каждой заявки участника такого запроса.</w:t>
      </w:r>
    </w:p>
    <w:p w:rsidR="0013139C"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8</w:t>
      </w:r>
      <w:r w:rsidR="0013139C" w:rsidRPr="00B44382">
        <w:rPr>
          <w:rFonts w:ascii="Times New Roman" w:hAnsi="Times New Roman" w:cs="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13139C"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9</w:t>
      </w:r>
      <w:r w:rsidR="0013139C" w:rsidRPr="00B44382">
        <w:rPr>
          <w:rFonts w:ascii="Times New Roman" w:hAnsi="Times New Roman" w:cs="Times New Roman"/>
          <w:sz w:val="24"/>
          <w:szCs w:val="24"/>
        </w:rPr>
        <w:t>) причины, по которым закупка признана несостоявшейся, в случае признания ее таковой;</w:t>
      </w:r>
    </w:p>
    <w:p w:rsidR="0013139C"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10</w:t>
      </w:r>
      <w:r w:rsidR="0013139C" w:rsidRPr="00B44382">
        <w:rPr>
          <w:rFonts w:ascii="Times New Roman" w:hAnsi="Times New Roman" w:cs="Times New Roman"/>
          <w:sz w:val="24"/>
          <w:szCs w:val="24"/>
        </w:rPr>
        <w:t>) иные сведения, предусмотренные настоящим Положением.</w:t>
      </w:r>
    </w:p>
    <w:p w:rsidR="0013139C" w:rsidRPr="00B44382" w:rsidRDefault="00A80DFC" w:rsidP="0024176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13139C" w:rsidRPr="00B44382">
        <w:rPr>
          <w:rFonts w:ascii="Times New Roman" w:hAnsi="Times New Roman" w:cs="Times New Roman"/>
          <w:sz w:val="24"/>
          <w:szCs w:val="24"/>
        </w:rPr>
        <w:t xml:space="preserve">. Протокол рассмотрения заявок на участие в запросе котировок в электронной форме подписывается всеми присутствующими на заседании членами комиссии по закупкам и размещается в ЕИС не позднее чем через три дня после его подписания.  </w:t>
      </w:r>
    </w:p>
    <w:p w:rsidR="0013139C"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13139C" w:rsidRPr="00B44382">
        <w:rPr>
          <w:rFonts w:ascii="Times New Roman" w:hAnsi="Times New Roman" w:cs="Times New Roman"/>
          <w:sz w:val="24"/>
          <w:szCs w:val="24"/>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946ED2"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946ED2" w:rsidRPr="00B44382">
        <w:rPr>
          <w:rFonts w:ascii="Times New Roman" w:hAnsi="Times New Roman" w:cs="Times New Roman"/>
          <w:sz w:val="24"/>
          <w:szCs w:val="24"/>
        </w:rPr>
        <w:t xml:space="preserve">. По результатам запроса котировок в электронной форме контракт заключается с победителем такого запроса </w:t>
      </w:r>
    </w:p>
    <w:p w:rsidR="0013139C"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8</w:t>
      </w:r>
      <w:r w:rsidR="0013139C" w:rsidRPr="00B44382">
        <w:rPr>
          <w:rFonts w:ascii="Times New Roman" w:hAnsi="Times New Roman" w:cs="Times New Roman"/>
          <w:sz w:val="24"/>
          <w:szCs w:val="24"/>
        </w:rPr>
        <w:t>.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должен содержать информацию о признании запроса котировок в электронной форме несостоявшимся.</w:t>
      </w:r>
    </w:p>
    <w:p w:rsidR="00946ED2"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9</w:t>
      </w:r>
      <w:r w:rsidR="00946ED2" w:rsidRPr="00B44382">
        <w:rPr>
          <w:rFonts w:ascii="Times New Roman" w:hAnsi="Times New Roman" w:cs="Times New Roman"/>
          <w:sz w:val="24"/>
          <w:szCs w:val="24"/>
        </w:rPr>
        <w:t xml:space="preserve">. В случае, если запрос </w:t>
      </w:r>
      <w:r w:rsidR="00F17780" w:rsidRPr="00B44382">
        <w:rPr>
          <w:rFonts w:ascii="Times New Roman" w:hAnsi="Times New Roman" w:cs="Times New Roman"/>
          <w:sz w:val="24"/>
          <w:szCs w:val="24"/>
        </w:rPr>
        <w:t xml:space="preserve">котировок </w:t>
      </w:r>
      <w:r w:rsidR="00946ED2" w:rsidRPr="00B44382">
        <w:rPr>
          <w:rFonts w:ascii="Times New Roman" w:hAnsi="Times New Roman" w:cs="Times New Roman"/>
          <w:sz w:val="24"/>
          <w:szCs w:val="24"/>
        </w:rPr>
        <w:t xml:space="preserve">в электронной форме признается не состоявшимся в связи с тем, что не подано ни одной такой заявки на участие в запросе </w:t>
      </w:r>
      <w:r w:rsidR="00F17780" w:rsidRPr="00B44382">
        <w:rPr>
          <w:rFonts w:ascii="Times New Roman" w:hAnsi="Times New Roman" w:cs="Times New Roman"/>
          <w:sz w:val="24"/>
          <w:szCs w:val="24"/>
        </w:rPr>
        <w:t>котировок</w:t>
      </w:r>
      <w:r w:rsidR="00946ED2" w:rsidRPr="00B44382">
        <w:rPr>
          <w:rFonts w:ascii="Times New Roman" w:hAnsi="Times New Roman" w:cs="Times New Roman"/>
          <w:sz w:val="24"/>
          <w:szCs w:val="24"/>
        </w:rPr>
        <w:t xml:space="preserve"> в электронной форме, или в случае, если комиссия по рассмотрению заявок на участие в запросе </w:t>
      </w:r>
      <w:r w:rsidR="00F17780" w:rsidRPr="00B44382">
        <w:rPr>
          <w:rFonts w:ascii="Times New Roman" w:hAnsi="Times New Roman" w:cs="Times New Roman"/>
          <w:sz w:val="24"/>
          <w:szCs w:val="24"/>
        </w:rPr>
        <w:t>котировок</w:t>
      </w:r>
      <w:r w:rsidR="00946ED2" w:rsidRPr="00B44382">
        <w:rPr>
          <w:rFonts w:ascii="Times New Roman" w:hAnsi="Times New Roman" w:cs="Times New Roman"/>
          <w:sz w:val="24"/>
          <w:szCs w:val="24"/>
        </w:rPr>
        <w:t xml:space="preserve"> в электронной форме отклонила все такие заявки, заказчик вправе осуществить новую закупку или осуществить закупку у единственного поставщика (подрядчика, исполнителя)</w:t>
      </w:r>
      <w:r w:rsidR="00F17780" w:rsidRPr="00B44382">
        <w:rPr>
          <w:rFonts w:ascii="Times New Roman" w:hAnsi="Times New Roman" w:cs="Times New Roman"/>
          <w:sz w:val="24"/>
          <w:szCs w:val="24"/>
        </w:rPr>
        <w:t>.</w:t>
      </w:r>
    </w:p>
    <w:p w:rsidR="00F17780" w:rsidRPr="00B44382" w:rsidRDefault="00F17780" w:rsidP="0024176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bCs/>
          <w:sz w:val="24"/>
          <w:szCs w:val="24"/>
        </w:rPr>
        <w:t>1</w:t>
      </w:r>
      <w:r w:rsidR="00A80DFC" w:rsidRPr="00B44382">
        <w:rPr>
          <w:rFonts w:ascii="Times New Roman" w:hAnsi="Times New Roman" w:cs="Times New Roman"/>
          <w:bCs/>
          <w:sz w:val="24"/>
          <w:szCs w:val="24"/>
        </w:rPr>
        <w:t>0</w:t>
      </w:r>
      <w:r w:rsidRPr="00B44382">
        <w:rPr>
          <w:rFonts w:ascii="Times New Roman" w:hAnsi="Times New Roman" w:cs="Times New Roman"/>
          <w:bCs/>
          <w:sz w:val="24"/>
          <w:szCs w:val="24"/>
        </w:rPr>
        <w:t xml:space="preserve">. </w:t>
      </w:r>
      <w:r w:rsidRPr="00B44382">
        <w:rPr>
          <w:rFonts w:ascii="Times New Roman" w:hAnsi="Times New Roman" w:cs="Times New Roman"/>
          <w:sz w:val="24"/>
          <w:szCs w:val="24"/>
        </w:rPr>
        <w:t>В случае если запрос котировок в электронной форме признан несостоявшимся и только одна заявка на участие в запросе котировок в электронной форме признана соответствующей требованиям настоящего Положения и извещению о запросе котировок в электронной форме, а участник закупки, подавший такую заявку, соответствует требованиям, которые предъявляются к участнику запроса котировок в электронной форме и указаны в извещении о запросе котировок в электронной форме, Заказчик заключает договор с участником закупки, подавшем такую заявку, по цене указанной в заявке или по согласованной с таким участником, и не превышающей, цену</w:t>
      </w:r>
      <w:r w:rsidR="00241767">
        <w:rPr>
          <w:rFonts w:ascii="Times New Roman" w:hAnsi="Times New Roman" w:cs="Times New Roman"/>
          <w:sz w:val="24"/>
          <w:szCs w:val="24"/>
        </w:rPr>
        <w:t xml:space="preserve">, </w:t>
      </w:r>
      <w:r w:rsidRPr="00B44382">
        <w:rPr>
          <w:rFonts w:ascii="Times New Roman" w:hAnsi="Times New Roman" w:cs="Times New Roman"/>
          <w:sz w:val="24"/>
          <w:szCs w:val="24"/>
        </w:rPr>
        <w:t>указанную в заявке.</w:t>
      </w:r>
    </w:p>
    <w:p w:rsidR="004A35EF" w:rsidRPr="00B44382" w:rsidRDefault="004A35EF" w:rsidP="00164E12">
      <w:pPr>
        <w:spacing w:after="0" w:line="240" w:lineRule="auto"/>
        <w:jc w:val="both"/>
        <w:rPr>
          <w:rFonts w:ascii="Times New Roman" w:hAnsi="Times New Roman" w:cs="Times New Roman"/>
          <w:b/>
          <w:sz w:val="24"/>
          <w:szCs w:val="24"/>
        </w:rPr>
      </w:pPr>
    </w:p>
    <w:p w:rsidR="00241767" w:rsidRDefault="005A6344" w:rsidP="00164E12">
      <w:pPr>
        <w:spacing w:after="0" w:line="240" w:lineRule="auto"/>
        <w:jc w:val="center"/>
        <w:rPr>
          <w:rFonts w:ascii="Times New Roman" w:hAnsi="Times New Roman" w:cs="Times New Roman"/>
          <w:b/>
          <w:caps/>
          <w:sz w:val="24"/>
          <w:szCs w:val="24"/>
        </w:rPr>
      </w:pPr>
      <w:r w:rsidRPr="00B44382">
        <w:rPr>
          <w:rFonts w:ascii="Times New Roman" w:hAnsi="Times New Roman" w:cs="Times New Roman"/>
          <w:b/>
          <w:caps/>
          <w:sz w:val="24"/>
          <w:szCs w:val="24"/>
        </w:rPr>
        <w:t>Глава 6</w:t>
      </w:r>
      <w:r w:rsidR="00D5529B">
        <w:rPr>
          <w:rFonts w:ascii="Times New Roman" w:hAnsi="Times New Roman" w:cs="Times New Roman"/>
          <w:b/>
          <w:caps/>
          <w:sz w:val="24"/>
          <w:szCs w:val="24"/>
        </w:rPr>
        <w:t>.</w:t>
      </w:r>
      <w:r w:rsidRPr="00B44382">
        <w:rPr>
          <w:rFonts w:ascii="Times New Roman" w:hAnsi="Times New Roman" w:cs="Times New Roman"/>
          <w:b/>
          <w:caps/>
          <w:sz w:val="24"/>
          <w:szCs w:val="24"/>
        </w:rPr>
        <w:t xml:space="preserve"> Порядок проведения запроса предложений</w:t>
      </w:r>
    </w:p>
    <w:p w:rsidR="005A6344" w:rsidRPr="00B44382" w:rsidRDefault="005277D9" w:rsidP="00164E12">
      <w:pPr>
        <w:spacing w:after="0" w:line="240" w:lineRule="auto"/>
        <w:jc w:val="center"/>
        <w:rPr>
          <w:rFonts w:ascii="Times New Roman" w:hAnsi="Times New Roman" w:cs="Times New Roman"/>
          <w:b/>
          <w:caps/>
          <w:sz w:val="24"/>
          <w:szCs w:val="24"/>
        </w:rPr>
      </w:pPr>
      <w:r w:rsidRPr="00B44382">
        <w:rPr>
          <w:rFonts w:ascii="Times New Roman" w:hAnsi="Times New Roman" w:cs="Times New Roman"/>
          <w:b/>
          <w:caps/>
          <w:sz w:val="24"/>
          <w:szCs w:val="24"/>
        </w:rPr>
        <w:t>в электронной форме</w:t>
      </w:r>
    </w:p>
    <w:p w:rsidR="00D17209" w:rsidRPr="00B44382" w:rsidRDefault="00D17209" w:rsidP="00164E12">
      <w:pPr>
        <w:spacing w:after="0" w:line="240" w:lineRule="auto"/>
        <w:ind w:firstLine="720"/>
        <w:jc w:val="both"/>
        <w:rPr>
          <w:rFonts w:ascii="Times New Roman" w:hAnsi="Times New Roman" w:cs="Times New Roman"/>
          <w:sz w:val="24"/>
          <w:szCs w:val="24"/>
        </w:rPr>
      </w:pPr>
    </w:p>
    <w:p w:rsidR="00D257D6" w:rsidRPr="00B44382" w:rsidRDefault="00D257D6" w:rsidP="00164E12">
      <w:pPr>
        <w:spacing w:after="0" w:line="240" w:lineRule="auto"/>
        <w:ind w:firstLine="540"/>
        <w:jc w:val="both"/>
        <w:rPr>
          <w:rFonts w:ascii="Times New Roman" w:hAnsi="Times New Roman" w:cs="Times New Roman"/>
          <w:b/>
          <w:bCs/>
          <w:sz w:val="24"/>
          <w:szCs w:val="24"/>
        </w:rPr>
      </w:pPr>
      <w:r w:rsidRPr="00B44382">
        <w:rPr>
          <w:rFonts w:ascii="Times New Roman" w:hAnsi="Times New Roman" w:cs="Times New Roman"/>
          <w:sz w:val="24"/>
          <w:szCs w:val="24"/>
        </w:rPr>
        <w:t>  </w:t>
      </w:r>
      <w:r w:rsidRPr="00B44382">
        <w:rPr>
          <w:rFonts w:ascii="Times New Roman" w:hAnsi="Times New Roman" w:cs="Times New Roman"/>
          <w:b/>
          <w:bCs/>
          <w:sz w:val="24"/>
          <w:szCs w:val="24"/>
        </w:rPr>
        <w:t xml:space="preserve">Статья </w:t>
      </w:r>
      <w:r w:rsidR="006F76D0" w:rsidRPr="00B44382">
        <w:rPr>
          <w:rFonts w:ascii="Times New Roman" w:hAnsi="Times New Roman" w:cs="Times New Roman"/>
          <w:b/>
          <w:bCs/>
          <w:sz w:val="24"/>
          <w:szCs w:val="24"/>
        </w:rPr>
        <w:t>37</w:t>
      </w:r>
      <w:r w:rsidRPr="00B44382">
        <w:rPr>
          <w:rFonts w:ascii="Times New Roman" w:hAnsi="Times New Roman" w:cs="Times New Roman"/>
          <w:b/>
          <w:bCs/>
          <w:sz w:val="24"/>
          <w:szCs w:val="24"/>
        </w:rPr>
        <w:t>. Проведение запроса предложений в электронной форме</w:t>
      </w:r>
    </w:p>
    <w:p w:rsidR="00636AE1" w:rsidRPr="00B44382" w:rsidRDefault="00636AE1" w:rsidP="00164E12">
      <w:pPr>
        <w:spacing w:after="0" w:line="240" w:lineRule="auto"/>
        <w:ind w:firstLine="540"/>
        <w:jc w:val="both"/>
        <w:rPr>
          <w:rFonts w:ascii="Times New Roman" w:hAnsi="Times New Roman" w:cs="Times New Roman"/>
          <w:sz w:val="24"/>
          <w:szCs w:val="24"/>
        </w:rPr>
      </w:pPr>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257D6"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w:t>
      </w:r>
      <w:r w:rsidR="00D257D6" w:rsidRPr="00B44382">
        <w:rPr>
          <w:rFonts w:ascii="Times New Roman" w:hAnsi="Times New Roman" w:cs="Times New Roman"/>
          <w:sz w:val="24"/>
          <w:szCs w:val="24"/>
        </w:rPr>
        <w:t xml:space="preserve">. Извещение о проведении запроса предложений в электронной форме размещается заказчиком в единой информационной системе не позднее чем за семь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bookmarkStart w:id="43" w:name="p2877"/>
      <w:bookmarkEnd w:id="43"/>
    </w:p>
    <w:p w:rsidR="00D257D6" w:rsidRPr="00B44382" w:rsidRDefault="00866A0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D257D6" w:rsidRPr="00B44382">
        <w:rPr>
          <w:rFonts w:ascii="Times New Roman" w:hAnsi="Times New Roman" w:cs="Times New Roman"/>
          <w:sz w:val="24"/>
          <w:szCs w:val="24"/>
        </w:rPr>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w:t>
      </w:r>
    </w:p>
    <w:p w:rsidR="00D257D6" w:rsidRPr="00B44382" w:rsidRDefault="00866A0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D257D6" w:rsidRPr="00B44382">
        <w:rPr>
          <w:rFonts w:ascii="Times New Roman" w:hAnsi="Times New Roman" w:cs="Times New Roman"/>
          <w:sz w:val="24"/>
          <w:szCs w:val="24"/>
        </w:rPr>
        <w:t>.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8163A7" w:rsidRPr="00B44382" w:rsidRDefault="008163A7" w:rsidP="008163A7">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lastRenderedPageBreak/>
        <w:t>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rsidR="00D257D6" w:rsidRPr="00B44382" w:rsidRDefault="00866A0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D257D6" w:rsidRPr="00B44382">
        <w:rPr>
          <w:rFonts w:ascii="Times New Roman" w:hAnsi="Times New Roman" w:cs="Times New Roman"/>
          <w:sz w:val="24"/>
          <w:szCs w:val="24"/>
        </w:rPr>
        <w:t>.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D257D6" w:rsidRPr="00B44382" w:rsidRDefault="00866A09" w:rsidP="00164E12">
      <w:pPr>
        <w:spacing w:after="0" w:line="240" w:lineRule="auto"/>
        <w:ind w:firstLine="540"/>
        <w:jc w:val="both"/>
        <w:rPr>
          <w:rFonts w:ascii="Times New Roman" w:hAnsi="Times New Roman" w:cs="Times New Roman"/>
          <w:sz w:val="24"/>
          <w:szCs w:val="24"/>
        </w:rPr>
      </w:pPr>
      <w:bookmarkStart w:id="44" w:name="p2896"/>
      <w:bookmarkEnd w:id="44"/>
      <w:r w:rsidRPr="00B44382">
        <w:rPr>
          <w:rFonts w:ascii="Times New Roman" w:hAnsi="Times New Roman" w:cs="Times New Roman"/>
          <w:sz w:val="24"/>
          <w:szCs w:val="24"/>
        </w:rPr>
        <w:t>6</w:t>
      </w:r>
      <w:r w:rsidR="00D257D6" w:rsidRPr="00B44382">
        <w:rPr>
          <w:rFonts w:ascii="Times New Roman" w:hAnsi="Times New Roman" w:cs="Times New Roman"/>
          <w:sz w:val="24"/>
          <w:szCs w:val="24"/>
        </w:rPr>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w:t>
      </w:r>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w:t>
      </w:r>
      <w:bookmarkStart w:id="45" w:name="p2900"/>
      <w:bookmarkEnd w:id="45"/>
    </w:p>
    <w:p w:rsidR="00D257D6" w:rsidRPr="00B44382" w:rsidRDefault="00A80DFC" w:rsidP="00164E12">
      <w:pPr>
        <w:spacing w:after="0" w:line="240" w:lineRule="auto"/>
        <w:ind w:firstLine="540"/>
        <w:jc w:val="both"/>
        <w:rPr>
          <w:rFonts w:ascii="Times New Roman" w:hAnsi="Times New Roman" w:cs="Times New Roman"/>
          <w:sz w:val="24"/>
          <w:szCs w:val="24"/>
        </w:rPr>
      </w:pPr>
      <w:bookmarkStart w:id="46" w:name="p2901"/>
      <w:bookmarkEnd w:id="46"/>
      <w:r w:rsidRPr="00B44382">
        <w:rPr>
          <w:rFonts w:ascii="Times New Roman" w:hAnsi="Times New Roman" w:cs="Times New Roman"/>
          <w:sz w:val="24"/>
          <w:szCs w:val="24"/>
        </w:rPr>
        <w:t>4</w:t>
      </w:r>
      <w:r w:rsidR="00D257D6" w:rsidRPr="00B44382">
        <w:rPr>
          <w:rFonts w:ascii="Times New Roman" w:hAnsi="Times New Roman" w:cs="Times New Roman"/>
          <w:sz w:val="24"/>
          <w:szCs w:val="24"/>
        </w:rPr>
        <w:t xml:space="preserve">)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w:t>
      </w:r>
      <w:r w:rsidR="003D0C81" w:rsidRPr="00B44382">
        <w:rPr>
          <w:rFonts w:ascii="Times New Roman" w:hAnsi="Times New Roman" w:cs="Times New Roman"/>
          <w:sz w:val="24"/>
          <w:szCs w:val="24"/>
        </w:rPr>
        <w:t>в электронной форме,</w:t>
      </w:r>
      <w:r w:rsidR="00D257D6" w:rsidRPr="00B44382">
        <w:rPr>
          <w:rFonts w:ascii="Times New Roman" w:hAnsi="Times New Roman" w:cs="Times New Roman"/>
          <w:sz w:val="24"/>
          <w:szCs w:val="24"/>
        </w:rPr>
        <w:t xml:space="preserve"> не соответствующей требованиям настоящего Федерального закона;</w:t>
      </w:r>
    </w:p>
    <w:p w:rsidR="00D257D6"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D257D6" w:rsidRPr="00B44382">
        <w:rPr>
          <w:rFonts w:ascii="Times New Roman" w:hAnsi="Times New Roman" w:cs="Times New Roman"/>
          <w:sz w:val="24"/>
          <w:szCs w:val="24"/>
        </w:rPr>
        <w:t>)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866A09" w:rsidRPr="00B44382" w:rsidRDefault="00A80DFC" w:rsidP="0024176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bCs/>
          <w:sz w:val="24"/>
          <w:szCs w:val="24"/>
        </w:rPr>
        <w:t>6</w:t>
      </w:r>
      <w:r w:rsidR="00866A09" w:rsidRPr="00B44382">
        <w:rPr>
          <w:rFonts w:ascii="Times New Roman" w:hAnsi="Times New Roman" w:cs="Times New Roman"/>
          <w:bCs/>
          <w:sz w:val="24"/>
          <w:szCs w:val="24"/>
        </w:rPr>
        <w:t xml:space="preserve">) </w:t>
      </w:r>
      <w:r w:rsidR="00866A09" w:rsidRPr="00B44382">
        <w:rPr>
          <w:rFonts w:ascii="Times New Roman" w:hAnsi="Times New Roman" w:cs="Times New Roman"/>
          <w:sz w:val="24"/>
          <w:szCs w:val="24"/>
        </w:rPr>
        <w:t xml:space="preserve">информация о предоставлении преференций, в случае, если в соответствии с частью 8 статьи 3 </w:t>
      </w:r>
      <w:r w:rsidR="00241767">
        <w:rPr>
          <w:rFonts w:ascii="Times New Roman" w:hAnsi="Times New Roman" w:cs="Times New Roman"/>
          <w:sz w:val="24"/>
          <w:szCs w:val="24"/>
        </w:rPr>
        <w:t>Федерального з</w:t>
      </w:r>
      <w:r w:rsidR="00866A09" w:rsidRPr="00B44382">
        <w:rPr>
          <w:rFonts w:ascii="Times New Roman" w:hAnsi="Times New Roman" w:cs="Times New Roman"/>
          <w:sz w:val="24"/>
          <w:szCs w:val="24"/>
        </w:rPr>
        <w:t xml:space="preserve">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241767">
        <w:rPr>
          <w:rFonts w:ascii="Times New Roman" w:hAnsi="Times New Roman" w:cs="Times New Roman"/>
          <w:sz w:val="24"/>
          <w:szCs w:val="24"/>
        </w:rPr>
        <w:t>оказываемым иностранными лицами.</w:t>
      </w:r>
    </w:p>
    <w:p w:rsidR="00D257D6"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D257D6" w:rsidRPr="00B44382">
        <w:rPr>
          <w:rFonts w:ascii="Times New Roman" w:hAnsi="Times New Roman" w:cs="Times New Roman"/>
          <w:sz w:val="24"/>
          <w:szCs w:val="24"/>
        </w:rPr>
        <w:t>. Требовать от участника запроса предложений в электронной форме предоставления иных документов и информации не допускается.</w:t>
      </w:r>
    </w:p>
    <w:p w:rsidR="00D257D6"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8</w:t>
      </w:r>
      <w:r w:rsidR="00D257D6" w:rsidRPr="00B44382">
        <w:rPr>
          <w:rFonts w:ascii="Times New Roman" w:hAnsi="Times New Roman" w:cs="Times New Roman"/>
          <w:sz w:val="24"/>
          <w:szCs w:val="24"/>
        </w:rPr>
        <w:t>. Участник запроса предложений в электронной форме вправе подать только одну заявку на участие в таком запросе.</w:t>
      </w:r>
    </w:p>
    <w:p w:rsidR="00D257D6" w:rsidRPr="00B44382" w:rsidRDefault="00A80DFC" w:rsidP="00164E12">
      <w:pPr>
        <w:spacing w:after="0" w:line="240" w:lineRule="auto"/>
        <w:ind w:firstLine="540"/>
        <w:jc w:val="both"/>
        <w:rPr>
          <w:rFonts w:ascii="Times New Roman" w:hAnsi="Times New Roman" w:cs="Times New Roman"/>
          <w:sz w:val="24"/>
          <w:szCs w:val="24"/>
        </w:rPr>
      </w:pPr>
      <w:bookmarkStart w:id="47" w:name="p2908"/>
      <w:bookmarkEnd w:id="47"/>
      <w:r w:rsidRPr="00B44382">
        <w:rPr>
          <w:rFonts w:ascii="Times New Roman" w:hAnsi="Times New Roman" w:cs="Times New Roman"/>
          <w:sz w:val="24"/>
          <w:szCs w:val="24"/>
        </w:rPr>
        <w:t>9</w:t>
      </w:r>
      <w:r w:rsidR="00D257D6" w:rsidRPr="00B44382">
        <w:rPr>
          <w:rFonts w:ascii="Times New Roman" w:hAnsi="Times New Roman" w:cs="Times New Roman"/>
          <w:sz w:val="24"/>
          <w:szCs w:val="24"/>
        </w:rPr>
        <w:t xml:space="preserve">.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w:t>
      </w:r>
      <w:r w:rsidR="00D257D6" w:rsidRPr="00B44382">
        <w:rPr>
          <w:rFonts w:ascii="Times New Roman" w:hAnsi="Times New Roman" w:cs="Times New Roman"/>
          <w:sz w:val="24"/>
          <w:szCs w:val="24"/>
        </w:rPr>
        <w:lastRenderedPageBreak/>
        <w:t>срока подачи заявок на участие в таком запросе, направив об этом уведомление оператору электронной площадки.</w:t>
      </w:r>
    </w:p>
    <w:p w:rsidR="00866A09"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w:t>
      </w:r>
      <w:r w:rsidR="00A80DFC" w:rsidRPr="00B44382">
        <w:rPr>
          <w:rFonts w:ascii="Times New Roman" w:hAnsi="Times New Roman" w:cs="Times New Roman"/>
          <w:sz w:val="24"/>
          <w:szCs w:val="24"/>
        </w:rPr>
        <w:t>0</w:t>
      </w:r>
      <w:r w:rsidRPr="00B44382">
        <w:rPr>
          <w:rFonts w:ascii="Times New Roman" w:hAnsi="Times New Roman" w:cs="Times New Roman"/>
          <w:sz w:val="24"/>
          <w:szCs w:val="24"/>
        </w:rPr>
        <w:t>.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w:t>
      </w:r>
      <w:bookmarkStart w:id="48" w:name="p2919"/>
      <w:bookmarkEnd w:id="48"/>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w:t>
      </w:r>
      <w:r w:rsidR="00A80DFC" w:rsidRPr="00B44382">
        <w:rPr>
          <w:rFonts w:ascii="Times New Roman" w:hAnsi="Times New Roman" w:cs="Times New Roman"/>
          <w:sz w:val="24"/>
          <w:szCs w:val="24"/>
        </w:rPr>
        <w:t>1</w:t>
      </w:r>
      <w:r w:rsidRPr="00B44382">
        <w:rPr>
          <w:rFonts w:ascii="Times New Roman" w:hAnsi="Times New Roman" w:cs="Times New Roman"/>
          <w:sz w:val="24"/>
          <w:szCs w:val="24"/>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на участие в запросе предложений 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w:t>
      </w:r>
      <w:r w:rsidR="00A80DFC" w:rsidRPr="00B44382">
        <w:rPr>
          <w:rFonts w:ascii="Times New Roman" w:hAnsi="Times New Roman" w:cs="Times New Roman"/>
          <w:sz w:val="24"/>
          <w:szCs w:val="24"/>
        </w:rPr>
        <w:t>2</w:t>
      </w:r>
      <w:r w:rsidRPr="00B44382">
        <w:rPr>
          <w:rFonts w:ascii="Times New Roman" w:hAnsi="Times New Roman" w:cs="Times New Roman"/>
          <w:sz w:val="24"/>
          <w:szCs w:val="24"/>
        </w:rPr>
        <w:t xml:space="preserve">.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w:t>
      </w:r>
    </w:p>
    <w:p w:rsidR="00D257D6" w:rsidRPr="00B44382" w:rsidRDefault="00A80DF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13</w:t>
      </w:r>
      <w:r w:rsidR="00D257D6" w:rsidRPr="00B44382">
        <w:rPr>
          <w:rFonts w:ascii="Times New Roman" w:hAnsi="Times New Roman" w:cs="Times New Roman"/>
          <w:sz w:val="24"/>
          <w:szCs w:val="24"/>
        </w:rPr>
        <w:t>. Срок рассмотрения запроса предложений в электронной форме составляет 10 календарных дней с даты окончания подачи заявок на участие в запросе предложений в электронной форме.</w:t>
      </w:r>
    </w:p>
    <w:p w:rsidR="00B706F2" w:rsidRPr="00B44382" w:rsidRDefault="00A80DFC" w:rsidP="00164E12">
      <w:pPr>
        <w:autoSpaceDE w:val="0"/>
        <w:autoSpaceDN w:val="0"/>
        <w:adjustRightInd w:val="0"/>
        <w:spacing w:after="0" w:line="240" w:lineRule="auto"/>
        <w:ind w:firstLine="540"/>
        <w:jc w:val="both"/>
        <w:rPr>
          <w:rFonts w:ascii="Times New Roman" w:hAnsi="Times New Roman" w:cs="Times New Roman"/>
          <w:bCs/>
          <w:sz w:val="24"/>
          <w:szCs w:val="24"/>
        </w:rPr>
      </w:pPr>
      <w:r w:rsidRPr="00B44382">
        <w:rPr>
          <w:rFonts w:ascii="Times New Roman" w:hAnsi="Times New Roman" w:cs="Times New Roman"/>
          <w:bCs/>
          <w:sz w:val="24"/>
          <w:szCs w:val="24"/>
        </w:rPr>
        <w:t>14</w:t>
      </w:r>
      <w:r w:rsidR="00B706F2" w:rsidRPr="00B44382">
        <w:rPr>
          <w:rFonts w:ascii="Times New Roman" w:hAnsi="Times New Roman" w:cs="Times New Roman"/>
          <w:bCs/>
          <w:sz w:val="24"/>
          <w:szCs w:val="24"/>
        </w:rPr>
        <w:t>. Участник запроса предложений не допускается к участию в нем в случаях:</w:t>
      </w:r>
    </w:p>
    <w:p w:rsidR="00B706F2" w:rsidRPr="00B44382" w:rsidRDefault="00B706F2"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B706F2" w:rsidRPr="00B44382" w:rsidRDefault="00B706F2"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несоответствия предложений участника открытого аукциона в электронной форме требованиям, установленным в извещении о проведении открытого аукциона в электронной форме, конкурсной документации;</w:t>
      </w:r>
    </w:p>
    <w:p w:rsidR="00D257D6" w:rsidRPr="00B44382" w:rsidRDefault="0055269F"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15</w:t>
      </w:r>
      <w:r w:rsidR="00D257D6" w:rsidRPr="00B44382">
        <w:rPr>
          <w:rFonts w:ascii="Times New Roman" w:hAnsi="Times New Roman" w:cs="Times New Roman"/>
          <w:sz w:val="24"/>
          <w:szCs w:val="24"/>
        </w:rPr>
        <w:t xml:space="preserve">. </w:t>
      </w:r>
      <w:r w:rsidR="00D257D6" w:rsidRPr="00B44382">
        <w:rPr>
          <w:rFonts w:ascii="Times New Roman" w:hAnsi="Times New Roman" w:cs="Times New Roman"/>
          <w:b/>
          <w:sz w:val="24"/>
          <w:szCs w:val="24"/>
        </w:rPr>
        <w:t>Протокол проведения запроса предложений в электронной форме</w:t>
      </w:r>
      <w:r w:rsidR="00D257D6" w:rsidRPr="00B44382">
        <w:rPr>
          <w:rFonts w:ascii="Times New Roman" w:hAnsi="Times New Roman" w:cs="Times New Roman"/>
          <w:sz w:val="24"/>
          <w:szCs w:val="24"/>
        </w:rPr>
        <w:t xml:space="preserve"> должен содержать следующую информацию:</w:t>
      </w:r>
    </w:p>
    <w:p w:rsidR="00D257D6" w:rsidRPr="00B44382" w:rsidRDefault="00D257D6"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1) дату подписания протокола;</w:t>
      </w:r>
    </w:p>
    <w:p w:rsidR="00E46C91" w:rsidRPr="00B44382" w:rsidRDefault="00E46C91" w:rsidP="00E46C91">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Pr="00B44382">
        <w:rPr>
          <w:rFonts w:ascii="Times New Roman" w:hAnsi="Times New Roman"/>
          <w:sz w:val="24"/>
          <w:szCs w:val="24"/>
        </w:rPr>
        <w:t>фамилии, имена отчества членов комиссии по закупкам;</w:t>
      </w:r>
    </w:p>
    <w:p w:rsidR="00D257D6"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D257D6" w:rsidRPr="00B44382">
        <w:rPr>
          <w:rFonts w:ascii="Times New Roman" w:hAnsi="Times New Roman" w:cs="Times New Roman"/>
          <w:sz w:val="24"/>
          <w:szCs w:val="24"/>
        </w:rPr>
        <w:t>) наименование предмета и номер запроса предложений</w:t>
      </w:r>
      <w:r w:rsidR="00866A09" w:rsidRPr="00B44382">
        <w:rPr>
          <w:rFonts w:ascii="Times New Roman" w:hAnsi="Times New Roman" w:cs="Times New Roman"/>
          <w:sz w:val="24"/>
          <w:szCs w:val="24"/>
        </w:rPr>
        <w:t xml:space="preserve"> в электронной форме</w:t>
      </w:r>
      <w:r w:rsidR="00D257D6" w:rsidRPr="00B44382">
        <w:rPr>
          <w:rFonts w:ascii="Times New Roman" w:hAnsi="Times New Roman" w:cs="Times New Roman"/>
          <w:sz w:val="24"/>
          <w:szCs w:val="24"/>
        </w:rPr>
        <w:t xml:space="preserve">; </w:t>
      </w:r>
    </w:p>
    <w:p w:rsidR="00866A09"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D257D6" w:rsidRPr="00B44382">
        <w:rPr>
          <w:rFonts w:ascii="Times New Roman" w:hAnsi="Times New Roman" w:cs="Times New Roman"/>
          <w:sz w:val="24"/>
          <w:szCs w:val="24"/>
        </w:rPr>
        <w:t>) количество поданных заявок на участие в закупке, а также дату и время регистрации каждой заявки;</w:t>
      </w:r>
    </w:p>
    <w:p w:rsidR="00866A09"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866A09" w:rsidRPr="00B44382">
        <w:rPr>
          <w:rFonts w:ascii="Times New Roman" w:hAnsi="Times New Roman" w:cs="Times New Roman"/>
          <w:sz w:val="24"/>
          <w:szCs w:val="24"/>
        </w:rPr>
        <w:t>) результаты рассмотрения заявок на участие в закупке, с указанием в том числе:</w:t>
      </w:r>
    </w:p>
    <w:p w:rsidR="00866A09" w:rsidRPr="00B44382" w:rsidRDefault="00866A09"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а) количества заявок на участие в </w:t>
      </w:r>
      <w:r w:rsidR="008B2FA5" w:rsidRPr="00B44382">
        <w:rPr>
          <w:rFonts w:ascii="Times New Roman" w:hAnsi="Times New Roman" w:cs="Times New Roman"/>
          <w:sz w:val="24"/>
          <w:szCs w:val="24"/>
        </w:rPr>
        <w:t>закупке, которые</w:t>
      </w:r>
      <w:r w:rsidRPr="00B44382">
        <w:rPr>
          <w:rFonts w:ascii="Times New Roman" w:hAnsi="Times New Roman" w:cs="Times New Roman"/>
          <w:sz w:val="24"/>
          <w:szCs w:val="24"/>
        </w:rPr>
        <w:t xml:space="preserve"> отклонены;</w:t>
      </w:r>
    </w:p>
    <w:p w:rsidR="00B706F2" w:rsidRPr="00B44382" w:rsidRDefault="00866A09"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предложений, которым не соответствуют такие заявка;</w:t>
      </w:r>
    </w:p>
    <w:p w:rsidR="00866A09"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866A09" w:rsidRPr="00B44382">
        <w:rPr>
          <w:rFonts w:ascii="Times New Roman" w:hAnsi="Times New Roman" w:cs="Times New Roman"/>
          <w:sz w:val="24"/>
          <w:szCs w:val="24"/>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 </w:t>
      </w:r>
    </w:p>
    <w:p w:rsidR="00D257D6"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D257D6" w:rsidRPr="00B44382">
        <w:rPr>
          <w:rFonts w:ascii="Times New Roman" w:hAnsi="Times New Roman" w:cs="Times New Roman"/>
          <w:sz w:val="24"/>
          <w:szCs w:val="24"/>
        </w:rPr>
        <w:t xml:space="preserve">)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w:t>
      </w:r>
      <w:r w:rsidR="008B2FA5" w:rsidRPr="00B44382">
        <w:rPr>
          <w:rFonts w:ascii="Times New Roman" w:hAnsi="Times New Roman" w:cs="Times New Roman"/>
          <w:sz w:val="24"/>
          <w:szCs w:val="24"/>
        </w:rPr>
        <w:t xml:space="preserve">закупке, </w:t>
      </w:r>
      <w:r w:rsidR="008B2FA5" w:rsidRPr="00B44382">
        <w:rPr>
          <w:rFonts w:ascii="Times New Roman" w:hAnsi="Times New Roman" w:cs="Times New Roman"/>
          <w:sz w:val="24"/>
          <w:szCs w:val="24"/>
        </w:rPr>
        <w:lastRenderedPageBreak/>
        <w:t>которые</w:t>
      </w:r>
      <w:r w:rsidR="00D257D6" w:rsidRPr="00B44382">
        <w:rPr>
          <w:rFonts w:ascii="Times New Roman" w:hAnsi="Times New Roman" w:cs="Times New Roman"/>
          <w:sz w:val="24"/>
          <w:szCs w:val="24"/>
        </w:rPr>
        <w:t>поступили ранее других заявок на участие в закупке,  содержащих такие же условия;</w:t>
      </w:r>
    </w:p>
    <w:p w:rsidR="00D257D6"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8</w:t>
      </w:r>
      <w:r w:rsidR="00D257D6" w:rsidRPr="00B44382">
        <w:rPr>
          <w:rFonts w:ascii="Times New Roman" w:hAnsi="Times New Roman" w:cs="Times New Roman"/>
          <w:sz w:val="24"/>
          <w:szCs w:val="24"/>
        </w:rPr>
        <w:t>) причины, по которым закупка признана несостоявшейся, в случае признания ее таковой;</w:t>
      </w:r>
    </w:p>
    <w:p w:rsidR="00D257D6" w:rsidRPr="00B44382" w:rsidRDefault="00636AE1" w:rsidP="00164E12">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9</w:t>
      </w:r>
      <w:r w:rsidR="00D257D6" w:rsidRPr="00B44382">
        <w:rPr>
          <w:rFonts w:ascii="Times New Roman" w:hAnsi="Times New Roman" w:cs="Times New Roman"/>
          <w:sz w:val="24"/>
          <w:szCs w:val="24"/>
        </w:rPr>
        <w:t>) иные сведения, предусмотренные настоящим Положением.</w:t>
      </w:r>
    </w:p>
    <w:p w:rsidR="005277D9" w:rsidRPr="00B44382" w:rsidRDefault="0055269F" w:rsidP="0024176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16</w:t>
      </w:r>
      <w:r w:rsidR="00B706F2" w:rsidRPr="00B44382">
        <w:rPr>
          <w:rFonts w:ascii="Times New Roman" w:hAnsi="Times New Roman" w:cs="Times New Roman"/>
          <w:sz w:val="24"/>
          <w:szCs w:val="24"/>
        </w:rPr>
        <w:t xml:space="preserve">. </w:t>
      </w:r>
      <w:r w:rsidR="005277D9" w:rsidRPr="00B44382">
        <w:rPr>
          <w:rFonts w:ascii="Times New Roman" w:hAnsi="Times New Roman" w:cs="Times New Roman"/>
          <w:sz w:val="24"/>
          <w:szCs w:val="24"/>
        </w:rPr>
        <w:t>Комиссия по закупкам не рассматривает и отклоняет заявки на участие в запросе котировок, если они не соответствуют требованиям документации и извещения о проведении запроса котировок, либо предложенная в таких заявках цена товара, работ или услуг превышает начальную (максимальную) цену договора, указанную в извещении о проведении запроса предложений, или участником запроса предложений не представлена информация, предусмотренная извещением о проведении запроса предложений, а также по основаниям, предусмотренным статьей 15 настоящего Положения. Отклонение заявок на участие в запросе котировок по иным основаниям не допускается.</w:t>
      </w:r>
    </w:p>
    <w:p w:rsidR="005277D9" w:rsidRPr="00B44382" w:rsidRDefault="005277D9"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участником запроса предложений, комиссия по закупкам обязана отстранить такого участника от участия в запросе предложений на любом этапе его проведения.</w:t>
      </w:r>
    </w:p>
    <w:p w:rsidR="00620DDC" w:rsidRPr="00B44382" w:rsidRDefault="0055269F" w:rsidP="00241767">
      <w:pPr>
        <w:autoSpaceDE w:val="0"/>
        <w:autoSpaceDN w:val="0"/>
        <w:adjustRightInd w:val="0"/>
        <w:spacing w:after="0" w:line="240" w:lineRule="auto"/>
        <w:ind w:firstLine="540"/>
        <w:jc w:val="both"/>
        <w:rPr>
          <w:rFonts w:ascii="Times New Roman" w:hAnsi="Times New Roman" w:cs="Times New Roman"/>
          <w:sz w:val="24"/>
          <w:szCs w:val="24"/>
        </w:rPr>
      </w:pPr>
      <w:bookmarkStart w:id="49" w:name="p2921"/>
      <w:bookmarkEnd w:id="49"/>
      <w:r w:rsidRPr="00B44382">
        <w:rPr>
          <w:rFonts w:ascii="Times New Roman" w:hAnsi="Times New Roman" w:cs="Times New Roman"/>
          <w:sz w:val="24"/>
          <w:szCs w:val="24"/>
        </w:rPr>
        <w:t>17</w:t>
      </w:r>
      <w:r w:rsidR="00D257D6" w:rsidRPr="00B44382">
        <w:rPr>
          <w:rFonts w:ascii="Times New Roman" w:hAnsi="Times New Roman" w:cs="Times New Roman"/>
          <w:sz w:val="24"/>
          <w:szCs w:val="24"/>
        </w:rPr>
        <w:t>.</w:t>
      </w:r>
      <w:r w:rsidR="00620DDC" w:rsidRPr="00B44382">
        <w:rPr>
          <w:rFonts w:ascii="Times New Roman" w:hAnsi="Times New Roman" w:cs="Times New Roman"/>
          <w:sz w:val="24"/>
          <w:szCs w:val="24"/>
        </w:rPr>
        <w:t>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D257D6" w:rsidRPr="00B44382" w:rsidRDefault="0055269F" w:rsidP="00164E12">
      <w:pPr>
        <w:spacing w:after="0" w:line="240" w:lineRule="auto"/>
        <w:ind w:firstLine="540"/>
        <w:jc w:val="both"/>
        <w:rPr>
          <w:rFonts w:ascii="Times New Roman" w:hAnsi="Times New Roman" w:cs="Times New Roman"/>
          <w:sz w:val="24"/>
          <w:szCs w:val="24"/>
        </w:rPr>
      </w:pPr>
      <w:bookmarkStart w:id="50" w:name="p2922"/>
      <w:bookmarkEnd w:id="50"/>
      <w:r w:rsidRPr="00B44382">
        <w:rPr>
          <w:rFonts w:ascii="Times New Roman" w:hAnsi="Times New Roman" w:cs="Times New Roman"/>
          <w:sz w:val="24"/>
          <w:szCs w:val="24"/>
        </w:rPr>
        <w:t>18</w:t>
      </w:r>
      <w:r w:rsidR="00D257D6" w:rsidRPr="00B44382">
        <w:rPr>
          <w:rFonts w:ascii="Times New Roman" w:hAnsi="Times New Roman" w:cs="Times New Roman"/>
          <w:sz w:val="24"/>
          <w:szCs w:val="24"/>
        </w:rPr>
        <w:t>. В течение одного рабочего дня с момента размещения выписки из протокола проведения запроса предложений в электронной форме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D257D6" w:rsidRPr="00B44382" w:rsidRDefault="0055269F"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19</w:t>
      </w:r>
      <w:r w:rsidR="00D257D6" w:rsidRPr="00B44382">
        <w:rPr>
          <w:rFonts w:ascii="Times New Roman" w:hAnsi="Times New Roman" w:cs="Times New Roman"/>
          <w:sz w:val="24"/>
          <w:szCs w:val="24"/>
        </w:rPr>
        <w:t>. Если участник запроса предложений в электронной форме не направил окончательное предложение, то окончательными предложениями признаются поданные заявки на участие в запросе предложений в электронной форме.</w:t>
      </w:r>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w:t>
      </w:r>
      <w:r w:rsidR="0055269F" w:rsidRPr="00B44382">
        <w:rPr>
          <w:rFonts w:ascii="Times New Roman" w:hAnsi="Times New Roman" w:cs="Times New Roman"/>
          <w:sz w:val="24"/>
          <w:szCs w:val="24"/>
        </w:rPr>
        <w:t>0</w:t>
      </w:r>
      <w:r w:rsidR="008E5191" w:rsidRPr="00B44382">
        <w:rPr>
          <w:rFonts w:ascii="Times New Roman" w:hAnsi="Times New Roman" w:cs="Times New Roman"/>
          <w:sz w:val="24"/>
          <w:szCs w:val="24"/>
        </w:rPr>
        <w:t>. Срок р</w:t>
      </w:r>
      <w:r w:rsidRPr="00B44382">
        <w:rPr>
          <w:rFonts w:ascii="Times New Roman" w:hAnsi="Times New Roman" w:cs="Times New Roman"/>
          <w:sz w:val="24"/>
          <w:szCs w:val="24"/>
        </w:rPr>
        <w:t>ассмотрения окончательных предложений осуществляется в течение 5 рабочих дней с даты окончания срока для направления окончательных предложений, его результаты фиксируются в итоговом протоколе.</w:t>
      </w:r>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w:t>
      </w:r>
      <w:r w:rsidR="0055269F" w:rsidRPr="00B44382">
        <w:rPr>
          <w:rFonts w:ascii="Times New Roman" w:hAnsi="Times New Roman" w:cs="Times New Roman"/>
          <w:sz w:val="24"/>
          <w:szCs w:val="24"/>
        </w:rPr>
        <w:t>1</w:t>
      </w:r>
      <w:r w:rsidRPr="00B44382">
        <w:rPr>
          <w:rFonts w:ascii="Times New Roman" w:hAnsi="Times New Roman" w:cs="Times New Roman"/>
          <w:sz w:val="24"/>
          <w:szCs w:val="24"/>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w:t>
      </w:r>
      <w:r w:rsidRPr="00B44382">
        <w:rPr>
          <w:rFonts w:ascii="Times New Roman" w:hAnsi="Times New Roman" w:cs="Times New Roman"/>
          <w:sz w:val="24"/>
          <w:szCs w:val="24"/>
        </w:rPr>
        <w:lastRenderedPageBreak/>
        <w:t xml:space="preserve">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p>
    <w:p w:rsidR="00D257D6" w:rsidRPr="00B44382" w:rsidRDefault="00D257D6"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w:t>
      </w:r>
      <w:r w:rsidR="0055269F" w:rsidRPr="00B44382">
        <w:rPr>
          <w:rFonts w:ascii="Times New Roman" w:hAnsi="Times New Roman" w:cs="Times New Roman"/>
          <w:sz w:val="24"/>
          <w:szCs w:val="24"/>
        </w:rPr>
        <w:t>2</w:t>
      </w:r>
      <w:r w:rsidRPr="00B44382">
        <w:rPr>
          <w:rFonts w:ascii="Times New Roman" w:hAnsi="Times New Roman" w:cs="Times New Roman"/>
          <w:sz w:val="24"/>
          <w:szCs w:val="24"/>
        </w:rPr>
        <w:t>. Протокол</w:t>
      </w:r>
      <w:r w:rsidR="008B5A3C" w:rsidRPr="00B44382">
        <w:rPr>
          <w:rFonts w:ascii="Times New Roman" w:hAnsi="Times New Roman" w:cs="Times New Roman"/>
          <w:sz w:val="24"/>
          <w:szCs w:val="24"/>
        </w:rPr>
        <w:t xml:space="preserve"> подведения итогов запроса предложений в электронной форме</w:t>
      </w:r>
      <w:r w:rsidRPr="00B44382">
        <w:rPr>
          <w:rFonts w:ascii="Times New Roman" w:hAnsi="Times New Roman" w:cs="Times New Roman"/>
          <w:sz w:val="24"/>
          <w:szCs w:val="24"/>
        </w:rPr>
        <w:t>, составленный по итогам запроса предложений, должен содержать следующие сведения:</w:t>
      </w:r>
    </w:p>
    <w:p w:rsidR="00D257D6" w:rsidRPr="00B44382" w:rsidRDefault="00D257D6"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1) дата подписания протокола;</w:t>
      </w:r>
    </w:p>
    <w:p w:rsidR="00E46C91" w:rsidRPr="00B44382" w:rsidRDefault="00E46C91" w:rsidP="00E46C91">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Pr="00B44382">
        <w:rPr>
          <w:rFonts w:ascii="Times New Roman" w:hAnsi="Times New Roman"/>
          <w:sz w:val="24"/>
          <w:szCs w:val="24"/>
        </w:rPr>
        <w:t>фамилии, имена отчества членов комиссии по закупкам;</w:t>
      </w:r>
    </w:p>
    <w:p w:rsidR="00D257D6"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D257D6" w:rsidRPr="00B44382">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D257D6"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D257D6" w:rsidRPr="00B44382">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257D6"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D257D6" w:rsidRPr="00B44382">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257D6" w:rsidRPr="00B44382" w:rsidRDefault="00D257D6"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D257D6" w:rsidRPr="00B44382" w:rsidRDefault="00D257D6"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257D6"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D257D6" w:rsidRPr="00B44382">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257D6"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D257D6" w:rsidRPr="00B44382">
        <w:rPr>
          <w:rFonts w:ascii="Times New Roman" w:hAnsi="Times New Roman" w:cs="Times New Roman"/>
          <w:sz w:val="24"/>
          <w:szCs w:val="24"/>
        </w:rPr>
        <w:t>) причины, по которым закупка признана несостоявшейся, в случае признания ее таковой;</w:t>
      </w:r>
    </w:p>
    <w:p w:rsidR="00D257D6" w:rsidRPr="00B44382" w:rsidRDefault="00636AE1" w:rsidP="00164E12">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8</w:t>
      </w:r>
      <w:r w:rsidR="00D257D6" w:rsidRPr="00B44382">
        <w:rPr>
          <w:rFonts w:ascii="Times New Roman" w:hAnsi="Times New Roman" w:cs="Times New Roman"/>
          <w:sz w:val="24"/>
          <w:szCs w:val="24"/>
        </w:rPr>
        <w:t>) иные сведения в случае, если необходимость их указания в протоколе предусмотрена положением о закупке.</w:t>
      </w:r>
    </w:p>
    <w:p w:rsidR="00D257D6" w:rsidRPr="00B44382" w:rsidRDefault="008B5A3C"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Протокол подведения итогов </w:t>
      </w:r>
      <w:r w:rsidR="00D257D6" w:rsidRPr="00B44382">
        <w:rPr>
          <w:rFonts w:ascii="Times New Roman" w:hAnsi="Times New Roman" w:cs="Times New Roman"/>
          <w:sz w:val="24"/>
          <w:szCs w:val="24"/>
        </w:rPr>
        <w:t xml:space="preserve">запроса предложений в электронной форме размещаются заказчиком в единой информационной системе и на электронной площадке не позднее чем через три дня после подписания.  </w:t>
      </w:r>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w:t>
      </w:r>
      <w:r w:rsidR="0055269F" w:rsidRPr="00B44382">
        <w:rPr>
          <w:rFonts w:ascii="Times New Roman" w:hAnsi="Times New Roman" w:cs="Times New Roman"/>
          <w:sz w:val="24"/>
          <w:szCs w:val="24"/>
        </w:rPr>
        <w:t>3</w:t>
      </w:r>
      <w:r w:rsidRPr="00B44382">
        <w:rPr>
          <w:rFonts w:ascii="Times New Roman" w:hAnsi="Times New Roman" w:cs="Times New Roman"/>
          <w:sz w:val="24"/>
          <w:szCs w:val="24"/>
        </w:rPr>
        <w:t xml:space="preserve">. По результатам запроса предложений в электронной форме контракт заключается с победителем такого запроса </w:t>
      </w:r>
    </w:p>
    <w:p w:rsidR="00D257D6" w:rsidRPr="00B44382" w:rsidRDefault="00D257D6" w:rsidP="00164E12">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w:t>
      </w:r>
      <w:r w:rsidR="0055269F" w:rsidRPr="00B44382">
        <w:rPr>
          <w:rFonts w:ascii="Times New Roman" w:hAnsi="Times New Roman" w:cs="Times New Roman"/>
          <w:sz w:val="24"/>
          <w:szCs w:val="24"/>
        </w:rPr>
        <w:t>4</w:t>
      </w:r>
      <w:r w:rsidRPr="00B44382">
        <w:rPr>
          <w:rFonts w:ascii="Times New Roman" w:hAnsi="Times New Roman" w:cs="Times New Roman"/>
          <w:sz w:val="24"/>
          <w:szCs w:val="24"/>
        </w:rPr>
        <w:t xml:space="preserve">.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w:t>
      </w:r>
      <w:r w:rsidRPr="00B44382">
        <w:rPr>
          <w:rFonts w:ascii="Times New Roman" w:hAnsi="Times New Roman" w:cs="Times New Roman"/>
          <w:sz w:val="24"/>
          <w:szCs w:val="24"/>
        </w:rPr>
        <w:lastRenderedPageBreak/>
        <w:t>извещении и документации, заказчик вправе осуществить закупку у единственного поставщика (подрядчика, исполнителя)</w:t>
      </w:r>
    </w:p>
    <w:p w:rsidR="00F17780" w:rsidRPr="00B44382" w:rsidRDefault="0055269F" w:rsidP="0024176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bCs/>
          <w:sz w:val="24"/>
          <w:szCs w:val="24"/>
        </w:rPr>
        <w:t>25</w:t>
      </w:r>
      <w:r w:rsidR="00F17780" w:rsidRPr="00B44382">
        <w:rPr>
          <w:rFonts w:ascii="Times New Roman" w:hAnsi="Times New Roman" w:cs="Times New Roman"/>
          <w:bCs/>
          <w:sz w:val="24"/>
          <w:szCs w:val="24"/>
        </w:rPr>
        <w:t xml:space="preserve">. </w:t>
      </w:r>
      <w:r w:rsidR="00F17780" w:rsidRPr="00B44382">
        <w:rPr>
          <w:rFonts w:ascii="Times New Roman" w:hAnsi="Times New Roman" w:cs="Times New Roman"/>
          <w:sz w:val="24"/>
          <w:szCs w:val="24"/>
        </w:rPr>
        <w:t>В случае если запрос предложений в электронной форме признан несостоявшимся и только одна заявка на участие в запросе предложений в электронной форме признана соответствующей требованиям настоящего Положения и извещению о запросе предложений в электронной форме и документации, а участник закупки, подавший такую заявку, соответствует требованиям, которые предъявляются к участнику запроса предложений в электронной форме и указаны в извещении о запросе предложений в электронной форме и документации, Заказчик заключает договор с участником закупки, подавшем такую заявку, по цене указанной в заявке или по согласованной с таким участником, и не превышающей цену</w:t>
      </w:r>
      <w:r w:rsidR="00241767">
        <w:rPr>
          <w:rFonts w:ascii="Times New Roman" w:hAnsi="Times New Roman" w:cs="Times New Roman"/>
          <w:sz w:val="24"/>
          <w:szCs w:val="24"/>
        </w:rPr>
        <w:t xml:space="preserve">, </w:t>
      </w:r>
      <w:r w:rsidR="00F17780" w:rsidRPr="00B44382">
        <w:rPr>
          <w:rFonts w:ascii="Times New Roman" w:hAnsi="Times New Roman" w:cs="Times New Roman"/>
          <w:sz w:val="24"/>
          <w:szCs w:val="24"/>
        </w:rPr>
        <w:t>указанную в заявке.</w:t>
      </w:r>
    </w:p>
    <w:p w:rsidR="007A0DA6" w:rsidRPr="00B44382" w:rsidRDefault="007A0DA6" w:rsidP="00164E12">
      <w:pPr>
        <w:spacing w:after="0" w:line="240" w:lineRule="auto"/>
        <w:ind w:firstLine="720"/>
        <w:jc w:val="both"/>
        <w:rPr>
          <w:rFonts w:ascii="Times New Roman" w:hAnsi="Times New Roman" w:cs="Times New Roman"/>
          <w:sz w:val="24"/>
          <w:szCs w:val="24"/>
        </w:rPr>
      </w:pPr>
    </w:p>
    <w:p w:rsidR="00473C72" w:rsidRPr="00B44382" w:rsidRDefault="00473C72" w:rsidP="00473C72">
      <w:pPr>
        <w:spacing w:after="0" w:line="240" w:lineRule="auto"/>
        <w:jc w:val="center"/>
        <w:rPr>
          <w:rFonts w:ascii="Times New Roman" w:hAnsi="Times New Roman" w:cs="Times New Roman"/>
          <w:b/>
          <w:caps/>
          <w:sz w:val="24"/>
          <w:szCs w:val="24"/>
        </w:rPr>
      </w:pPr>
      <w:r w:rsidRPr="00B44382">
        <w:rPr>
          <w:rFonts w:ascii="Times New Roman" w:hAnsi="Times New Roman" w:cs="Times New Roman"/>
          <w:b/>
          <w:caps/>
          <w:sz w:val="24"/>
          <w:szCs w:val="24"/>
        </w:rPr>
        <w:t xml:space="preserve">Глава 7 Порядок проведения запроса </w:t>
      </w:r>
      <w:r w:rsidR="001D4209" w:rsidRPr="00B44382">
        <w:rPr>
          <w:rFonts w:ascii="Times New Roman" w:hAnsi="Times New Roman" w:cs="Times New Roman"/>
          <w:b/>
          <w:caps/>
          <w:sz w:val="24"/>
          <w:szCs w:val="24"/>
        </w:rPr>
        <w:t>ЦЕН</w:t>
      </w:r>
    </w:p>
    <w:p w:rsidR="001D4209" w:rsidRPr="00B44382" w:rsidRDefault="001D4209" w:rsidP="00473C72">
      <w:pPr>
        <w:spacing w:after="0" w:line="240" w:lineRule="auto"/>
        <w:jc w:val="center"/>
        <w:rPr>
          <w:rFonts w:ascii="Times New Roman" w:hAnsi="Times New Roman" w:cs="Times New Roman"/>
          <w:b/>
          <w:caps/>
          <w:sz w:val="24"/>
          <w:szCs w:val="24"/>
        </w:rPr>
      </w:pPr>
    </w:p>
    <w:p w:rsidR="00473C72" w:rsidRPr="00B44382" w:rsidRDefault="00473C72" w:rsidP="00473C72">
      <w:pPr>
        <w:spacing w:after="0" w:line="240" w:lineRule="auto"/>
        <w:ind w:firstLine="720"/>
        <w:jc w:val="both"/>
        <w:rPr>
          <w:rFonts w:ascii="Times New Roman" w:hAnsi="Times New Roman"/>
          <w:b/>
          <w:sz w:val="24"/>
          <w:szCs w:val="24"/>
        </w:rPr>
      </w:pPr>
      <w:r w:rsidRPr="00B44382">
        <w:rPr>
          <w:rFonts w:ascii="Times New Roman" w:hAnsi="Times New Roman" w:cs="Times New Roman"/>
          <w:b/>
          <w:sz w:val="24"/>
          <w:szCs w:val="24"/>
        </w:rPr>
        <w:t xml:space="preserve">Статья 38. </w:t>
      </w:r>
      <w:r w:rsidRPr="00B44382">
        <w:rPr>
          <w:rFonts w:ascii="Times New Roman" w:hAnsi="Times New Roman"/>
          <w:b/>
          <w:sz w:val="24"/>
          <w:szCs w:val="24"/>
        </w:rPr>
        <w:t xml:space="preserve">Извещение о проведении запроса </w:t>
      </w:r>
      <w:r w:rsidR="001B4336" w:rsidRPr="00B44382">
        <w:rPr>
          <w:rFonts w:ascii="Times New Roman" w:hAnsi="Times New Roman"/>
          <w:b/>
          <w:sz w:val="24"/>
          <w:szCs w:val="24"/>
        </w:rPr>
        <w:t>цен</w:t>
      </w:r>
    </w:p>
    <w:p w:rsidR="00473C72" w:rsidRPr="00B44382" w:rsidRDefault="00473C72" w:rsidP="00473C72">
      <w:pPr>
        <w:spacing w:after="0" w:line="240" w:lineRule="auto"/>
        <w:ind w:firstLine="708"/>
        <w:jc w:val="both"/>
        <w:rPr>
          <w:rFonts w:ascii="Times New Roman" w:hAnsi="Times New Roman"/>
          <w:b/>
          <w:sz w:val="24"/>
          <w:szCs w:val="24"/>
        </w:rPr>
      </w:pPr>
    </w:p>
    <w:p w:rsidR="0085544F" w:rsidRPr="00B44382" w:rsidRDefault="00473C72" w:rsidP="0085544F">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1. </w:t>
      </w:r>
      <w:r w:rsidR="0085544F" w:rsidRPr="00B44382">
        <w:rPr>
          <w:rFonts w:ascii="Times New Roman" w:hAnsi="Times New Roman" w:cs="Times New Roman"/>
          <w:sz w:val="24"/>
          <w:szCs w:val="24"/>
        </w:rPr>
        <w:t xml:space="preserve">Извещение о проведении запроса </w:t>
      </w:r>
      <w:r w:rsidR="0085544F" w:rsidRPr="00B44382">
        <w:rPr>
          <w:rFonts w:ascii="Times New Roman" w:hAnsi="Times New Roman" w:cs="Times New Roman"/>
          <w:bCs/>
          <w:sz w:val="24"/>
          <w:szCs w:val="24"/>
        </w:rPr>
        <w:t>цен</w:t>
      </w:r>
      <w:r w:rsidR="0085544F" w:rsidRPr="00B44382">
        <w:rPr>
          <w:rFonts w:ascii="Times New Roman" w:hAnsi="Times New Roman" w:cs="Times New Roman"/>
          <w:sz w:val="24"/>
          <w:szCs w:val="24"/>
        </w:rPr>
        <w:t xml:space="preserve"> размещается заказчиком в единой информационной системе не позднее чем за четыре рабочих дней до даты проведения такого запроса. Наряду с размещением извещения о проведении запроса </w:t>
      </w:r>
      <w:r w:rsidR="0085544F" w:rsidRPr="00B44382">
        <w:rPr>
          <w:rFonts w:ascii="Times New Roman" w:hAnsi="Times New Roman" w:cs="Times New Roman"/>
          <w:bCs/>
          <w:sz w:val="24"/>
          <w:szCs w:val="24"/>
        </w:rPr>
        <w:t>цен</w:t>
      </w:r>
      <w:r w:rsidR="0085544F" w:rsidRPr="00B44382">
        <w:rPr>
          <w:rFonts w:ascii="Times New Roman" w:hAnsi="Times New Roman" w:cs="Times New Roman"/>
          <w:sz w:val="24"/>
          <w:szCs w:val="24"/>
        </w:rPr>
        <w:t xml:space="preserve">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85544F" w:rsidRPr="00B44382" w:rsidRDefault="00473C72" w:rsidP="0085544F">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2. </w:t>
      </w:r>
      <w:r w:rsidR="0085544F" w:rsidRPr="00B44382">
        <w:rPr>
          <w:rFonts w:ascii="Times New Roman" w:hAnsi="Times New Roman" w:cs="Times New Roman"/>
          <w:sz w:val="24"/>
          <w:szCs w:val="24"/>
        </w:rPr>
        <w:t xml:space="preserve">Одновременно с размещением извещения о проведении запроса </w:t>
      </w:r>
      <w:r w:rsidR="0085544F" w:rsidRPr="00B44382">
        <w:rPr>
          <w:rFonts w:ascii="Times New Roman" w:hAnsi="Times New Roman" w:cs="Times New Roman"/>
          <w:bCs/>
          <w:sz w:val="24"/>
          <w:szCs w:val="24"/>
        </w:rPr>
        <w:t>цен</w:t>
      </w:r>
      <w:r w:rsidR="0085544F" w:rsidRPr="00B44382">
        <w:rPr>
          <w:rFonts w:ascii="Times New Roman" w:hAnsi="Times New Roman" w:cs="Times New Roman"/>
          <w:sz w:val="24"/>
          <w:szCs w:val="24"/>
        </w:rPr>
        <w:t xml:space="preserve"> заказчик размещает в </w:t>
      </w:r>
      <w:r w:rsidR="00EA7C8E">
        <w:rPr>
          <w:rFonts w:ascii="Times New Roman" w:hAnsi="Times New Roman" w:cs="Times New Roman"/>
          <w:sz w:val="24"/>
          <w:szCs w:val="24"/>
        </w:rPr>
        <w:t>ЕИС</w:t>
      </w:r>
      <w:r w:rsidR="0085544F" w:rsidRPr="00B44382">
        <w:rPr>
          <w:rFonts w:ascii="Times New Roman" w:hAnsi="Times New Roman" w:cs="Times New Roman"/>
          <w:sz w:val="24"/>
          <w:szCs w:val="24"/>
        </w:rPr>
        <w:t xml:space="preserve"> проект договора. </w:t>
      </w:r>
      <w:r w:rsidR="0085544F" w:rsidRPr="00B44382">
        <w:rPr>
          <w:rFonts w:ascii="Times New Roman" w:hAnsi="Times New Roman"/>
          <w:sz w:val="24"/>
          <w:szCs w:val="24"/>
        </w:rPr>
        <w:t xml:space="preserve">Документация при проведении запроса цен не формируется. </w:t>
      </w:r>
    </w:p>
    <w:p w:rsidR="003D0C81" w:rsidRPr="00B44382" w:rsidRDefault="00473C72" w:rsidP="003D0C81">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sz w:val="24"/>
          <w:szCs w:val="24"/>
        </w:rPr>
        <w:t xml:space="preserve">3. </w:t>
      </w:r>
      <w:r w:rsidR="003D0C81" w:rsidRPr="00B44382">
        <w:rPr>
          <w:rFonts w:ascii="Times New Roman" w:hAnsi="Times New Roman" w:cs="Times New Roman"/>
          <w:sz w:val="24"/>
          <w:szCs w:val="24"/>
        </w:rPr>
        <w:t>Любой участник запроса цен вправе направить заказчику запрос о даче разъяснений положений извещения о проведении запроса цен.</w:t>
      </w:r>
    </w:p>
    <w:p w:rsidR="003D0C81" w:rsidRPr="00B44382" w:rsidRDefault="003D0C81" w:rsidP="003D0C81">
      <w:pPr>
        <w:autoSpaceDE w:val="0"/>
        <w:autoSpaceDN w:val="0"/>
        <w:adjustRightInd w:val="0"/>
        <w:spacing w:after="0" w:line="240" w:lineRule="auto"/>
        <w:jc w:val="both"/>
        <w:rPr>
          <w:rFonts w:ascii="Times New Roman" w:hAnsi="Times New Roman" w:cs="Times New Roman"/>
          <w:sz w:val="24"/>
          <w:szCs w:val="24"/>
        </w:rPr>
      </w:pPr>
      <w:r w:rsidRPr="00B44382">
        <w:rPr>
          <w:rFonts w:ascii="Times New Roman" w:hAnsi="Times New Roman" w:cs="Times New Roman"/>
          <w:sz w:val="24"/>
          <w:szCs w:val="24"/>
        </w:rPr>
        <w:tab/>
        <w:t xml:space="preserve">В течение </w:t>
      </w:r>
      <w:r w:rsidR="00DC323A" w:rsidRPr="00B44382">
        <w:rPr>
          <w:rFonts w:ascii="Times New Roman" w:hAnsi="Times New Roman" w:cs="Times New Roman"/>
          <w:sz w:val="24"/>
          <w:szCs w:val="24"/>
        </w:rPr>
        <w:t>трех</w:t>
      </w:r>
      <w:r w:rsidRPr="00B44382">
        <w:rPr>
          <w:rFonts w:ascii="Times New Roman" w:hAnsi="Times New Roman" w:cs="Times New Roman"/>
          <w:sz w:val="24"/>
          <w:szCs w:val="24"/>
        </w:rPr>
        <w:t xml:space="preserve"> рабочих дней с даты поступления запроса заказчик осуществляет разъяснение положений извещения о проведении запроса цен и размещает их в </w:t>
      </w:r>
      <w:r w:rsidR="00EA7C8E">
        <w:rPr>
          <w:rFonts w:ascii="Times New Roman" w:hAnsi="Times New Roman" w:cs="Times New Roman"/>
          <w:sz w:val="24"/>
          <w:szCs w:val="24"/>
        </w:rPr>
        <w:t xml:space="preserve">ЕИС </w:t>
      </w:r>
      <w:r w:rsidRPr="00B44382">
        <w:rPr>
          <w:rFonts w:ascii="Times New Roman" w:hAnsi="Times New Roman" w:cs="Times New Roman"/>
          <w:sz w:val="24"/>
          <w:szCs w:val="24"/>
        </w:rPr>
        <w:t xml:space="preserve">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DC323A" w:rsidRPr="00B44382">
        <w:rPr>
          <w:rFonts w:ascii="Times New Roman" w:hAnsi="Times New Roman" w:cs="Times New Roman"/>
          <w:sz w:val="24"/>
          <w:szCs w:val="24"/>
        </w:rPr>
        <w:t xml:space="preserve">три </w:t>
      </w:r>
      <w:r w:rsidRPr="00B44382">
        <w:rPr>
          <w:rFonts w:ascii="Times New Roman" w:hAnsi="Times New Roman" w:cs="Times New Roman"/>
          <w:sz w:val="24"/>
          <w:szCs w:val="24"/>
        </w:rPr>
        <w:t xml:space="preserve"> рабочих дня до даты окончания срока подачи заявок на участие в такой закупке.</w:t>
      </w:r>
    </w:p>
    <w:p w:rsidR="003D0C81" w:rsidRPr="00B44382" w:rsidRDefault="003D0C81" w:rsidP="003D0C81">
      <w:pPr>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Разъяснения положений извещения о проведении запроса </w:t>
      </w:r>
      <w:r w:rsidR="0085544F"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не должны изменять предмет закупки и существенные условия проекта договора.</w:t>
      </w:r>
    </w:p>
    <w:p w:rsidR="00473C72" w:rsidRPr="00B44382" w:rsidRDefault="00473C72" w:rsidP="00473C72">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4. Заказчик вправе принять решение о внесении изменений в извещение о проведении запроса цен. Размещение изменений в извещение о проведении запроса ценв </w:t>
      </w:r>
      <w:r w:rsidR="00EA7C8E">
        <w:rPr>
          <w:rFonts w:ascii="Times New Roman" w:hAnsi="Times New Roman"/>
          <w:sz w:val="24"/>
          <w:szCs w:val="24"/>
        </w:rPr>
        <w:t>ЕИС</w:t>
      </w:r>
      <w:r w:rsidRPr="00B44382">
        <w:rPr>
          <w:rFonts w:ascii="Times New Roman" w:hAnsi="Times New Roman"/>
          <w:sz w:val="24"/>
          <w:szCs w:val="24"/>
        </w:rPr>
        <w:t xml:space="preserve"> осуществляется заказчиком не позднее одного рабочего дня со дня принятия решения о внесении указанных изменений, но не позднее даты, предшествующей дате окончания срока подачи заявок на участие в запросе цен. При этом срок подачи заявок на участие в запросе цен должен быть продлен так, чтобы с даты размещения в </w:t>
      </w:r>
      <w:r w:rsidR="00EA7C8E">
        <w:rPr>
          <w:rFonts w:ascii="Times New Roman" w:hAnsi="Times New Roman"/>
          <w:sz w:val="24"/>
          <w:szCs w:val="24"/>
        </w:rPr>
        <w:t>ЕИС</w:t>
      </w:r>
      <w:r w:rsidRPr="00B44382">
        <w:rPr>
          <w:rFonts w:ascii="Times New Roman" w:hAnsi="Times New Roman"/>
          <w:sz w:val="24"/>
          <w:szCs w:val="24"/>
        </w:rPr>
        <w:t xml:space="preserve"> таких изменений до даты истечения срока подачи заявок на участие в запросе цен этот срок составлял не менее четырех рабочих дн</w:t>
      </w:r>
      <w:r w:rsidR="00667314" w:rsidRPr="00B44382">
        <w:rPr>
          <w:rFonts w:ascii="Times New Roman" w:hAnsi="Times New Roman"/>
          <w:sz w:val="24"/>
          <w:szCs w:val="24"/>
        </w:rPr>
        <w:t>я</w:t>
      </w:r>
      <w:r w:rsidRPr="00B44382">
        <w:rPr>
          <w:rFonts w:ascii="Times New Roman" w:hAnsi="Times New Roman"/>
          <w:sz w:val="24"/>
          <w:szCs w:val="24"/>
        </w:rPr>
        <w:t>.</w:t>
      </w:r>
    </w:p>
    <w:p w:rsidR="00473C72" w:rsidRPr="00B44382" w:rsidRDefault="00473C72" w:rsidP="00EA7C8E">
      <w:pPr>
        <w:spacing w:after="0" w:line="240" w:lineRule="auto"/>
        <w:ind w:firstLine="708"/>
        <w:jc w:val="both"/>
        <w:rPr>
          <w:rFonts w:ascii="Times New Roman" w:hAnsi="Times New Roman"/>
          <w:sz w:val="24"/>
          <w:szCs w:val="24"/>
        </w:rPr>
      </w:pPr>
      <w:r w:rsidRPr="00B44382">
        <w:rPr>
          <w:rFonts w:ascii="Times New Roman" w:hAnsi="Times New Roman"/>
          <w:sz w:val="24"/>
          <w:szCs w:val="24"/>
        </w:rPr>
        <w:t>Внесение изменений в извещение о проведении запроса цен изменяющих объект закупки, не допускается.</w:t>
      </w:r>
    </w:p>
    <w:p w:rsidR="00473C72" w:rsidRPr="00B44382" w:rsidRDefault="00473C72" w:rsidP="00473C72">
      <w:pPr>
        <w:spacing w:after="0" w:line="240" w:lineRule="auto"/>
        <w:ind w:firstLine="720"/>
        <w:jc w:val="both"/>
        <w:rPr>
          <w:rFonts w:ascii="Times New Roman" w:hAnsi="Times New Roman"/>
          <w:sz w:val="24"/>
          <w:szCs w:val="24"/>
        </w:rPr>
      </w:pPr>
      <w:r w:rsidRPr="00B44382">
        <w:rPr>
          <w:rFonts w:ascii="Times New Roman" w:hAnsi="Times New Roman"/>
          <w:sz w:val="24"/>
          <w:szCs w:val="24"/>
        </w:rPr>
        <w:t>5. В случае, если заказчиком были внесены изменения в извещение о проведении запроса цен, участник закупки может изменить или отозвать свою заявку на участие в запросе цен до истечения срока подачи заявок на участие в запросе цен.</w:t>
      </w:r>
    </w:p>
    <w:p w:rsidR="003D0C81" w:rsidRPr="00B44382" w:rsidRDefault="003D0C81" w:rsidP="003D0C81">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 Заказчик вправе отменить запрос цен до наступления даты и времени окончания срока подачи заявок на участие в извещения о проведении запроса цен.</w:t>
      </w:r>
    </w:p>
    <w:p w:rsidR="003D0C81" w:rsidRPr="00B44382" w:rsidRDefault="003D0C81" w:rsidP="003D0C81">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 xml:space="preserve">7. Решение об отмене запроса цен размещается в </w:t>
      </w:r>
      <w:r w:rsidR="00EA7C8E">
        <w:rPr>
          <w:rFonts w:ascii="Times New Roman" w:hAnsi="Times New Roman" w:cs="Times New Roman"/>
          <w:sz w:val="24"/>
          <w:szCs w:val="24"/>
        </w:rPr>
        <w:t>ЕИС</w:t>
      </w:r>
      <w:r w:rsidRPr="00B44382">
        <w:rPr>
          <w:rFonts w:ascii="Times New Roman" w:hAnsi="Times New Roman" w:cs="Times New Roman"/>
          <w:sz w:val="24"/>
          <w:szCs w:val="24"/>
        </w:rPr>
        <w:t xml:space="preserve"> в день принятия этого решения.</w:t>
      </w:r>
    </w:p>
    <w:p w:rsidR="003D0C81" w:rsidRPr="00B44382" w:rsidRDefault="003D0C81" w:rsidP="003D0C81">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8. По истечении срока отмены запроса цен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59" w:history="1">
        <w:r w:rsidRPr="00B44382">
          <w:rPr>
            <w:rFonts w:ascii="Times New Roman" w:hAnsi="Times New Roman" w:cs="Times New Roman"/>
            <w:sz w:val="24"/>
            <w:szCs w:val="24"/>
          </w:rPr>
          <w:t>непреодолимой силы</w:t>
        </w:r>
      </w:hyperlink>
      <w:r w:rsidRPr="00B44382">
        <w:rPr>
          <w:rFonts w:ascii="Times New Roman" w:hAnsi="Times New Roman" w:cs="Times New Roman"/>
          <w:sz w:val="24"/>
          <w:szCs w:val="24"/>
        </w:rPr>
        <w:t xml:space="preserve"> в соответствии с гражданским законодательством.</w:t>
      </w:r>
    </w:p>
    <w:p w:rsidR="009D5446" w:rsidRPr="00B44382" w:rsidRDefault="009D5446" w:rsidP="00473C72">
      <w:pPr>
        <w:spacing w:after="0" w:line="240" w:lineRule="auto"/>
        <w:ind w:firstLine="720"/>
        <w:jc w:val="both"/>
        <w:rPr>
          <w:rFonts w:ascii="Times New Roman" w:hAnsi="Times New Roman"/>
          <w:sz w:val="24"/>
          <w:szCs w:val="24"/>
        </w:rPr>
      </w:pPr>
    </w:p>
    <w:p w:rsidR="009D51D6" w:rsidRPr="00B44382" w:rsidRDefault="009D51D6" w:rsidP="00473C72">
      <w:pPr>
        <w:spacing w:after="0" w:line="240" w:lineRule="auto"/>
        <w:ind w:firstLine="708"/>
        <w:jc w:val="both"/>
        <w:rPr>
          <w:rFonts w:ascii="Times New Roman" w:hAnsi="Times New Roman"/>
          <w:b/>
          <w:sz w:val="24"/>
          <w:szCs w:val="24"/>
        </w:rPr>
      </w:pPr>
      <w:r w:rsidRPr="00B44382">
        <w:rPr>
          <w:rFonts w:ascii="Times New Roman" w:hAnsi="Times New Roman"/>
          <w:b/>
          <w:sz w:val="24"/>
          <w:szCs w:val="24"/>
        </w:rPr>
        <w:t>Статья 39. Прием заявок на участие в запросе цен</w:t>
      </w:r>
    </w:p>
    <w:p w:rsidR="009D51D6" w:rsidRPr="00B44382" w:rsidRDefault="009D51D6" w:rsidP="009D51D6">
      <w:pPr>
        <w:spacing w:after="0" w:line="240" w:lineRule="auto"/>
        <w:ind w:firstLine="708"/>
        <w:jc w:val="both"/>
        <w:rPr>
          <w:rFonts w:ascii="Times New Roman" w:eastAsia="Times New Roman" w:hAnsi="Times New Roman" w:cs="Times New Roman"/>
          <w:b/>
          <w:sz w:val="24"/>
          <w:szCs w:val="24"/>
        </w:rPr>
      </w:pP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1. Для участия в запросе </w:t>
      </w:r>
      <w:r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участник закупки подает заявку на участие в запросе </w:t>
      </w:r>
      <w:r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Любой участник закупки, в том числе участник, которому не направлялся запрос о предоставлении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может подать только одну заявку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2. Заявка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2.1. Согласие участника запроса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исполнить условия договора, указанные в извещении о проведении запроса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наименование и характеристики поставляемого товара в случае осуществления поставки товара.</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2.2. Предложение о цене договора.</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2.3.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2.4. Декларацию о принадлежности участника запроса котировок к субъектам малого и среднего предпринимательства в случае установления заказчиком соответствующего ограничения.</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3. Требовать от участника запроса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предоставления информации и документов, не предусмотренных документацией, не допускается.</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4. Заявка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подается заказчику в письменной форме в запечатанном конверте, не позволяющем просматривать содержание та</w:t>
      </w:r>
      <w:r w:rsidR="00A97737" w:rsidRPr="00B44382">
        <w:rPr>
          <w:rFonts w:ascii="Times New Roman" w:hAnsi="Times New Roman"/>
          <w:sz w:val="24"/>
          <w:szCs w:val="24"/>
        </w:rPr>
        <w:t>кой заявки до вскрытия конверта</w:t>
      </w:r>
      <w:r w:rsidRPr="00B44382">
        <w:rPr>
          <w:rFonts w:ascii="Times New Roman" w:eastAsia="Times New Roman" w:hAnsi="Times New Roman" w:cs="Times New Roman"/>
          <w:sz w:val="24"/>
          <w:szCs w:val="24"/>
        </w:rPr>
        <w:t>.</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При подаче заявки на бумажном носителе на внешней упаковке (в том числе при направлении заявки почтовой или курьерской службой) должна быть нанесена информация, позволяющая идентифицировать ее как заявку, с указанием номера закупки, на который она подана. В случае несоблюдения данного требования поступившая корреспонденция не соотносится Заказчиком как заявка на участие в закупке и вскрывается при получении. Заявка, конфиденциальность содержания которой нарушена по причине неуказания участником номера закупки на внешней упаковке,  не допускается участию в закупке, не рассматривается и не оценивается Комиссией по закупкам.</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В случае, если заказчиком были внесены изменения в извещение о проведении запроса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участник закупки может изменить или отозвать свою заявку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до истечения срока подачи заявок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Изменение заявки участника осуществляется путем отзыва ранее поданной и подачи новой заявки.</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5. Прием заявок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прекращается с наступлением срока вскрытия конвертов с заявками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6. Заявка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поданная в срок, указанный в извещении о проведении запроса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подавшего заявку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заказчик выдает </w:t>
      </w:r>
      <w:r w:rsidRPr="00B44382">
        <w:rPr>
          <w:rFonts w:ascii="Times New Roman" w:eastAsia="Times New Roman" w:hAnsi="Times New Roman" w:cs="Times New Roman"/>
          <w:sz w:val="24"/>
          <w:szCs w:val="24"/>
        </w:rPr>
        <w:lastRenderedPageBreak/>
        <w:t xml:space="preserve">расписку в получении заявки на участие в запросе </w:t>
      </w:r>
      <w:r w:rsidR="00A97737" w:rsidRPr="00B44382">
        <w:rPr>
          <w:rFonts w:ascii="Times New Roman" w:hAnsi="Times New Roman"/>
          <w:sz w:val="24"/>
          <w:szCs w:val="24"/>
        </w:rPr>
        <w:t xml:space="preserve">цен </w:t>
      </w:r>
      <w:r w:rsidRPr="00B44382">
        <w:rPr>
          <w:rFonts w:ascii="Times New Roman" w:eastAsia="Times New Roman" w:hAnsi="Times New Roman" w:cs="Times New Roman"/>
          <w:sz w:val="24"/>
          <w:szCs w:val="24"/>
        </w:rPr>
        <w:t>с указанием даты и времени ее получения.</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7. Заказчик обеспечивает сохранность конвертов с заявками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защищенность, неприкосновенность и конфиденциальность поданных заявок и обеспечивает рассмотрение содержания заявок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только после вскрытия конвертов с такими заявками.</w:t>
      </w:r>
    </w:p>
    <w:p w:rsidR="00A97737" w:rsidRPr="00B44382" w:rsidRDefault="009D51D6" w:rsidP="009D51D6">
      <w:pPr>
        <w:spacing w:after="0" w:line="240" w:lineRule="auto"/>
        <w:ind w:firstLine="720"/>
        <w:jc w:val="both"/>
        <w:rPr>
          <w:rFonts w:ascii="Times New Roman" w:hAnsi="Times New Roman"/>
          <w:sz w:val="24"/>
          <w:szCs w:val="24"/>
        </w:rPr>
      </w:pPr>
      <w:r w:rsidRPr="00B44382">
        <w:rPr>
          <w:rFonts w:ascii="Times New Roman" w:eastAsia="Times New Roman" w:hAnsi="Times New Roman" w:cs="Times New Roman"/>
          <w:sz w:val="24"/>
          <w:szCs w:val="24"/>
        </w:rPr>
        <w:t xml:space="preserve">Лица, осуществляющие хранение конвертов с заявками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не вправе допускать повреждение этих конвертов до момента их вскрытия</w:t>
      </w:r>
      <w:r w:rsidR="00A97737" w:rsidRPr="00B44382">
        <w:rPr>
          <w:rFonts w:ascii="Times New Roman" w:hAnsi="Times New Roman"/>
          <w:sz w:val="24"/>
          <w:szCs w:val="24"/>
        </w:rPr>
        <w:t>.</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8. Заявки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поданные после окончания срока подачи таких заявок, указанного в извещении о проведении запроса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не рассматриваются и в день их поступления возвращаются лицам, подавшим такие заявки.</w:t>
      </w:r>
    </w:p>
    <w:p w:rsidR="009D51D6" w:rsidRPr="00B44382" w:rsidRDefault="009D51D6" w:rsidP="009D51D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9. В случае, если по окончании срока подачи заявок на участие в запросе </w:t>
      </w:r>
      <w:r w:rsidR="00A97737"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подана только одна заявка или не подано ни одной такой заявки, запрос </w:t>
      </w:r>
      <w:r w:rsidR="00A97737" w:rsidRPr="00B44382">
        <w:rPr>
          <w:rFonts w:ascii="Times New Roman" w:hAnsi="Times New Roman"/>
          <w:sz w:val="24"/>
          <w:szCs w:val="24"/>
        </w:rPr>
        <w:t xml:space="preserve">цен </w:t>
      </w:r>
      <w:r w:rsidRPr="00B44382">
        <w:rPr>
          <w:rFonts w:ascii="Times New Roman" w:eastAsia="Times New Roman" w:hAnsi="Times New Roman" w:cs="Times New Roman"/>
          <w:sz w:val="24"/>
          <w:szCs w:val="24"/>
        </w:rPr>
        <w:t>признается несостоявшимся.</w:t>
      </w:r>
    </w:p>
    <w:p w:rsidR="009D51D6" w:rsidRPr="00B44382" w:rsidRDefault="009D51D6" w:rsidP="00473C72">
      <w:pPr>
        <w:spacing w:after="0" w:line="240" w:lineRule="auto"/>
        <w:ind w:firstLine="708"/>
        <w:jc w:val="both"/>
        <w:rPr>
          <w:rFonts w:ascii="Times New Roman" w:hAnsi="Times New Roman"/>
          <w:b/>
          <w:sz w:val="24"/>
          <w:szCs w:val="24"/>
        </w:rPr>
      </w:pPr>
    </w:p>
    <w:p w:rsidR="00473C72" w:rsidRPr="00B44382" w:rsidRDefault="009D51D6" w:rsidP="00473C72">
      <w:pPr>
        <w:spacing w:after="0" w:line="240" w:lineRule="auto"/>
        <w:ind w:firstLine="708"/>
        <w:jc w:val="both"/>
        <w:rPr>
          <w:rFonts w:ascii="Times New Roman" w:hAnsi="Times New Roman"/>
          <w:b/>
          <w:sz w:val="24"/>
          <w:szCs w:val="24"/>
        </w:rPr>
      </w:pPr>
      <w:r w:rsidRPr="00B44382">
        <w:rPr>
          <w:rFonts w:ascii="Times New Roman" w:hAnsi="Times New Roman"/>
          <w:b/>
          <w:sz w:val="24"/>
          <w:szCs w:val="24"/>
        </w:rPr>
        <w:t>Статья 40</w:t>
      </w:r>
      <w:r w:rsidR="00473C72" w:rsidRPr="00B44382">
        <w:rPr>
          <w:rFonts w:ascii="Times New Roman" w:hAnsi="Times New Roman"/>
          <w:b/>
          <w:sz w:val="24"/>
          <w:szCs w:val="24"/>
        </w:rPr>
        <w:t>.  Определение победителя в проведении запроса цен</w:t>
      </w:r>
    </w:p>
    <w:p w:rsidR="00473C72" w:rsidRPr="00B44382" w:rsidRDefault="00473C72" w:rsidP="00473C72">
      <w:pPr>
        <w:spacing w:after="0" w:line="240" w:lineRule="auto"/>
        <w:ind w:firstLine="708"/>
        <w:jc w:val="both"/>
        <w:rPr>
          <w:rFonts w:ascii="Times New Roman" w:hAnsi="Times New Roman"/>
          <w:b/>
          <w:sz w:val="24"/>
          <w:szCs w:val="24"/>
        </w:rPr>
      </w:pPr>
    </w:p>
    <w:p w:rsidR="00D116FC" w:rsidRPr="00B44382" w:rsidRDefault="00667314" w:rsidP="00667314">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 Срок рассмотрения заявок на участие в запросе цен составляет не более 5 рабочих дней. </w:t>
      </w:r>
    </w:p>
    <w:p w:rsidR="00667314" w:rsidRPr="00B44382" w:rsidRDefault="00A97737" w:rsidP="00667314">
      <w:pPr>
        <w:spacing w:after="0" w:line="240" w:lineRule="auto"/>
        <w:ind w:firstLine="540"/>
        <w:jc w:val="both"/>
        <w:rPr>
          <w:rFonts w:ascii="Times New Roman" w:hAnsi="Times New Roman" w:cs="Times New Roman"/>
          <w:sz w:val="24"/>
          <w:szCs w:val="24"/>
        </w:rPr>
      </w:pPr>
      <w:r w:rsidRPr="00B44382">
        <w:rPr>
          <w:rFonts w:ascii="Times New Roman" w:eastAsia="Times New Roman" w:hAnsi="Times New Roman" w:cs="Times New Roman"/>
          <w:sz w:val="24"/>
          <w:szCs w:val="24"/>
        </w:rPr>
        <w:t xml:space="preserve">В случае установления факта подачи одним участником запроса </w:t>
      </w:r>
      <w:r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w:t>
      </w:r>
    </w:p>
    <w:p w:rsidR="00667314" w:rsidRPr="00B44382" w:rsidRDefault="00667314" w:rsidP="00667314">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По результатам рассмотрения заявок на участие в запросе цен комиссия принимает решение о признании заявки на участие в запросе цен и участника такого запроса, подавшего данную заявку, соответствующими требованиям, установленным в извещении о проведении запроса цен, либо решение о несоответствии заявки и (или) участника требованиям, установленным в извещении о проведении запроса цен, и об отклонении заявки в случаях:</w:t>
      </w:r>
    </w:p>
    <w:p w:rsidR="00667314" w:rsidRPr="00B44382" w:rsidRDefault="00667314" w:rsidP="00667314">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1) непредставления документов, а также иных сведений, требование о наличии которых установлено извещением о закупке, либо наличие в таких документах недостоверных сведений об участнике закупки или о закупаемых товарах, работах, услугах;</w:t>
      </w:r>
    </w:p>
    <w:p w:rsidR="00667314" w:rsidRPr="00B44382" w:rsidRDefault="00667314" w:rsidP="0066731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2) несоответствия предложений участника запроса цен требованиям, установленным в извещении о проведении запроса цен.</w:t>
      </w:r>
    </w:p>
    <w:p w:rsidR="00667314" w:rsidRPr="00B44382" w:rsidRDefault="00667314" w:rsidP="00667314">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3. Результаты рассмотрения заявок на участие в запросе </w:t>
      </w:r>
      <w:r w:rsidR="008D26E0" w:rsidRPr="00B44382">
        <w:rPr>
          <w:rFonts w:ascii="Times New Roman" w:hAnsi="Times New Roman" w:cs="Times New Roman"/>
          <w:sz w:val="24"/>
          <w:szCs w:val="24"/>
        </w:rPr>
        <w:t xml:space="preserve">цен </w:t>
      </w:r>
      <w:r w:rsidRPr="00B44382">
        <w:rPr>
          <w:rFonts w:ascii="Times New Roman" w:hAnsi="Times New Roman" w:cs="Times New Roman"/>
          <w:sz w:val="24"/>
          <w:szCs w:val="24"/>
        </w:rPr>
        <w:t xml:space="preserve">фиксируются в протоколе рассмотрения заявок на участие в запросе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подписываемом всеми присутствующими членами комиссии не позднее даты окончания срока рассмотрения данных заявок. </w:t>
      </w:r>
    </w:p>
    <w:p w:rsidR="00667314" w:rsidRPr="00B44382" w:rsidRDefault="00667314" w:rsidP="00667314">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4. Протокол рассмотрения заявок на участие в</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должен содержать следующую информацию:</w:t>
      </w:r>
    </w:p>
    <w:p w:rsidR="00667314" w:rsidRPr="00B44382" w:rsidRDefault="00667314" w:rsidP="00667314">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1) дату подписания протокола;</w:t>
      </w:r>
    </w:p>
    <w:p w:rsidR="00E46C91" w:rsidRPr="00B44382" w:rsidRDefault="00E46C91" w:rsidP="00E46C91">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Pr="00B44382">
        <w:rPr>
          <w:rFonts w:ascii="Times New Roman" w:hAnsi="Times New Roman"/>
          <w:sz w:val="24"/>
          <w:szCs w:val="24"/>
        </w:rPr>
        <w:t>фамилии, имена отчества членов комиссии по закупкам;</w:t>
      </w:r>
    </w:p>
    <w:p w:rsidR="00667314" w:rsidRPr="00B44382" w:rsidRDefault="00636AE1" w:rsidP="00667314">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667314" w:rsidRPr="00B44382">
        <w:rPr>
          <w:rFonts w:ascii="Times New Roman" w:hAnsi="Times New Roman" w:cs="Times New Roman"/>
          <w:sz w:val="24"/>
          <w:szCs w:val="24"/>
        </w:rPr>
        <w:t xml:space="preserve">) наименование предмета и номер запроса котировок; </w:t>
      </w:r>
    </w:p>
    <w:p w:rsidR="00667314" w:rsidRPr="00B44382" w:rsidRDefault="00636AE1" w:rsidP="00667314">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667314" w:rsidRPr="00B44382">
        <w:rPr>
          <w:rFonts w:ascii="Times New Roman" w:hAnsi="Times New Roman" w:cs="Times New Roman"/>
          <w:sz w:val="24"/>
          <w:szCs w:val="24"/>
        </w:rPr>
        <w:t>) количество поданных заявок на участие в закупке, а также дату и время регистрации каждой заявки;</w:t>
      </w:r>
    </w:p>
    <w:p w:rsidR="00667314" w:rsidRPr="00B44382" w:rsidRDefault="00636AE1" w:rsidP="00667314">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667314" w:rsidRPr="00B44382">
        <w:rPr>
          <w:rFonts w:ascii="Times New Roman" w:hAnsi="Times New Roman" w:cs="Times New Roman"/>
          <w:sz w:val="24"/>
          <w:szCs w:val="24"/>
        </w:rPr>
        <w:t>) результаты рассмотрения заявок на участие в закупке, с указанием в том числе:</w:t>
      </w:r>
    </w:p>
    <w:p w:rsidR="00667314" w:rsidRPr="00B44382" w:rsidRDefault="00667314" w:rsidP="0066731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667314" w:rsidRPr="00B44382" w:rsidRDefault="00667314" w:rsidP="0066731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заявка;</w:t>
      </w:r>
    </w:p>
    <w:p w:rsidR="00667314" w:rsidRPr="00B44382" w:rsidRDefault="00636AE1" w:rsidP="0066731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lastRenderedPageBreak/>
        <w:t>6</w:t>
      </w:r>
      <w:r w:rsidR="00667314" w:rsidRPr="00B44382">
        <w:rPr>
          <w:rFonts w:ascii="Times New Roman" w:hAnsi="Times New Roman" w:cs="Times New Roman"/>
          <w:sz w:val="24"/>
          <w:szCs w:val="24"/>
        </w:rPr>
        <w:t xml:space="preserve">) порядковые номера заявок на участие в закупке участников закупки в порядке уменьшения степени выгодности ценовых предложений участников закупки. Заявке на участие в закупке, которая соответствует всем требованиям, установленным в извещении о проведении запроса </w:t>
      </w:r>
      <w:r w:rsidR="008D26E0" w:rsidRPr="00B44382">
        <w:rPr>
          <w:rFonts w:ascii="Times New Roman" w:hAnsi="Times New Roman" w:cs="Times New Roman"/>
          <w:sz w:val="24"/>
          <w:szCs w:val="24"/>
          <w:shd w:val="clear" w:color="auto" w:fill="FFFFFF"/>
        </w:rPr>
        <w:t>цен</w:t>
      </w:r>
      <w:r w:rsidR="00667314" w:rsidRPr="00B44382">
        <w:rPr>
          <w:rFonts w:ascii="Times New Roman" w:hAnsi="Times New Roman" w:cs="Times New Roman"/>
          <w:sz w:val="24"/>
          <w:szCs w:val="24"/>
        </w:rPr>
        <w:t xml:space="preserve">, вкоторой указана наиболее низкая цена товара, работы или </w:t>
      </w:r>
      <w:r w:rsidR="008B2FA5" w:rsidRPr="00B44382">
        <w:rPr>
          <w:rFonts w:ascii="Times New Roman" w:hAnsi="Times New Roman" w:cs="Times New Roman"/>
          <w:sz w:val="24"/>
          <w:szCs w:val="24"/>
        </w:rPr>
        <w:t>услуги присваивается</w:t>
      </w:r>
      <w:r w:rsidR="00667314" w:rsidRPr="00B44382">
        <w:rPr>
          <w:rFonts w:ascii="Times New Roman" w:hAnsi="Times New Roman" w:cs="Times New Roman"/>
          <w:sz w:val="24"/>
          <w:szCs w:val="24"/>
        </w:rPr>
        <w:t xml:space="preserve"> первый номер.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содержащих такие же условия;</w:t>
      </w:r>
    </w:p>
    <w:p w:rsidR="00667314" w:rsidRPr="00B44382" w:rsidRDefault="00636AE1" w:rsidP="00667314">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667314" w:rsidRPr="00B44382">
        <w:rPr>
          <w:rFonts w:ascii="Times New Roman" w:hAnsi="Times New Roman" w:cs="Times New Roman"/>
          <w:sz w:val="24"/>
          <w:szCs w:val="24"/>
        </w:rPr>
        <w:t>)  решение каждого присутствующего члена комиссии в отношении каждой заявки участника такого запроса.</w:t>
      </w:r>
    </w:p>
    <w:p w:rsidR="00667314" w:rsidRPr="00B44382" w:rsidRDefault="00636AE1" w:rsidP="00667314">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8</w:t>
      </w:r>
      <w:r w:rsidR="00667314" w:rsidRPr="00B44382">
        <w:rPr>
          <w:rFonts w:ascii="Times New Roman" w:hAnsi="Times New Roman" w:cs="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67314" w:rsidRPr="00B44382" w:rsidRDefault="00636AE1" w:rsidP="00667314">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9</w:t>
      </w:r>
      <w:r w:rsidR="00667314" w:rsidRPr="00B44382">
        <w:rPr>
          <w:rFonts w:ascii="Times New Roman" w:hAnsi="Times New Roman" w:cs="Times New Roman"/>
          <w:sz w:val="24"/>
          <w:szCs w:val="24"/>
        </w:rPr>
        <w:t>) причины, по которым закупка признана несостоявшейся, в случае признания ее таковой;</w:t>
      </w:r>
    </w:p>
    <w:p w:rsidR="00667314" w:rsidRPr="00B44382" w:rsidRDefault="00636AE1" w:rsidP="00667314">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10</w:t>
      </w:r>
      <w:r w:rsidR="00667314" w:rsidRPr="00B44382">
        <w:rPr>
          <w:rFonts w:ascii="Times New Roman" w:hAnsi="Times New Roman" w:cs="Times New Roman"/>
          <w:sz w:val="24"/>
          <w:szCs w:val="24"/>
        </w:rPr>
        <w:t>) иные сведения, предусмотренные настоящим Положением.</w:t>
      </w:r>
    </w:p>
    <w:p w:rsidR="00667314" w:rsidRPr="00B44382" w:rsidRDefault="00667314" w:rsidP="009D5446">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5. Протокол рассмотрения заявок на участие в запросе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подписывается всеми присутствующими на заседании членами комиссии по закупкам и размещается в ЕИС не позднее чем через три дня после его подписания.  </w:t>
      </w:r>
    </w:p>
    <w:p w:rsidR="00667314" w:rsidRPr="00B44382" w:rsidRDefault="00667314" w:rsidP="00667314">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6. Победителем запроса </w:t>
      </w:r>
      <w:r w:rsidR="008D26E0" w:rsidRPr="00B44382">
        <w:rPr>
          <w:rFonts w:ascii="Times New Roman" w:hAnsi="Times New Roman" w:cs="Times New Roman"/>
          <w:sz w:val="24"/>
          <w:szCs w:val="24"/>
        </w:rPr>
        <w:t xml:space="preserve">цен </w:t>
      </w:r>
      <w:r w:rsidRPr="00B44382">
        <w:rPr>
          <w:rFonts w:ascii="Times New Roman" w:hAnsi="Times New Roman" w:cs="Times New Roman"/>
          <w:sz w:val="24"/>
          <w:szCs w:val="24"/>
        </w:rPr>
        <w:t xml:space="preserve">признается участник запроса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подавший заявку на участие в таком запросе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которая соответствует всем требованиям, установленным в извещении о проведении запроса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победителем такого запроса признается участник, заявка на участие в запросе </w:t>
      </w:r>
      <w:r w:rsidR="008D26E0" w:rsidRPr="00B44382">
        <w:rPr>
          <w:rFonts w:ascii="Times New Roman" w:hAnsi="Times New Roman" w:cs="Times New Roman"/>
          <w:sz w:val="24"/>
          <w:szCs w:val="24"/>
        </w:rPr>
        <w:t xml:space="preserve">цен </w:t>
      </w:r>
      <w:r w:rsidRPr="00B44382">
        <w:rPr>
          <w:rFonts w:ascii="Times New Roman" w:hAnsi="Times New Roman" w:cs="Times New Roman"/>
          <w:sz w:val="24"/>
          <w:szCs w:val="24"/>
        </w:rPr>
        <w:t xml:space="preserve">которого поступила ранее других заявок на участие в запросе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в которых предложена такая же цена.</w:t>
      </w:r>
    </w:p>
    <w:p w:rsidR="00667314" w:rsidRPr="00B44382" w:rsidRDefault="00667314" w:rsidP="00667314">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7. По результатам запроса </w:t>
      </w:r>
      <w:r w:rsidR="008D26E0" w:rsidRPr="00B44382">
        <w:rPr>
          <w:rFonts w:ascii="Times New Roman" w:hAnsi="Times New Roman" w:cs="Times New Roman"/>
          <w:sz w:val="24"/>
          <w:szCs w:val="24"/>
        </w:rPr>
        <w:t xml:space="preserve">цен </w:t>
      </w:r>
      <w:r w:rsidRPr="00B44382">
        <w:rPr>
          <w:rFonts w:ascii="Times New Roman" w:hAnsi="Times New Roman" w:cs="Times New Roman"/>
          <w:sz w:val="24"/>
          <w:szCs w:val="24"/>
        </w:rPr>
        <w:t>контракт заключает</w:t>
      </w:r>
      <w:r w:rsidR="008D26E0" w:rsidRPr="00B44382">
        <w:rPr>
          <w:rFonts w:ascii="Times New Roman" w:hAnsi="Times New Roman" w:cs="Times New Roman"/>
          <w:sz w:val="24"/>
          <w:szCs w:val="24"/>
        </w:rPr>
        <w:t>ся с победителем такого запроса.</w:t>
      </w:r>
    </w:p>
    <w:p w:rsidR="00667314" w:rsidRPr="00B44382" w:rsidRDefault="00667314" w:rsidP="00667314">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8. В случае, если по результатам рассмотрения заявок на участие в запросе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комиссия отклонила все поданные заявки на участие в запросе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или только одна такая заявка признана соответствующей всем требованиям, указанным в извещении о проведении запроса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запрос </w:t>
      </w:r>
      <w:r w:rsidR="008D26E0" w:rsidRPr="00B44382">
        <w:rPr>
          <w:rFonts w:ascii="Times New Roman" w:hAnsi="Times New Roman" w:cs="Times New Roman"/>
          <w:sz w:val="24"/>
          <w:szCs w:val="24"/>
        </w:rPr>
        <w:t xml:space="preserve">цен </w:t>
      </w:r>
      <w:r w:rsidRPr="00B44382">
        <w:rPr>
          <w:rFonts w:ascii="Times New Roman" w:hAnsi="Times New Roman" w:cs="Times New Roman"/>
          <w:sz w:val="24"/>
          <w:szCs w:val="24"/>
        </w:rPr>
        <w:t xml:space="preserve">признается несостоявшимся. Протокол должен содержать информацию о признании запроса </w:t>
      </w:r>
      <w:r w:rsidR="008D26E0" w:rsidRPr="00B44382">
        <w:rPr>
          <w:rFonts w:ascii="Times New Roman" w:hAnsi="Times New Roman" w:cs="Times New Roman"/>
          <w:sz w:val="24"/>
          <w:szCs w:val="24"/>
        </w:rPr>
        <w:t xml:space="preserve">цен </w:t>
      </w:r>
      <w:r w:rsidRPr="00B44382">
        <w:rPr>
          <w:rFonts w:ascii="Times New Roman" w:hAnsi="Times New Roman" w:cs="Times New Roman"/>
          <w:sz w:val="24"/>
          <w:szCs w:val="24"/>
        </w:rPr>
        <w:t>несостоявшимся.</w:t>
      </w:r>
    </w:p>
    <w:p w:rsidR="00667314" w:rsidRPr="00B44382" w:rsidRDefault="00667314" w:rsidP="00667314">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9. В случае, если запрос </w:t>
      </w:r>
      <w:r w:rsidR="008D26E0" w:rsidRPr="00B44382">
        <w:rPr>
          <w:rFonts w:ascii="Times New Roman" w:hAnsi="Times New Roman" w:cs="Times New Roman"/>
          <w:sz w:val="24"/>
          <w:szCs w:val="24"/>
        </w:rPr>
        <w:t xml:space="preserve">цен </w:t>
      </w:r>
      <w:r w:rsidRPr="00B44382">
        <w:rPr>
          <w:rFonts w:ascii="Times New Roman" w:hAnsi="Times New Roman" w:cs="Times New Roman"/>
          <w:sz w:val="24"/>
          <w:szCs w:val="24"/>
        </w:rPr>
        <w:t xml:space="preserve">признается несостоявшимся в связи с тем, что не подано ни одной такой заявки на участие в запросе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или в случае, если комиссия по рассмотрению заявок на участие в запросе </w:t>
      </w:r>
      <w:r w:rsidR="008D26E0" w:rsidRPr="00B44382">
        <w:rPr>
          <w:rFonts w:ascii="Times New Roman" w:hAnsi="Times New Roman" w:cs="Times New Roman"/>
          <w:sz w:val="24"/>
          <w:szCs w:val="24"/>
        </w:rPr>
        <w:t xml:space="preserve">цен </w:t>
      </w:r>
      <w:r w:rsidRPr="00B44382">
        <w:rPr>
          <w:rFonts w:ascii="Times New Roman" w:hAnsi="Times New Roman" w:cs="Times New Roman"/>
          <w:sz w:val="24"/>
          <w:szCs w:val="24"/>
        </w:rPr>
        <w:t>отклонила все такие заявки, заказчик вправе осуществить новую закупку или осуществить закупку у единственного поставщика (подрядчика, исполнителя).</w:t>
      </w:r>
    </w:p>
    <w:p w:rsidR="00473C72" w:rsidRDefault="00667314" w:rsidP="003D0C81">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bCs/>
          <w:sz w:val="24"/>
          <w:szCs w:val="24"/>
        </w:rPr>
        <w:t xml:space="preserve">10. </w:t>
      </w:r>
      <w:r w:rsidRPr="00B44382">
        <w:rPr>
          <w:rFonts w:ascii="Times New Roman" w:hAnsi="Times New Roman" w:cs="Times New Roman"/>
          <w:sz w:val="24"/>
          <w:szCs w:val="24"/>
        </w:rPr>
        <w:t xml:space="preserve">В случае если запрос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признан несостоявшимся и только одна заявка на участие в запросе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признана соответствующей требованиям настоящего Положения и извещению о запросе </w:t>
      </w:r>
      <w:r w:rsidR="008D26E0" w:rsidRPr="00B44382">
        <w:rPr>
          <w:rFonts w:ascii="Times New Roman" w:hAnsi="Times New Roman" w:cs="Times New Roman"/>
          <w:sz w:val="24"/>
          <w:szCs w:val="24"/>
        </w:rPr>
        <w:t xml:space="preserve">цен, </w:t>
      </w:r>
      <w:r w:rsidRPr="00B44382">
        <w:rPr>
          <w:rFonts w:ascii="Times New Roman" w:hAnsi="Times New Roman" w:cs="Times New Roman"/>
          <w:sz w:val="24"/>
          <w:szCs w:val="24"/>
        </w:rPr>
        <w:t xml:space="preserve">а участник закупки, подавший такую заявку, соответствует требованиям, которые предъявляются к участнику запроса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xml:space="preserve"> и указаны в извещении о запросе </w:t>
      </w:r>
      <w:r w:rsidR="008D26E0" w:rsidRPr="00B44382">
        <w:rPr>
          <w:rFonts w:ascii="Times New Roman" w:hAnsi="Times New Roman" w:cs="Times New Roman"/>
          <w:sz w:val="24"/>
          <w:szCs w:val="24"/>
        </w:rPr>
        <w:t>цен</w:t>
      </w:r>
      <w:r w:rsidRPr="00B44382">
        <w:rPr>
          <w:rFonts w:ascii="Times New Roman" w:hAnsi="Times New Roman" w:cs="Times New Roman"/>
          <w:sz w:val="24"/>
          <w:szCs w:val="24"/>
        </w:rPr>
        <w:t>, Заказчик заключает договор с участником закупки, подавшем такую заявку, по цене указанной взаявке или по согласованной с таким участником, и не превышающей, цену</w:t>
      </w:r>
      <w:r w:rsidR="009D5446">
        <w:rPr>
          <w:rFonts w:ascii="Times New Roman" w:hAnsi="Times New Roman" w:cs="Times New Roman"/>
          <w:sz w:val="24"/>
          <w:szCs w:val="24"/>
        </w:rPr>
        <w:t>,</w:t>
      </w:r>
      <w:r w:rsidRPr="00B44382">
        <w:rPr>
          <w:rFonts w:ascii="Times New Roman" w:hAnsi="Times New Roman" w:cs="Times New Roman"/>
          <w:sz w:val="24"/>
          <w:szCs w:val="24"/>
        </w:rPr>
        <w:t xml:space="preserve"> указанную в заявке.</w:t>
      </w:r>
    </w:p>
    <w:p w:rsidR="009D5446" w:rsidRPr="00B44382" w:rsidRDefault="009D5446" w:rsidP="003D0C81">
      <w:pPr>
        <w:spacing w:after="0" w:line="240" w:lineRule="auto"/>
        <w:ind w:firstLine="720"/>
        <w:jc w:val="both"/>
        <w:rPr>
          <w:rFonts w:ascii="Times New Roman" w:hAnsi="Times New Roman" w:cs="Times New Roman"/>
          <w:sz w:val="24"/>
          <w:szCs w:val="24"/>
        </w:rPr>
      </w:pPr>
    </w:p>
    <w:p w:rsidR="00D5529B" w:rsidRDefault="00D5529B" w:rsidP="00A3357E">
      <w:pPr>
        <w:spacing w:after="0" w:line="240" w:lineRule="auto"/>
        <w:jc w:val="center"/>
        <w:rPr>
          <w:rFonts w:ascii="Times New Roman" w:hAnsi="Times New Roman" w:cs="Times New Roman"/>
          <w:b/>
          <w:caps/>
          <w:sz w:val="24"/>
          <w:szCs w:val="24"/>
        </w:rPr>
      </w:pPr>
    </w:p>
    <w:p w:rsidR="00D5529B" w:rsidRDefault="00D5529B" w:rsidP="00A3357E">
      <w:pPr>
        <w:spacing w:after="0" w:line="240" w:lineRule="auto"/>
        <w:jc w:val="center"/>
        <w:rPr>
          <w:rFonts w:ascii="Times New Roman" w:hAnsi="Times New Roman" w:cs="Times New Roman"/>
          <w:b/>
          <w:caps/>
          <w:sz w:val="24"/>
          <w:szCs w:val="24"/>
        </w:rPr>
      </w:pPr>
    </w:p>
    <w:p w:rsidR="00D5529B" w:rsidRDefault="00D5529B" w:rsidP="00A3357E">
      <w:pPr>
        <w:spacing w:after="0" w:line="240" w:lineRule="auto"/>
        <w:jc w:val="center"/>
        <w:rPr>
          <w:rFonts w:ascii="Times New Roman" w:hAnsi="Times New Roman" w:cs="Times New Roman"/>
          <w:b/>
          <w:caps/>
          <w:sz w:val="24"/>
          <w:szCs w:val="24"/>
        </w:rPr>
      </w:pPr>
    </w:p>
    <w:p w:rsidR="00D5529B" w:rsidRDefault="00D5529B" w:rsidP="00A3357E">
      <w:pPr>
        <w:spacing w:after="0" w:line="240" w:lineRule="auto"/>
        <w:jc w:val="center"/>
        <w:rPr>
          <w:rFonts w:ascii="Times New Roman" w:hAnsi="Times New Roman" w:cs="Times New Roman"/>
          <w:b/>
          <w:caps/>
          <w:sz w:val="24"/>
          <w:szCs w:val="24"/>
        </w:rPr>
      </w:pPr>
    </w:p>
    <w:p w:rsidR="00D5529B" w:rsidRDefault="00D5529B" w:rsidP="00A3357E">
      <w:pPr>
        <w:spacing w:after="0" w:line="240" w:lineRule="auto"/>
        <w:jc w:val="center"/>
        <w:rPr>
          <w:rFonts w:ascii="Times New Roman" w:hAnsi="Times New Roman" w:cs="Times New Roman"/>
          <w:b/>
          <w:caps/>
          <w:sz w:val="24"/>
          <w:szCs w:val="24"/>
        </w:rPr>
      </w:pPr>
    </w:p>
    <w:p w:rsidR="00A3357E" w:rsidRPr="00B44382" w:rsidRDefault="00473C72" w:rsidP="00A3357E">
      <w:pPr>
        <w:spacing w:after="0" w:line="240" w:lineRule="auto"/>
        <w:jc w:val="center"/>
        <w:rPr>
          <w:rFonts w:ascii="Times New Roman" w:hAnsi="Times New Roman" w:cs="Times New Roman"/>
          <w:b/>
          <w:caps/>
          <w:sz w:val="24"/>
          <w:szCs w:val="24"/>
        </w:rPr>
      </w:pPr>
      <w:r w:rsidRPr="00B44382">
        <w:rPr>
          <w:rFonts w:ascii="Times New Roman" w:hAnsi="Times New Roman" w:cs="Times New Roman"/>
          <w:b/>
          <w:caps/>
          <w:sz w:val="24"/>
          <w:szCs w:val="24"/>
        </w:rPr>
        <w:t>Глава 8</w:t>
      </w:r>
      <w:r w:rsidR="00A3357E" w:rsidRPr="00B44382">
        <w:rPr>
          <w:rFonts w:ascii="Times New Roman" w:hAnsi="Times New Roman" w:cs="Times New Roman"/>
          <w:b/>
          <w:caps/>
          <w:sz w:val="24"/>
          <w:szCs w:val="24"/>
        </w:rPr>
        <w:t>Порядок проведения запроса ЦЕНОВЫХ предложений</w:t>
      </w:r>
    </w:p>
    <w:p w:rsidR="00A3357E" w:rsidRPr="00B44382" w:rsidRDefault="00A3357E" w:rsidP="00A3357E">
      <w:pPr>
        <w:spacing w:after="0" w:line="240" w:lineRule="auto"/>
        <w:jc w:val="center"/>
        <w:rPr>
          <w:rFonts w:ascii="Times New Roman" w:hAnsi="Times New Roman" w:cs="Times New Roman"/>
          <w:b/>
          <w:caps/>
          <w:sz w:val="24"/>
          <w:szCs w:val="24"/>
        </w:rPr>
      </w:pPr>
    </w:p>
    <w:p w:rsidR="00A3357E" w:rsidRPr="00B44382" w:rsidRDefault="00A3357E" w:rsidP="00A3357E">
      <w:pPr>
        <w:spacing w:after="0" w:line="240" w:lineRule="auto"/>
        <w:ind w:firstLine="708"/>
        <w:jc w:val="both"/>
        <w:rPr>
          <w:rFonts w:ascii="Times New Roman" w:hAnsi="Times New Roman"/>
          <w:b/>
          <w:sz w:val="24"/>
          <w:szCs w:val="24"/>
        </w:rPr>
      </w:pPr>
      <w:r w:rsidRPr="00B44382">
        <w:rPr>
          <w:rFonts w:ascii="Times New Roman" w:hAnsi="Times New Roman"/>
          <w:b/>
          <w:sz w:val="24"/>
          <w:szCs w:val="24"/>
        </w:rPr>
        <w:t>Статья 4</w:t>
      </w:r>
      <w:r w:rsidR="00A94326" w:rsidRPr="00B44382">
        <w:rPr>
          <w:rFonts w:ascii="Times New Roman" w:hAnsi="Times New Roman"/>
          <w:b/>
          <w:sz w:val="24"/>
          <w:szCs w:val="24"/>
        </w:rPr>
        <w:t>1</w:t>
      </w:r>
      <w:r w:rsidRPr="00B44382">
        <w:rPr>
          <w:rFonts w:ascii="Times New Roman" w:hAnsi="Times New Roman"/>
          <w:b/>
          <w:sz w:val="24"/>
          <w:szCs w:val="24"/>
        </w:rPr>
        <w:t xml:space="preserve">. Извещение и документация о проведении запроса </w:t>
      </w:r>
      <w:r w:rsidR="003D0C81" w:rsidRPr="00B44382">
        <w:rPr>
          <w:rFonts w:ascii="Times New Roman" w:hAnsi="Times New Roman"/>
          <w:b/>
          <w:sz w:val="24"/>
          <w:szCs w:val="24"/>
        </w:rPr>
        <w:t xml:space="preserve">ценовых </w:t>
      </w:r>
      <w:r w:rsidRPr="00B44382">
        <w:rPr>
          <w:rFonts w:ascii="Times New Roman" w:hAnsi="Times New Roman"/>
          <w:b/>
          <w:sz w:val="24"/>
          <w:szCs w:val="24"/>
        </w:rPr>
        <w:t>предложений</w:t>
      </w:r>
    </w:p>
    <w:p w:rsidR="00A3357E" w:rsidRPr="00B44382" w:rsidRDefault="00A3357E" w:rsidP="00A3357E">
      <w:pPr>
        <w:spacing w:after="0" w:line="240" w:lineRule="auto"/>
        <w:jc w:val="both"/>
        <w:rPr>
          <w:rFonts w:ascii="Times New Roman" w:hAnsi="Times New Roman"/>
          <w:b/>
          <w:sz w:val="24"/>
          <w:szCs w:val="24"/>
        </w:rPr>
      </w:pPr>
    </w:p>
    <w:p w:rsidR="002221A7" w:rsidRPr="00B44382" w:rsidRDefault="002221A7" w:rsidP="002221A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1. Извещение о проведении запроса </w:t>
      </w:r>
      <w:r w:rsidRPr="00B44382">
        <w:rPr>
          <w:rFonts w:ascii="Times New Roman" w:hAnsi="Times New Roman" w:cs="Times New Roman"/>
          <w:bCs/>
          <w:sz w:val="24"/>
          <w:szCs w:val="24"/>
        </w:rPr>
        <w:t>ценовых предложений</w:t>
      </w:r>
      <w:r w:rsidRPr="00B44382">
        <w:rPr>
          <w:rFonts w:ascii="Times New Roman" w:hAnsi="Times New Roman" w:cs="Times New Roman"/>
          <w:sz w:val="24"/>
          <w:szCs w:val="24"/>
        </w:rPr>
        <w:t xml:space="preserve"> размещается заказчиком в </w:t>
      </w:r>
      <w:r w:rsidR="007E2491">
        <w:rPr>
          <w:rFonts w:ascii="Times New Roman" w:hAnsi="Times New Roman" w:cs="Times New Roman"/>
          <w:sz w:val="24"/>
          <w:szCs w:val="24"/>
        </w:rPr>
        <w:t>ЕИС</w:t>
      </w:r>
      <w:r w:rsidRPr="00B44382">
        <w:rPr>
          <w:rFonts w:ascii="Times New Roman" w:hAnsi="Times New Roman" w:cs="Times New Roman"/>
          <w:sz w:val="24"/>
          <w:szCs w:val="24"/>
        </w:rPr>
        <w:t xml:space="preserve"> не позднее чем за семь рабочих дней до даты проведения такого запроса. Наряду с размещением извещения о проведении запроса </w:t>
      </w:r>
      <w:r w:rsidRPr="00B44382">
        <w:rPr>
          <w:rFonts w:ascii="Times New Roman" w:hAnsi="Times New Roman" w:cs="Times New Roman"/>
          <w:bCs/>
          <w:sz w:val="24"/>
          <w:szCs w:val="24"/>
        </w:rPr>
        <w:t>ценовых предложений</w:t>
      </w:r>
      <w:r w:rsidRPr="00B44382">
        <w:rPr>
          <w:rFonts w:ascii="Times New Roman" w:hAnsi="Times New Roman" w:cs="Times New Roman"/>
          <w:sz w:val="24"/>
          <w:szCs w:val="24"/>
        </w:rPr>
        <w:t xml:space="preserve">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
    <w:p w:rsidR="002221A7" w:rsidRPr="00B44382" w:rsidRDefault="002221A7" w:rsidP="002221A7">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Одновременно с размещением извещения о проведении запроса </w:t>
      </w:r>
      <w:r w:rsidRPr="00B44382">
        <w:rPr>
          <w:rFonts w:ascii="Times New Roman" w:hAnsi="Times New Roman" w:cs="Times New Roman"/>
          <w:bCs/>
          <w:sz w:val="24"/>
          <w:szCs w:val="24"/>
        </w:rPr>
        <w:t>ценовых предложений</w:t>
      </w:r>
      <w:r w:rsidRPr="00B44382">
        <w:rPr>
          <w:rFonts w:ascii="Times New Roman" w:hAnsi="Times New Roman" w:cs="Times New Roman"/>
          <w:sz w:val="24"/>
          <w:szCs w:val="24"/>
        </w:rPr>
        <w:t xml:space="preserve"> заказчик размещает в </w:t>
      </w:r>
      <w:r w:rsidR="007E2491">
        <w:rPr>
          <w:rFonts w:ascii="Times New Roman" w:hAnsi="Times New Roman" w:cs="Times New Roman"/>
          <w:sz w:val="24"/>
          <w:szCs w:val="24"/>
        </w:rPr>
        <w:t>ЕИС</w:t>
      </w:r>
      <w:r w:rsidRPr="00B44382">
        <w:rPr>
          <w:rFonts w:ascii="Times New Roman" w:hAnsi="Times New Roman" w:cs="Times New Roman"/>
          <w:sz w:val="24"/>
          <w:szCs w:val="24"/>
        </w:rPr>
        <w:t xml:space="preserve"> утвержденную заказчиком документацию о проведении такого запроса.</w:t>
      </w:r>
    </w:p>
    <w:p w:rsidR="002221A7" w:rsidRPr="00B44382" w:rsidRDefault="002221A7" w:rsidP="009D5446">
      <w:pPr>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3. К документации о проведении запроса </w:t>
      </w:r>
      <w:r w:rsidRPr="00B44382">
        <w:rPr>
          <w:rFonts w:ascii="Times New Roman" w:hAnsi="Times New Roman" w:cs="Times New Roman"/>
          <w:bCs/>
          <w:sz w:val="24"/>
          <w:szCs w:val="24"/>
        </w:rPr>
        <w:t>ценовых предложений</w:t>
      </w:r>
      <w:r w:rsidRPr="00B44382">
        <w:rPr>
          <w:rFonts w:ascii="Times New Roman" w:hAnsi="Times New Roman" w:cs="Times New Roman"/>
          <w:sz w:val="24"/>
          <w:szCs w:val="24"/>
        </w:rPr>
        <w:t xml:space="preserve"> прилагается проект контракта, который является неотъемлемой частью документации о проведении запроса </w:t>
      </w:r>
      <w:r w:rsidRPr="00B44382">
        <w:rPr>
          <w:rFonts w:ascii="Times New Roman" w:hAnsi="Times New Roman" w:cs="Times New Roman"/>
          <w:bCs/>
          <w:sz w:val="24"/>
          <w:szCs w:val="24"/>
        </w:rPr>
        <w:t>ценовых предложений</w:t>
      </w:r>
      <w:r w:rsidRPr="00B44382">
        <w:rPr>
          <w:rFonts w:ascii="Times New Roman" w:hAnsi="Times New Roman" w:cs="Times New Roman"/>
          <w:sz w:val="24"/>
          <w:szCs w:val="24"/>
        </w:rPr>
        <w:t xml:space="preserve">. Документация о проведении запроса </w:t>
      </w:r>
      <w:r w:rsidRPr="00B44382">
        <w:rPr>
          <w:rFonts w:ascii="Times New Roman" w:hAnsi="Times New Roman" w:cs="Times New Roman"/>
          <w:bCs/>
          <w:sz w:val="24"/>
          <w:szCs w:val="24"/>
        </w:rPr>
        <w:t>ценовых предложений</w:t>
      </w:r>
      <w:r w:rsidRPr="00B44382">
        <w:rPr>
          <w:rFonts w:ascii="Times New Roman" w:hAnsi="Times New Roman" w:cs="Times New Roman"/>
          <w:sz w:val="24"/>
          <w:szCs w:val="24"/>
        </w:rPr>
        <w:t xml:space="preserve"> должна быть доступна для ознакомления в </w:t>
      </w:r>
      <w:r w:rsidR="007E2491">
        <w:rPr>
          <w:rFonts w:ascii="Times New Roman" w:hAnsi="Times New Roman" w:cs="Times New Roman"/>
          <w:sz w:val="24"/>
          <w:szCs w:val="24"/>
        </w:rPr>
        <w:t>ЕИС</w:t>
      </w:r>
      <w:r w:rsidRPr="00B44382">
        <w:rPr>
          <w:rFonts w:ascii="Times New Roman" w:hAnsi="Times New Roman" w:cs="Times New Roman"/>
          <w:sz w:val="24"/>
          <w:szCs w:val="24"/>
        </w:rPr>
        <w:t xml:space="preserve"> без взимания платы.</w:t>
      </w:r>
    </w:p>
    <w:p w:rsidR="003D0C81" w:rsidRPr="00B44382" w:rsidRDefault="002221A7" w:rsidP="009D5446">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sz w:val="24"/>
          <w:szCs w:val="24"/>
        </w:rPr>
        <w:t>4</w:t>
      </w:r>
      <w:r w:rsidR="00A3357E" w:rsidRPr="00B44382">
        <w:rPr>
          <w:rFonts w:ascii="Times New Roman" w:hAnsi="Times New Roman"/>
          <w:sz w:val="24"/>
          <w:szCs w:val="24"/>
        </w:rPr>
        <w:t>.</w:t>
      </w:r>
      <w:r w:rsidR="003D0C81" w:rsidRPr="00B44382">
        <w:rPr>
          <w:rFonts w:ascii="Times New Roman" w:hAnsi="Times New Roman" w:cs="Times New Roman"/>
          <w:sz w:val="24"/>
          <w:szCs w:val="24"/>
        </w:rPr>
        <w:t xml:space="preserve">Любой участник запроса </w:t>
      </w:r>
      <w:r w:rsidR="0085544F" w:rsidRPr="00B44382">
        <w:rPr>
          <w:rFonts w:ascii="Times New Roman" w:hAnsi="Times New Roman" w:cs="Times New Roman"/>
          <w:bCs/>
          <w:sz w:val="24"/>
          <w:szCs w:val="24"/>
        </w:rPr>
        <w:t>ценовых предложений</w:t>
      </w:r>
      <w:r w:rsidR="003D0C81" w:rsidRPr="00B44382">
        <w:rPr>
          <w:rFonts w:ascii="Times New Roman" w:hAnsi="Times New Roman" w:cs="Times New Roman"/>
          <w:sz w:val="24"/>
          <w:szCs w:val="24"/>
        </w:rPr>
        <w:t xml:space="preserve"> вправе направить заказчику запрос о даче разъяснений положений извещения о пр</w:t>
      </w:r>
      <w:r w:rsidR="003D0C81" w:rsidRPr="00B44382">
        <w:rPr>
          <w:rFonts w:ascii="Times New Roman" w:hAnsi="Times New Roman" w:cs="Times New Roman"/>
          <w:b/>
          <w:sz w:val="24"/>
          <w:szCs w:val="24"/>
        </w:rPr>
        <w:t>о</w:t>
      </w:r>
      <w:r w:rsidR="003D0C81" w:rsidRPr="00B44382">
        <w:rPr>
          <w:rFonts w:ascii="Times New Roman" w:hAnsi="Times New Roman" w:cs="Times New Roman"/>
          <w:sz w:val="24"/>
          <w:szCs w:val="24"/>
        </w:rPr>
        <w:t>ведении запроса.</w:t>
      </w:r>
    </w:p>
    <w:p w:rsidR="003D0C81" w:rsidRPr="00B44382" w:rsidRDefault="003D0C81" w:rsidP="009D5446">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В течение </w:t>
      </w:r>
      <w:r w:rsidR="00DC323A" w:rsidRPr="00B44382">
        <w:rPr>
          <w:rFonts w:ascii="Times New Roman" w:hAnsi="Times New Roman" w:cs="Times New Roman"/>
          <w:sz w:val="24"/>
          <w:szCs w:val="24"/>
        </w:rPr>
        <w:t>трех</w:t>
      </w:r>
      <w:r w:rsidRPr="00B44382">
        <w:rPr>
          <w:rFonts w:ascii="Times New Roman" w:hAnsi="Times New Roman" w:cs="Times New Roman"/>
          <w:sz w:val="24"/>
          <w:szCs w:val="24"/>
        </w:rPr>
        <w:t xml:space="preserve"> рабочих дней с даты поступления запроса заказчик осуществляет разъяснение положений извещения о проведении запроса </w:t>
      </w:r>
      <w:r w:rsidR="0085544F" w:rsidRPr="00B44382">
        <w:rPr>
          <w:rFonts w:ascii="Times New Roman" w:hAnsi="Times New Roman" w:cs="Times New Roman"/>
          <w:bCs/>
          <w:sz w:val="24"/>
          <w:szCs w:val="24"/>
        </w:rPr>
        <w:t>ценовых предложений</w:t>
      </w:r>
      <w:r w:rsidRPr="00B44382">
        <w:rPr>
          <w:rFonts w:ascii="Times New Roman" w:hAnsi="Times New Roman" w:cs="Times New Roman"/>
          <w:sz w:val="24"/>
          <w:szCs w:val="24"/>
        </w:rPr>
        <w:t xml:space="preserve"> и размещает их в </w:t>
      </w:r>
      <w:r w:rsidR="007E2491">
        <w:rPr>
          <w:rFonts w:ascii="Times New Roman" w:hAnsi="Times New Roman" w:cs="Times New Roman"/>
          <w:sz w:val="24"/>
          <w:szCs w:val="24"/>
        </w:rPr>
        <w:t>ЕИС</w:t>
      </w:r>
      <w:r w:rsidRPr="00B44382">
        <w:rPr>
          <w:rFonts w:ascii="Times New Roman" w:hAnsi="Times New Roman" w:cs="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DC323A" w:rsidRPr="00B44382">
        <w:rPr>
          <w:rFonts w:ascii="Times New Roman" w:hAnsi="Times New Roman" w:cs="Times New Roman"/>
          <w:sz w:val="24"/>
          <w:szCs w:val="24"/>
        </w:rPr>
        <w:t>три</w:t>
      </w:r>
      <w:r w:rsidRPr="00B44382">
        <w:rPr>
          <w:rFonts w:ascii="Times New Roman" w:hAnsi="Times New Roman" w:cs="Times New Roman"/>
          <w:sz w:val="24"/>
          <w:szCs w:val="24"/>
        </w:rPr>
        <w:t xml:space="preserve"> рабочих дня до даты окончания срока подачи заявок на участие в такой закупке.</w:t>
      </w:r>
    </w:p>
    <w:p w:rsidR="003D0C81" w:rsidRPr="00B44382" w:rsidRDefault="003D0C81" w:rsidP="009D5446">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Разъяснения положений извещения о проведении </w:t>
      </w:r>
      <w:r w:rsidR="0085544F" w:rsidRPr="00B44382">
        <w:rPr>
          <w:rFonts w:ascii="Times New Roman" w:hAnsi="Times New Roman" w:cs="Times New Roman"/>
          <w:sz w:val="24"/>
          <w:szCs w:val="24"/>
        </w:rPr>
        <w:t xml:space="preserve">запроса </w:t>
      </w:r>
      <w:r w:rsidR="0085544F" w:rsidRPr="00B44382">
        <w:rPr>
          <w:rFonts w:ascii="Times New Roman" w:hAnsi="Times New Roman" w:cs="Times New Roman"/>
          <w:bCs/>
          <w:sz w:val="24"/>
          <w:szCs w:val="24"/>
        </w:rPr>
        <w:t>ценовых предложений</w:t>
      </w:r>
      <w:r w:rsidRPr="00B44382">
        <w:rPr>
          <w:rFonts w:ascii="Times New Roman" w:hAnsi="Times New Roman" w:cs="Times New Roman"/>
          <w:sz w:val="24"/>
          <w:szCs w:val="24"/>
        </w:rPr>
        <w:t>не должны изменять предмет закупки и существенные условия проекта договора.</w:t>
      </w:r>
    </w:p>
    <w:p w:rsidR="00A3357E" w:rsidRPr="00B44382" w:rsidRDefault="002221A7" w:rsidP="009D5446">
      <w:pPr>
        <w:spacing w:after="0" w:line="240" w:lineRule="auto"/>
        <w:ind w:firstLine="540"/>
        <w:jc w:val="both"/>
        <w:rPr>
          <w:rFonts w:ascii="Times New Roman" w:hAnsi="Times New Roman"/>
          <w:sz w:val="24"/>
          <w:szCs w:val="24"/>
        </w:rPr>
      </w:pPr>
      <w:r w:rsidRPr="00B44382">
        <w:rPr>
          <w:rFonts w:ascii="Times New Roman" w:hAnsi="Times New Roman"/>
          <w:sz w:val="24"/>
          <w:szCs w:val="24"/>
        </w:rPr>
        <w:t>5</w:t>
      </w:r>
      <w:r w:rsidR="00A3357E" w:rsidRPr="00B44382">
        <w:rPr>
          <w:rFonts w:ascii="Times New Roman" w:hAnsi="Times New Roman"/>
          <w:sz w:val="24"/>
          <w:szCs w:val="24"/>
        </w:rPr>
        <w:t xml:space="preserve">.Заказчик вправе принять решение о внесении изменений в извещение о проведении запроса </w:t>
      </w:r>
      <w:r w:rsidR="0085544F" w:rsidRPr="00B44382">
        <w:rPr>
          <w:rFonts w:ascii="Times New Roman" w:hAnsi="Times New Roman" w:cs="Times New Roman"/>
          <w:bCs/>
          <w:sz w:val="24"/>
          <w:szCs w:val="24"/>
        </w:rPr>
        <w:t>ценовых предложений</w:t>
      </w:r>
      <w:r w:rsidR="00A3357E" w:rsidRPr="00B44382">
        <w:rPr>
          <w:rFonts w:ascii="Times New Roman" w:hAnsi="Times New Roman"/>
          <w:sz w:val="24"/>
          <w:szCs w:val="24"/>
        </w:rPr>
        <w:t xml:space="preserve"> или документацию о запросе </w:t>
      </w:r>
      <w:r w:rsidR="0085544F" w:rsidRPr="00B44382">
        <w:rPr>
          <w:rFonts w:ascii="Times New Roman" w:hAnsi="Times New Roman" w:cs="Times New Roman"/>
          <w:bCs/>
          <w:sz w:val="24"/>
          <w:szCs w:val="24"/>
        </w:rPr>
        <w:t>ценовых предложений</w:t>
      </w:r>
      <w:r w:rsidR="00A3357E" w:rsidRPr="00B44382">
        <w:rPr>
          <w:rFonts w:ascii="Times New Roman" w:hAnsi="Times New Roman"/>
          <w:sz w:val="24"/>
          <w:szCs w:val="24"/>
        </w:rPr>
        <w:t xml:space="preserve">. Размещение изменений в </w:t>
      </w:r>
      <w:r w:rsidR="007E2491">
        <w:rPr>
          <w:rFonts w:ascii="Times New Roman" w:hAnsi="Times New Roman"/>
          <w:sz w:val="24"/>
          <w:szCs w:val="24"/>
        </w:rPr>
        <w:t>ЕИС</w:t>
      </w:r>
      <w:r w:rsidR="00A3357E" w:rsidRPr="00B44382">
        <w:rPr>
          <w:rFonts w:ascii="Times New Roman" w:hAnsi="Times New Roman"/>
          <w:sz w:val="24"/>
          <w:szCs w:val="24"/>
        </w:rPr>
        <w:t xml:space="preserve"> осуществляется заказчиком не позднее даты, предшествующей дате проведения запроса </w:t>
      </w:r>
      <w:r w:rsidR="009D51D6" w:rsidRPr="00B44382">
        <w:rPr>
          <w:rFonts w:ascii="Times New Roman" w:hAnsi="Times New Roman" w:cs="Times New Roman"/>
          <w:bCs/>
          <w:sz w:val="24"/>
          <w:szCs w:val="24"/>
        </w:rPr>
        <w:t>ценовых предложений</w:t>
      </w:r>
      <w:r w:rsidR="00A3357E" w:rsidRPr="00B44382">
        <w:rPr>
          <w:rFonts w:ascii="Times New Roman" w:hAnsi="Times New Roman"/>
          <w:sz w:val="24"/>
          <w:szCs w:val="24"/>
        </w:rPr>
        <w:t xml:space="preserve">. При этом срок подачи заявок на участие в запросе </w:t>
      </w:r>
      <w:r w:rsidR="009D51D6" w:rsidRPr="00B44382">
        <w:rPr>
          <w:rFonts w:ascii="Times New Roman" w:hAnsi="Times New Roman" w:cs="Times New Roman"/>
          <w:bCs/>
          <w:sz w:val="24"/>
          <w:szCs w:val="24"/>
        </w:rPr>
        <w:t>ценовых предложений</w:t>
      </w:r>
      <w:r w:rsidR="00A3357E" w:rsidRPr="00B44382">
        <w:rPr>
          <w:rFonts w:ascii="Times New Roman" w:hAnsi="Times New Roman"/>
          <w:sz w:val="24"/>
          <w:szCs w:val="24"/>
        </w:rPr>
        <w:t xml:space="preserve"> должен быть продлен так, чтобы с даты размещения в </w:t>
      </w:r>
      <w:r w:rsidR="007E2491">
        <w:rPr>
          <w:rFonts w:ascii="Times New Roman" w:hAnsi="Times New Roman"/>
          <w:sz w:val="24"/>
          <w:szCs w:val="24"/>
        </w:rPr>
        <w:t>ЕИС</w:t>
      </w:r>
      <w:r w:rsidR="00A3357E" w:rsidRPr="00B44382">
        <w:rPr>
          <w:rFonts w:ascii="Times New Roman" w:hAnsi="Times New Roman"/>
          <w:sz w:val="24"/>
          <w:szCs w:val="24"/>
        </w:rPr>
        <w:t xml:space="preserve"> таких изменений до даты проведения запроса </w:t>
      </w:r>
      <w:r w:rsidR="009D51D6" w:rsidRPr="00B44382">
        <w:rPr>
          <w:rFonts w:ascii="Times New Roman" w:hAnsi="Times New Roman" w:cs="Times New Roman"/>
          <w:bCs/>
          <w:sz w:val="24"/>
          <w:szCs w:val="24"/>
        </w:rPr>
        <w:t>ценовых предложений</w:t>
      </w:r>
      <w:r w:rsidR="00A3357E" w:rsidRPr="00B44382">
        <w:rPr>
          <w:rFonts w:ascii="Times New Roman" w:hAnsi="Times New Roman"/>
          <w:sz w:val="24"/>
          <w:szCs w:val="24"/>
        </w:rPr>
        <w:t xml:space="preserve"> этот срок составлял не менее </w:t>
      </w:r>
      <w:r w:rsidR="009D51D6" w:rsidRPr="00B44382">
        <w:rPr>
          <w:rFonts w:ascii="Times New Roman" w:hAnsi="Times New Roman"/>
          <w:sz w:val="24"/>
          <w:szCs w:val="24"/>
        </w:rPr>
        <w:t>семи</w:t>
      </w:r>
      <w:r w:rsidR="00A3357E" w:rsidRPr="00B44382">
        <w:rPr>
          <w:rFonts w:ascii="Times New Roman" w:hAnsi="Times New Roman"/>
          <w:sz w:val="24"/>
          <w:szCs w:val="24"/>
        </w:rPr>
        <w:t xml:space="preserve"> дней.</w:t>
      </w:r>
    </w:p>
    <w:p w:rsidR="009D51D6" w:rsidRPr="00B44382" w:rsidRDefault="008B6F4B" w:rsidP="009D5446">
      <w:pPr>
        <w:spacing w:after="0" w:line="240" w:lineRule="auto"/>
        <w:ind w:firstLine="540"/>
        <w:jc w:val="both"/>
        <w:rPr>
          <w:rFonts w:ascii="Times New Roman" w:hAnsi="Times New Roman"/>
          <w:sz w:val="24"/>
          <w:szCs w:val="24"/>
        </w:rPr>
      </w:pPr>
      <w:r w:rsidRPr="00B44382">
        <w:rPr>
          <w:rFonts w:ascii="Times New Roman" w:hAnsi="Times New Roman"/>
          <w:sz w:val="24"/>
          <w:szCs w:val="24"/>
        </w:rPr>
        <w:t>6</w:t>
      </w:r>
      <w:r w:rsidR="00A3357E" w:rsidRPr="00B44382">
        <w:rPr>
          <w:rFonts w:ascii="Times New Roman" w:hAnsi="Times New Roman"/>
          <w:sz w:val="24"/>
          <w:szCs w:val="24"/>
        </w:rPr>
        <w:t>.</w:t>
      </w:r>
      <w:r w:rsidR="009D51D6" w:rsidRPr="00B44382">
        <w:rPr>
          <w:rFonts w:ascii="Times New Roman" w:hAnsi="Times New Roman"/>
          <w:sz w:val="24"/>
          <w:szCs w:val="24"/>
        </w:rPr>
        <w:t xml:space="preserve"> В случае, если заказчиком были внесены изменения в извещение о проведении запроса </w:t>
      </w:r>
      <w:r w:rsidR="009D51D6" w:rsidRPr="00B44382">
        <w:rPr>
          <w:rFonts w:ascii="Times New Roman" w:hAnsi="Times New Roman" w:cs="Times New Roman"/>
          <w:bCs/>
          <w:sz w:val="24"/>
          <w:szCs w:val="24"/>
        </w:rPr>
        <w:t>ценовых предложений</w:t>
      </w:r>
      <w:r w:rsidR="009D51D6" w:rsidRPr="00B44382">
        <w:rPr>
          <w:rFonts w:ascii="Times New Roman" w:hAnsi="Times New Roman"/>
          <w:sz w:val="24"/>
          <w:szCs w:val="24"/>
        </w:rPr>
        <w:t xml:space="preserve">, участник закупки может изменить или отозвать свою заявку на участие в запросе </w:t>
      </w:r>
      <w:r w:rsidR="009D51D6" w:rsidRPr="00B44382">
        <w:rPr>
          <w:rFonts w:ascii="Times New Roman" w:hAnsi="Times New Roman" w:cs="Times New Roman"/>
          <w:bCs/>
          <w:sz w:val="24"/>
          <w:szCs w:val="24"/>
        </w:rPr>
        <w:t>ценовых предложений</w:t>
      </w:r>
      <w:r w:rsidR="009D51D6" w:rsidRPr="00B44382">
        <w:rPr>
          <w:rFonts w:ascii="Times New Roman" w:hAnsi="Times New Roman"/>
          <w:sz w:val="24"/>
          <w:szCs w:val="24"/>
        </w:rPr>
        <w:t xml:space="preserve">до истечения срока подачи заявок на участие в запросе </w:t>
      </w:r>
      <w:r w:rsidR="009D51D6" w:rsidRPr="00B44382">
        <w:rPr>
          <w:rFonts w:ascii="Times New Roman" w:hAnsi="Times New Roman" w:cs="Times New Roman"/>
          <w:bCs/>
          <w:sz w:val="24"/>
          <w:szCs w:val="24"/>
        </w:rPr>
        <w:t>ценовых предложений</w:t>
      </w:r>
      <w:r w:rsidR="009D51D6" w:rsidRPr="00B44382">
        <w:rPr>
          <w:rFonts w:ascii="Times New Roman" w:hAnsi="Times New Roman"/>
          <w:sz w:val="24"/>
          <w:szCs w:val="24"/>
        </w:rPr>
        <w:t>.</w:t>
      </w:r>
    </w:p>
    <w:p w:rsidR="003D0C81" w:rsidRPr="00B44382" w:rsidRDefault="008B6F4B" w:rsidP="009D5446">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3D0C81" w:rsidRPr="00B44382">
        <w:rPr>
          <w:rFonts w:ascii="Times New Roman" w:hAnsi="Times New Roman" w:cs="Times New Roman"/>
          <w:sz w:val="24"/>
          <w:szCs w:val="24"/>
        </w:rPr>
        <w:t xml:space="preserve">. Заказчик вправе отменить запрос </w:t>
      </w:r>
      <w:r w:rsidR="002221A7" w:rsidRPr="00B44382">
        <w:rPr>
          <w:rFonts w:ascii="Times New Roman" w:hAnsi="Times New Roman"/>
          <w:sz w:val="24"/>
          <w:szCs w:val="24"/>
        </w:rPr>
        <w:t>ценовых предложений</w:t>
      </w:r>
      <w:r w:rsidR="003D0C81" w:rsidRPr="00B44382">
        <w:rPr>
          <w:rFonts w:ascii="Times New Roman" w:hAnsi="Times New Roman" w:cs="Times New Roman"/>
          <w:sz w:val="24"/>
          <w:szCs w:val="24"/>
        </w:rPr>
        <w:t xml:space="preserve">до наступления даты и времени окончания срока подачи заявок на участие в извещения о проведении запроса </w:t>
      </w:r>
      <w:r w:rsidR="002221A7" w:rsidRPr="00B44382">
        <w:rPr>
          <w:rFonts w:ascii="Times New Roman" w:hAnsi="Times New Roman"/>
          <w:sz w:val="24"/>
          <w:szCs w:val="24"/>
        </w:rPr>
        <w:t>ценовых предложений</w:t>
      </w:r>
      <w:r w:rsidR="003D0C81" w:rsidRPr="00B44382">
        <w:rPr>
          <w:rFonts w:ascii="Times New Roman" w:hAnsi="Times New Roman" w:cs="Times New Roman"/>
          <w:sz w:val="24"/>
          <w:szCs w:val="24"/>
        </w:rPr>
        <w:t>.</w:t>
      </w:r>
    </w:p>
    <w:p w:rsidR="003D0C81" w:rsidRPr="00B44382" w:rsidRDefault="008B6F4B" w:rsidP="009D5446">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8</w:t>
      </w:r>
      <w:r w:rsidR="003D0C81" w:rsidRPr="00B44382">
        <w:rPr>
          <w:rFonts w:ascii="Times New Roman" w:hAnsi="Times New Roman" w:cs="Times New Roman"/>
          <w:sz w:val="24"/>
          <w:szCs w:val="24"/>
        </w:rPr>
        <w:t xml:space="preserve">. Решение об отмене запроса </w:t>
      </w:r>
      <w:r w:rsidR="002221A7" w:rsidRPr="00B44382">
        <w:rPr>
          <w:rFonts w:ascii="Times New Roman" w:hAnsi="Times New Roman"/>
          <w:sz w:val="24"/>
          <w:szCs w:val="24"/>
        </w:rPr>
        <w:t>ценовых предложений</w:t>
      </w:r>
      <w:r w:rsidR="003D0C81" w:rsidRPr="00B44382">
        <w:rPr>
          <w:rFonts w:ascii="Times New Roman" w:hAnsi="Times New Roman" w:cs="Times New Roman"/>
          <w:sz w:val="24"/>
          <w:szCs w:val="24"/>
        </w:rPr>
        <w:t xml:space="preserve"> размещается в </w:t>
      </w:r>
      <w:r w:rsidR="007E2491">
        <w:rPr>
          <w:rFonts w:ascii="Times New Roman" w:hAnsi="Times New Roman" w:cs="Times New Roman"/>
          <w:sz w:val="24"/>
          <w:szCs w:val="24"/>
        </w:rPr>
        <w:t>ЕИС</w:t>
      </w:r>
      <w:r w:rsidR="003D0C81" w:rsidRPr="00B44382">
        <w:rPr>
          <w:rFonts w:ascii="Times New Roman" w:hAnsi="Times New Roman" w:cs="Times New Roman"/>
          <w:sz w:val="24"/>
          <w:szCs w:val="24"/>
        </w:rPr>
        <w:t xml:space="preserve"> в день принятия этого решения.</w:t>
      </w:r>
    </w:p>
    <w:p w:rsidR="003D0C81" w:rsidRPr="00B44382" w:rsidRDefault="008B6F4B" w:rsidP="009D5446">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9</w:t>
      </w:r>
      <w:r w:rsidR="003D0C81" w:rsidRPr="00B44382">
        <w:rPr>
          <w:rFonts w:ascii="Times New Roman" w:hAnsi="Times New Roman" w:cs="Times New Roman"/>
          <w:sz w:val="24"/>
          <w:szCs w:val="24"/>
        </w:rPr>
        <w:t xml:space="preserve">. По истечении срока отмены запроса </w:t>
      </w:r>
      <w:r w:rsidR="002221A7" w:rsidRPr="00B44382">
        <w:rPr>
          <w:rFonts w:ascii="Times New Roman" w:hAnsi="Times New Roman"/>
          <w:sz w:val="24"/>
          <w:szCs w:val="24"/>
        </w:rPr>
        <w:t>ценовых предложений</w:t>
      </w:r>
      <w:r w:rsidR="003D0C81" w:rsidRPr="00B44382">
        <w:rPr>
          <w:rFonts w:ascii="Times New Roman" w:hAnsi="Times New Roman" w:cs="Times New Roman"/>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60" w:history="1">
        <w:r w:rsidR="003D0C81" w:rsidRPr="00B44382">
          <w:rPr>
            <w:rFonts w:ascii="Times New Roman" w:hAnsi="Times New Roman" w:cs="Times New Roman"/>
            <w:sz w:val="24"/>
            <w:szCs w:val="24"/>
          </w:rPr>
          <w:t>непреодолимой силы</w:t>
        </w:r>
      </w:hyperlink>
      <w:r w:rsidR="003D0C81" w:rsidRPr="00B44382">
        <w:rPr>
          <w:rFonts w:ascii="Times New Roman" w:hAnsi="Times New Roman" w:cs="Times New Roman"/>
          <w:sz w:val="24"/>
          <w:szCs w:val="24"/>
        </w:rPr>
        <w:t xml:space="preserve"> в соответствии с гражданским законодательством.</w:t>
      </w:r>
    </w:p>
    <w:p w:rsidR="009D5446" w:rsidRDefault="009D5446" w:rsidP="009D5446">
      <w:pPr>
        <w:spacing w:after="0" w:line="240" w:lineRule="auto"/>
        <w:ind w:firstLine="540"/>
        <w:jc w:val="both"/>
        <w:rPr>
          <w:rFonts w:ascii="Times New Roman" w:hAnsi="Times New Roman"/>
          <w:b/>
          <w:sz w:val="24"/>
          <w:szCs w:val="24"/>
        </w:rPr>
      </w:pPr>
    </w:p>
    <w:p w:rsidR="00EA7C8E" w:rsidRDefault="00EA7C8E" w:rsidP="009D5446">
      <w:pPr>
        <w:spacing w:after="0" w:line="240" w:lineRule="auto"/>
        <w:ind w:firstLine="540"/>
        <w:jc w:val="both"/>
        <w:rPr>
          <w:rFonts w:ascii="Times New Roman" w:hAnsi="Times New Roman"/>
          <w:b/>
          <w:sz w:val="24"/>
          <w:szCs w:val="24"/>
        </w:rPr>
      </w:pPr>
    </w:p>
    <w:p w:rsidR="00EA7C8E" w:rsidRDefault="00EA7C8E" w:rsidP="009D5446">
      <w:pPr>
        <w:spacing w:after="0" w:line="240" w:lineRule="auto"/>
        <w:ind w:firstLine="540"/>
        <w:jc w:val="both"/>
        <w:rPr>
          <w:rFonts w:ascii="Times New Roman" w:hAnsi="Times New Roman"/>
          <w:b/>
          <w:sz w:val="24"/>
          <w:szCs w:val="24"/>
        </w:rPr>
      </w:pPr>
    </w:p>
    <w:p w:rsidR="00A94326" w:rsidRPr="00B44382" w:rsidRDefault="00A94326" w:rsidP="009D5446">
      <w:pPr>
        <w:spacing w:after="0" w:line="240" w:lineRule="auto"/>
        <w:ind w:firstLine="540"/>
        <w:jc w:val="both"/>
        <w:rPr>
          <w:rFonts w:ascii="Times New Roman" w:hAnsi="Times New Roman"/>
          <w:b/>
          <w:sz w:val="24"/>
          <w:szCs w:val="24"/>
        </w:rPr>
      </w:pPr>
      <w:r w:rsidRPr="00B44382">
        <w:rPr>
          <w:rFonts w:ascii="Times New Roman" w:hAnsi="Times New Roman"/>
          <w:b/>
          <w:sz w:val="24"/>
          <w:szCs w:val="24"/>
        </w:rPr>
        <w:lastRenderedPageBreak/>
        <w:t>Статья 42. Прием заявок при проведении запроса ценовых предложений</w:t>
      </w:r>
    </w:p>
    <w:p w:rsidR="00A94326" w:rsidRPr="00B44382" w:rsidRDefault="00A94326" w:rsidP="009D5446">
      <w:pPr>
        <w:spacing w:after="0" w:line="240" w:lineRule="auto"/>
        <w:ind w:firstLine="540"/>
        <w:jc w:val="both"/>
        <w:rPr>
          <w:rFonts w:ascii="Times New Roman" w:hAnsi="Times New Roman"/>
          <w:sz w:val="24"/>
          <w:szCs w:val="24"/>
        </w:rPr>
      </w:pPr>
    </w:p>
    <w:p w:rsidR="00A94326" w:rsidRPr="00B44382" w:rsidRDefault="00A94326" w:rsidP="009D5446">
      <w:pPr>
        <w:spacing w:after="0" w:line="240" w:lineRule="auto"/>
        <w:ind w:firstLine="540"/>
        <w:jc w:val="both"/>
        <w:rPr>
          <w:rFonts w:ascii="Times New Roman" w:hAnsi="Times New Roman"/>
          <w:sz w:val="24"/>
          <w:szCs w:val="24"/>
        </w:rPr>
      </w:pPr>
      <w:r w:rsidRPr="00B44382">
        <w:rPr>
          <w:rFonts w:ascii="Times New Roman" w:eastAsia="Times New Roman" w:hAnsi="Times New Roman" w:cs="Times New Roman"/>
          <w:sz w:val="24"/>
          <w:szCs w:val="24"/>
        </w:rPr>
        <w:t xml:space="preserve">1. Для участия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участник закупки подает заявку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w:t>
      </w:r>
    </w:p>
    <w:p w:rsidR="00A94326" w:rsidRPr="00B44382" w:rsidRDefault="00A94326" w:rsidP="009D5446">
      <w:pPr>
        <w:spacing w:after="0" w:line="240" w:lineRule="auto"/>
        <w:ind w:firstLine="540"/>
        <w:jc w:val="both"/>
        <w:rPr>
          <w:rFonts w:ascii="Times New Roman" w:eastAsia="Times New Roman" w:hAnsi="Times New Roman" w:cs="Times New Roman"/>
          <w:sz w:val="24"/>
          <w:szCs w:val="24"/>
        </w:rPr>
      </w:pPr>
      <w:r w:rsidRPr="00B44382">
        <w:rPr>
          <w:rFonts w:ascii="Times New Roman" w:hAnsi="Times New Roman"/>
          <w:sz w:val="24"/>
          <w:szCs w:val="24"/>
        </w:rPr>
        <w:t>2</w:t>
      </w:r>
      <w:r w:rsidRPr="00B44382">
        <w:rPr>
          <w:rFonts w:ascii="Times New Roman" w:eastAsia="Times New Roman" w:hAnsi="Times New Roman" w:cs="Times New Roman"/>
          <w:sz w:val="24"/>
          <w:szCs w:val="24"/>
        </w:rPr>
        <w:t xml:space="preserve">. Заявка на участие в запросе </w:t>
      </w:r>
      <w:r w:rsidRPr="00B44382">
        <w:rPr>
          <w:rFonts w:ascii="Times New Roman" w:hAnsi="Times New Roman"/>
          <w:sz w:val="24"/>
          <w:szCs w:val="24"/>
        </w:rPr>
        <w:t>цен</w:t>
      </w:r>
      <w:r w:rsidRPr="00B44382">
        <w:rPr>
          <w:rFonts w:ascii="Times New Roman" w:eastAsia="Times New Roman" w:hAnsi="Times New Roman" w:cs="Times New Roman"/>
          <w:sz w:val="24"/>
          <w:szCs w:val="24"/>
        </w:rPr>
        <w:t xml:space="preserve"> подается заказчику в письменной форме в запечатанном конверте, не позволяющем просматривать содержание та</w:t>
      </w:r>
      <w:r w:rsidRPr="00B44382">
        <w:rPr>
          <w:rFonts w:ascii="Times New Roman" w:hAnsi="Times New Roman"/>
          <w:sz w:val="24"/>
          <w:szCs w:val="24"/>
        </w:rPr>
        <w:t>кой заявки до вскрытия конверта</w:t>
      </w:r>
      <w:r w:rsidRPr="00B44382">
        <w:rPr>
          <w:rFonts w:ascii="Times New Roman" w:eastAsia="Times New Roman" w:hAnsi="Times New Roman" w:cs="Times New Roman"/>
          <w:sz w:val="24"/>
          <w:szCs w:val="24"/>
        </w:rPr>
        <w:t>.</w:t>
      </w:r>
    </w:p>
    <w:p w:rsidR="00A94326" w:rsidRPr="00B44382" w:rsidRDefault="00A94326" w:rsidP="009D5446">
      <w:pPr>
        <w:spacing w:after="0" w:line="240" w:lineRule="auto"/>
        <w:ind w:firstLine="540"/>
        <w:jc w:val="both"/>
        <w:rPr>
          <w:rFonts w:ascii="Times New Roman" w:eastAsia="Times New Roman" w:hAnsi="Times New Roman" w:cs="Times New Roman"/>
          <w:sz w:val="24"/>
          <w:szCs w:val="24"/>
        </w:rPr>
      </w:pPr>
      <w:r w:rsidRPr="00B44382">
        <w:rPr>
          <w:rFonts w:ascii="Times New Roman" w:hAnsi="Times New Roman"/>
          <w:sz w:val="24"/>
          <w:szCs w:val="24"/>
        </w:rPr>
        <w:t xml:space="preserve">3. </w:t>
      </w:r>
      <w:r w:rsidRPr="00B44382">
        <w:rPr>
          <w:rFonts w:ascii="Times New Roman" w:eastAsia="Times New Roman" w:hAnsi="Times New Roman" w:cs="Times New Roman"/>
          <w:sz w:val="24"/>
          <w:szCs w:val="24"/>
        </w:rPr>
        <w:t>При подаче заявки на бумажном носителе на внешней упаковке (в том числе при направлении заявки почтовой или курьерской службой) должна быть нанесена информация, позволяющая идентифицировать ее как заявку, с указанием номера закупки, на который она подана. В случае несоблюдения данного требования поступившая корреспонденция не соотносится Заказчиком как заявка на участие в закупке и вскрывается при получении. Заявка, конфиденциальность содержания которой нарушена по причине неуказания участником номера закупки на внешней упаковке,  не допускается участию в закупке, не рассматривается и не оценивается Комиссией по закупкам.</w:t>
      </w:r>
    </w:p>
    <w:p w:rsidR="00A94326" w:rsidRPr="00B44382" w:rsidRDefault="00A94326" w:rsidP="00A94326">
      <w:pPr>
        <w:spacing w:after="0" w:line="240" w:lineRule="auto"/>
        <w:ind w:firstLine="720"/>
        <w:jc w:val="both"/>
        <w:rPr>
          <w:rFonts w:ascii="Times New Roman" w:eastAsia="Times New Roman" w:hAnsi="Times New Roman" w:cs="Times New Roman"/>
          <w:sz w:val="24"/>
          <w:szCs w:val="24"/>
        </w:rPr>
      </w:pPr>
      <w:r w:rsidRPr="00B44382">
        <w:rPr>
          <w:rFonts w:ascii="Times New Roman" w:hAnsi="Times New Roman"/>
          <w:sz w:val="24"/>
          <w:szCs w:val="24"/>
        </w:rPr>
        <w:t xml:space="preserve">4. </w:t>
      </w:r>
      <w:r w:rsidRPr="00B44382">
        <w:rPr>
          <w:rFonts w:ascii="Times New Roman" w:eastAsia="Times New Roman" w:hAnsi="Times New Roman" w:cs="Times New Roman"/>
          <w:sz w:val="24"/>
          <w:szCs w:val="24"/>
        </w:rPr>
        <w:t xml:space="preserve">В случае, если заказчиком были внесены изменения в извещение о проведении запроса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участник закупки может изменить или отозвать свою заявку на участие в запросе </w:t>
      </w:r>
      <w:r w:rsidRPr="00B44382">
        <w:rPr>
          <w:rFonts w:ascii="Times New Roman" w:hAnsi="Times New Roman" w:cs="Times New Roman"/>
          <w:bCs/>
          <w:sz w:val="24"/>
          <w:szCs w:val="24"/>
        </w:rPr>
        <w:t>ценовых предложений</w:t>
      </w:r>
      <w:r w:rsidRPr="00B44382">
        <w:rPr>
          <w:rFonts w:ascii="Times New Roman" w:hAnsi="Times New Roman"/>
          <w:sz w:val="24"/>
          <w:szCs w:val="24"/>
        </w:rPr>
        <w:t xml:space="preserve"> д</w:t>
      </w:r>
      <w:r w:rsidRPr="00B44382">
        <w:rPr>
          <w:rFonts w:ascii="Times New Roman" w:eastAsia="Times New Roman" w:hAnsi="Times New Roman" w:cs="Times New Roman"/>
          <w:sz w:val="24"/>
          <w:szCs w:val="24"/>
        </w:rPr>
        <w:t xml:space="preserve">о истечения срока подачи заявок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w:t>
      </w:r>
    </w:p>
    <w:p w:rsidR="00A94326" w:rsidRPr="00B44382" w:rsidRDefault="00A94326" w:rsidP="00A9432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Изменение заявки участника осуществляется путем отзыва ранее поданной и подачи новой заявки.</w:t>
      </w:r>
    </w:p>
    <w:p w:rsidR="00A94326" w:rsidRPr="00B44382" w:rsidRDefault="00A94326" w:rsidP="00A9432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5. Прием заявок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прекращается с наступлением срока вскрытия конвертов с заявками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w:t>
      </w:r>
    </w:p>
    <w:p w:rsidR="00A94326" w:rsidRPr="00B44382" w:rsidRDefault="00A94326" w:rsidP="00A9432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6. Заявка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поданная в срок, указанный в извещении о проведении запроса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подавшего заявку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заказчик выдает расписку в получении заявки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с указанием даты и времени ее получения.</w:t>
      </w:r>
    </w:p>
    <w:p w:rsidR="00A94326" w:rsidRPr="00B44382" w:rsidRDefault="00A94326" w:rsidP="00A9432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7. Заказчик обеспечивает сохранность конвертов с заявками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защищенность, неприкосновенность и конфиденциальность поданных заявок и обеспечивает рассмотрение содержания заявок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только после вскрытия конвертов с такими заявками.</w:t>
      </w:r>
    </w:p>
    <w:p w:rsidR="00A94326" w:rsidRPr="00B44382" w:rsidRDefault="00A94326" w:rsidP="00A94326">
      <w:pPr>
        <w:spacing w:after="0" w:line="240" w:lineRule="auto"/>
        <w:ind w:firstLine="720"/>
        <w:jc w:val="both"/>
        <w:rPr>
          <w:rFonts w:ascii="Times New Roman" w:hAnsi="Times New Roman"/>
          <w:sz w:val="24"/>
          <w:szCs w:val="24"/>
        </w:rPr>
      </w:pPr>
      <w:r w:rsidRPr="00B44382">
        <w:rPr>
          <w:rFonts w:ascii="Times New Roman" w:eastAsia="Times New Roman" w:hAnsi="Times New Roman" w:cs="Times New Roman"/>
          <w:sz w:val="24"/>
          <w:szCs w:val="24"/>
        </w:rPr>
        <w:t xml:space="preserve">Лица, осуществляющие хранение конвертов с заявками на участие в запросе </w:t>
      </w:r>
      <w:r w:rsidRPr="00B44382">
        <w:rPr>
          <w:rFonts w:ascii="Times New Roman" w:hAnsi="Times New Roman" w:cs="Times New Roman"/>
          <w:bCs/>
          <w:sz w:val="24"/>
          <w:szCs w:val="24"/>
        </w:rPr>
        <w:t>ценовых предложений</w:t>
      </w:r>
      <w:r w:rsidRPr="00B44382">
        <w:rPr>
          <w:rFonts w:ascii="Times New Roman" w:hAnsi="Times New Roman"/>
          <w:sz w:val="24"/>
          <w:szCs w:val="24"/>
        </w:rPr>
        <w:t xml:space="preserve"> ,</w:t>
      </w:r>
      <w:r w:rsidRPr="00B44382">
        <w:rPr>
          <w:rFonts w:ascii="Times New Roman" w:eastAsia="Times New Roman" w:hAnsi="Times New Roman" w:cs="Times New Roman"/>
          <w:sz w:val="24"/>
          <w:szCs w:val="24"/>
        </w:rPr>
        <w:t>не вправе допускать повреждение этих конвертов до момента их вскрытия</w:t>
      </w:r>
      <w:r w:rsidRPr="00B44382">
        <w:rPr>
          <w:rFonts w:ascii="Times New Roman" w:hAnsi="Times New Roman"/>
          <w:sz w:val="24"/>
          <w:szCs w:val="24"/>
        </w:rPr>
        <w:t>.</w:t>
      </w:r>
    </w:p>
    <w:p w:rsidR="00A94326" w:rsidRPr="00B44382" w:rsidRDefault="00A94326" w:rsidP="00A9432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8. Заявки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поданные после окончания срока подачи таких заявок, указанного в извещении о проведении запроса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не рассматриваются и в день их поступления возвращаются лицам, подавшим такие заявки.</w:t>
      </w:r>
    </w:p>
    <w:p w:rsidR="00A94326" w:rsidRPr="00B44382" w:rsidRDefault="00A94326" w:rsidP="00A94326">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9. В случае, если по окончании срока подачи заявок на участие в запросе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 xml:space="preserve"> подана только одна заявка или не подано ни одной такой заявки, запрос </w:t>
      </w:r>
      <w:r w:rsidRPr="00B44382">
        <w:rPr>
          <w:rFonts w:ascii="Times New Roman" w:hAnsi="Times New Roman" w:cs="Times New Roman"/>
          <w:bCs/>
          <w:sz w:val="24"/>
          <w:szCs w:val="24"/>
        </w:rPr>
        <w:t>ценовых предложений</w:t>
      </w:r>
      <w:r w:rsidRPr="00B44382">
        <w:rPr>
          <w:rFonts w:ascii="Times New Roman" w:eastAsia="Times New Roman" w:hAnsi="Times New Roman" w:cs="Times New Roman"/>
          <w:sz w:val="24"/>
          <w:szCs w:val="24"/>
        </w:rPr>
        <w:t>признается несостоявшимся.</w:t>
      </w:r>
    </w:p>
    <w:p w:rsidR="00A94326" w:rsidRDefault="00A94326" w:rsidP="00A3357E">
      <w:pPr>
        <w:spacing w:after="0" w:line="240" w:lineRule="auto"/>
        <w:ind w:firstLine="720"/>
        <w:jc w:val="both"/>
        <w:rPr>
          <w:rFonts w:ascii="Times New Roman" w:hAnsi="Times New Roman"/>
          <w:sz w:val="24"/>
          <w:szCs w:val="24"/>
        </w:rPr>
      </w:pPr>
    </w:p>
    <w:p w:rsidR="00D5529B" w:rsidRPr="00B44382" w:rsidRDefault="00D5529B" w:rsidP="00A3357E">
      <w:pPr>
        <w:spacing w:after="0" w:line="240" w:lineRule="auto"/>
        <w:ind w:firstLine="720"/>
        <w:jc w:val="both"/>
        <w:rPr>
          <w:rFonts w:ascii="Times New Roman" w:hAnsi="Times New Roman"/>
          <w:sz w:val="24"/>
          <w:szCs w:val="24"/>
        </w:rPr>
      </w:pPr>
    </w:p>
    <w:p w:rsidR="00A3357E" w:rsidRPr="00B44382" w:rsidRDefault="00280EDF" w:rsidP="00A3357E">
      <w:pPr>
        <w:spacing w:after="0" w:line="240" w:lineRule="auto"/>
        <w:ind w:firstLine="708"/>
        <w:jc w:val="both"/>
        <w:rPr>
          <w:rFonts w:ascii="Times New Roman" w:hAnsi="Times New Roman"/>
          <w:b/>
          <w:sz w:val="24"/>
          <w:szCs w:val="24"/>
        </w:rPr>
      </w:pPr>
      <w:r w:rsidRPr="00B44382">
        <w:rPr>
          <w:rFonts w:ascii="Times New Roman" w:hAnsi="Times New Roman"/>
          <w:b/>
          <w:sz w:val="24"/>
          <w:szCs w:val="24"/>
        </w:rPr>
        <w:t>Статья 43</w:t>
      </w:r>
      <w:r w:rsidR="00A3357E" w:rsidRPr="00B44382">
        <w:rPr>
          <w:rFonts w:ascii="Times New Roman" w:hAnsi="Times New Roman"/>
          <w:b/>
          <w:sz w:val="24"/>
          <w:szCs w:val="24"/>
        </w:rPr>
        <w:t xml:space="preserve">. Определение победителя в </w:t>
      </w:r>
      <w:r w:rsidR="003D0C81" w:rsidRPr="00B44382">
        <w:rPr>
          <w:rFonts w:ascii="Times New Roman" w:hAnsi="Times New Roman"/>
          <w:b/>
          <w:sz w:val="24"/>
          <w:szCs w:val="24"/>
        </w:rPr>
        <w:t>проведении запроса ценовых</w:t>
      </w:r>
      <w:r w:rsidR="00A3357E" w:rsidRPr="00B44382">
        <w:rPr>
          <w:rFonts w:ascii="Times New Roman" w:hAnsi="Times New Roman"/>
          <w:b/>
          <w:sz w:val="24"/>
          <w:szCs w:val="24"/>
        </w:rPr>
        <w:t xml:space="preserve"> предложений</w:t>
      </w:r>
    </w:p>
    <w:p w:rsidR="00636AE1" w:rsidRPr="00B44382" w:rsidRDefault="00636AE1" w:rsidP="00A3357E">
      <w:pPr>
        <w:spacing w:after="0" w:line="240" w:lineRule="auto"/>
        <w:ind w:firstLine="708"/>
        <w:jc w:val="both"/>
        <w:rPr>
          <w:rFonts w:ascii="Times New Roman" w:hAnsi="Times New Roman"/>
          <w:b/>
          <w:sz w:val="24"/>
          <w:szCs w:val="24"/>
        </w:rPr>
      </w:pPr>
    </w:p>
    <w:p w:rsidR="00280EDF" w:rsidRPr="00B44382" w:rsidRDefault="009D51D6" w:rsidP="00280EDF">
      <w:pPr>
        <w:spacing w:after="0" w:line="240" w:lineRule="auto"/>
        <w:ind w:firstLine="720"/>
        <w:jc w:val="both"/>
        <w:rPr>
          <w:rFonts w:ascii="Times New Roman" w:eastAsia="Times New Roman" w:hAnsi="Times New Roman" w:cs="Times New Roman"/>
          <w:sz w:val="24"/>
          <w:szCs w:val="24"/>
        </w:rPr>
      </w:pPr>
      <w:r w:rsidRPr="00B44382">
        <w:rPr>
          <w:rFonts w:ascii="Times New Roman" w:hAnsi="Times New Roman"/>
          <w:sz w:val="24"/>
          <w:szCs w:val="24"/>
        </w:rPr>
        <w:lastRenderedPageBreak/>
        <w:t>1.</w:t>
      </w:r>
      <w:r w:rsidR="00280EDF" w:rsidRPr="00B44382">
        <w:rPr>
          <w:rFonts w:ascii="Times New Roman" w:eastAsia="Times New Roman" w:hAnsi="Times New Roman" w:cs="Times New Roman"/>
          <w:sz w:val="24"/>
          <w:szCs w:val="24"/>
        </w:rPr>
        <w:t xml:space="preserve">В день, во время и в месте, которые указаны в извещении о проведении запроса </w:t>
      </w:r>
      <w:r w:rsidR="00280EDF" w:rsidRPr="00B44382">
        <w:rPr>
          <w:rFonts w:ascii="Times New Roman" w:hAnsi="Times New Roman" w:cs="Times New Roman"/>
          <w:bCs/>
          <w:sz w:val="24"/>
          <w:szCs w:val="24"/>
        </w:rPr>
        <w:t xml:space="preserve">ценовых </w:t>
      </w:r>
      <w:r w:rsidR="00280EDF" w:rsidRPr="00B44382">
        <w:rPr>
          <w:rFonts w:ascii="Times New Roman" w:eastAsia="Times New Roman" w:hAnsi="Times New Roman" w:cs="Times New Roman"/>
          <w:sz w:val="24"/>
          <w:szCs w:val="24"/>
        </w:rPr>
        <w:t xml:space="preserve">предложений, комиссия осуществляет вскрытие поступивших конвертов с заявками на участие в запросе </w:t>
      </w:r>
      <w:r w:rsidR="00280EDF" w:rsidRPr="00B44382">
        <w:rPr>
          <w:rFonts w:ascii="Times New Roman" w:hAnsi="Times New Roman" w:cs="Times New Roman"/>
          <w:bCs/>
          <w:sz w:val="24"/>
          <w:szCs w:val="24"/>
        </w:rPr>
        <w:t xml:space="preserve">ценовых </w:t>
      </w:r>
      <w:r w:rsidR="00280EDF" w:rsidRPr="00B44382">
        <w:rPr>
          <w:rFonts w:ascii="Times New Roman" w:eastAsia="Times New Roman" w:hAnsi="Times New Roman" w:cs="Times New Roman"/>
          <w:sz w:val="24"/>
          <w:szCs w:val="24"/>
        </w:rPr>
        <w:t>предложений.</w:t>
      </w:r>
    </w:p>
    <w:p w:rsidR="00280EDF" w:rsidRPr="00B44382" w:rsidRDefault="00280EDF" w:rsidP="00280EDF">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Срок рассмотрения, оценки и сопоставления заявок не может превышать 10 календарных дней со дня  вскрытия поступивших конвертов с заявками на участие в запросе </w:t>
      </w:r>
      <w:r w:rsidRPr="00B44382">
        <w:rPr>
          <w:rFonts w:ascii="Times New Roman" w:hAnsi="Times New Roman" w:cs="Times New Roman"/>
          <w:bCs/>
          <w:sz w:val="24"/>
          <w:szCs w:val="24"/>
        </w:rPr>
        <w:t xml:space="preserve">ценовых </w:t>
      </w:r>
      <w:r w:rsidRPr="00B44382">
        <w:rPr>
          <w:rFonts w:ascii="Times New Roman" w:eastAsia="Times New Roman" w:hAnsi="Times New Roman" w:cs="Times New Roman"/>
          <w:sz w:val="24"/>
          <w:szCs w:val="24"/>
        </w:rPr>
        <w:t>предложений.</w:t>
      </w:r>
    </w:p>
    <w:p w:rsidR="00280EDF" w:rsidRPr="00B44382" w:rsidRDefault="00280EDF" w:rsidP="00280EDF">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В случае, если Комиссией по закупкам будет принято решение о необходимости привлечения экспертов в какой-либо области для оценки и сопоставления поданных заявок по не стоимостным критериям, срок рассмотрения, оценки и сопоставления заявок может быть продлен на 10 дней.</w:t>
      </w:r>
    </w:p>
    <w:p w:rsidR="00280EDF" w:rsidRPr="00B44382" w:rsidRDefault="00280EDF" w:rsidP="00280EDF">
      <w:pPr>
        <w:spacing w:after="0" w:line="240" w:lineRule="auto"/>
        <w:ind w:firstLine="720"/>
        <w:jc w:val="both"/>
        <w:rPr>
          <w:rFonts w:ascii="Times New Roman" w:eastAsia="Times New Roman" w:hAnsi="Times New Roman" w:cs="Times New Roman"/>
          <w:sz w:val="24"/>
          <w:szCs w:val="24"/>
        </w:rPr>
      </w:pPr>
      <w:r w:rsidRPr="00B44382">
        <w:rPr>
          <w:rFonts w:ascii="Times New Roman" w:eastAsia="Times New Roman" w:hAnsi="Times New Roman" w:cs="Times New Roman"/>
          <w:sz w:val="24"/>
          <w:szCs w:val="24"/>
        </w:rPr>
        <w:t xml:space="preserve">2. Заказчик вправе предоставить всем участникам запроса </w:t>
      </w:r>
      <w:r w:rsidRPr="00B44382">
        <w:rPr>
          <w:rFonts w:ascii="Times New Roman" w:hAnsi="Times New Roman" w:cs="Times New Roman"/>
          <w:bCs/>
          <w:sz w:val="24"/>
          <w:szCs w:val="24"/>
        </w:rPr>
        <w:t xml:space="preserve">ценовых </w:t>
      </w:r>
      <w:r w:rsidRPr="00B44382">
        <w:rPr>
          <w:rFonts w:ascii="Times New Roman" w:eastAsia="Times New Roman" w:hAnsi="Times New Roman" w:cs="Times New Roman"/>
          <w:sz w:val="24"/>
          <w:szCs w:val="24"/>
        </w:rPr>
        <w:t xml:space="preserve">предложений, подавшим заявки на участие в нем, или их представителям возможность присутствовать при вскрытии конвертов с заявками на участие в запросе </w:t>
      </w:r>
      <w:r w:rsidRPr="00B44382">
        <w:rPr>
          <w:rFonts w:ascii="Times New Roman" w:hAnsi="Times New Roman" w:cs="Times New Roman"/>
          <w:bCs/>
          <w:sz w:val="24"/>
          <w:szCs w:val="24"/>
        </w:rPr>
        <w:t>ценовых</w:t>
      </w:r>
      <w:r w:rsidRPr="00B44382">
        <w:rPr>
          <w:rFonts w:ascii="Times New Roman" w:hAnsi="Times New Roman"/>
          <w:sz w:val="24"/>
          <w:szCs w:val="24"/>
        </w:rPr>
        <w:t xml:space="preserve">. </w:t>
      </w:r>
      <w:r w:rsidRPr="00B44382">
        <w:rPr>
          <w:rFonts w:ascii="Times New Roman" w:eastAsia="Times New Roman" w:hAnsi="Times New Roman" w:cs="Times New Roman"/>
          <w:sz w:val="24"/>
          <w:szCs w:val="24"/>
        </w:rPr>
        <w:t>Рассмотрение, оценка и сопоставление заявок осуществляется Комиссией по закупкам без приглашения участников, подавших заявки, или иных лиц.</w:t>
      </w:r>
    </w:p>
    <w:p w:rsidR="00A3357E" w:rsidRPr="00B44382" w:rsidRDefault="00280EDF"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3.</w:t>
      </w:r>
      <w:r w:rsidR="00A3357E" w:rsidRPr="00B44382">
        <w:rPr>
          <w:rFonts w:ascii="Times New Roman" w:hAnsi="Times New Roman"/>
          <w:sz w:val="24"/>
          <w:szCs w:val="24"/>
        </w:rPr>
        <w:t>Заявки на участие в запросе</w:t>
      </w:r>
      <w:r w:rsidR="009D51D6" w:rsidRPr="00B44382">
        <w:rPr>
          <w:rFonts w:ascii="Times New Roman" w:hAnsi="Times New Roman"/>
          <w:sz w:val="24"/>
          <w:szCs w:val="24"/>
        </w:rPr>
        <w:t xml:space="preserve"> ценовых</w:t>
      </w:r>
      <w:r w:rsidR="00A3357E" w:rsidRPr="00B44382">
        <w:rPr>
          <w:rFonts w:ascii="Times New Roman" w:hAnsi="Times New Roman"/>
          <w:sz w:val="24"/>
          <w:szCs w:val="24"/>
        </w:rPr>
        <w:t xml:space="preserve"> предложений, не соответствующие требованиям настоящего Положения и документации о проведении запроса</w:t>
      </w:r>
      <w:r w:rsidR="009D51D6" w:rsidRPr="00B44382">
        <w:rPr>
          <w:rFonts w:ascii="Times New Roman" w:hAnsi="Times New Roman"/>
          <w:sz w:val="24"/>
          <w:szCs w:val="24"/>
        </w:rPr>
        <w:t xml:space="preserve"> ценовых</w:t>
      </w:r>
      <w:r w:rsidR="00A3357E" w:rsidRPr="00B44382">
        <w:rPr>
          <w:rFonts w:ascii="Times New Roman" w:hAnsi="Times New Roman"/>
          <w:sz w:val="24"/>
          <w:szCs w:val="24"/>
        </w:rPr>
        <w:t xml:space="preserve"> предложений, отклоняются Комиссией по закупкам. Основания такого отклонения фиксируются в протоколе рассмотрения, оценки и сопоставления заявок на участие в запросе </w:t>
      </w:r>
      <w:r w:rsidR="009D51D6" w:rsidRPr="00B44382">
        <w:rPr>
          <w:rFonts w:ascii="Times New Roman" w:hAnsi="Times New Roman"/>
          <w:sz w:val="24"/>
          <w:szCs w:val="24"/>
        </w:rPr>
        <w:t xml:space="preserve">ценовых </w:t>
      </w:r>
      <w:r w:rsidR="00A3357E" w:rsidRPr="00B44382">
        <w:rPr>
          <w:rFonts w:ascii="Times New Roman" w:hAnsi="Times New Roman"/>
          <w:sz w:val="24"/>
          <w:szCs w:val="24"/>
        </w:rPr>
        <w:t>предложений. В случае установления факта подачи одним участником запроса</w:t>
      </w:r>
      <w:r w:rsidR="009D51D6" w:rsidRPr="00B44382">
        <w:rPr>
          <w:rFonts w:ascii="Times New Roman" w:hAnsi="Times New Roman"/>
          <w:sz w:val="24"/>
          <w:szCs w:val="24"/>
        </w:rPr>
        <w:t xml:space="preserve"> ценовых</w:t>
      </w:r>
      <w:r w:rsidR="00A3357E" w:rsidRPr="00B44382">
        <w:rPr>
          <w:rFonts w:ascii="Times New Roman" w:hAnsi="Times New Roman"/>
          <w:sz w:val="24"/>
          <w:szCs w:val="24"/>
        </w:rPr>
        <w:t xml:space="preserve"> предложений двух и более заявок на участие в запросе </w:t>
      </w:r>
      <w:r w:rsidR="009D51D6" w:rsidRPr="00B44382">
        <w:rPr>
          <w:rFonts w:ascii="Times New Roman" w:hAnsi="Times New Roman"/>
          <w:sz w:val="24"/>
          <w:szCs w:val="24"/>
        </w:rPr>
        <w:t xml:space="preserve">ценовых </w:t>
      </w:r>
      <w:r w:rsidR="00A3357E" w:rsidRPr="00B44382">
        <w:rPr>
          <w:rFonts w:ascii="Times New Roman" w:hAnsi="Times New Roman"/>
          <w:sz w:val="24"/>
          <w:szCs w:val="24"/>
        </w:rPr>
        <w:t>предложений заявки такого участника не рассматриваются.</w:t>
      </w:r>
    </w:p>
    <w:p w:rsidR="00A3357E" w:rsidRPr="00B44382" w:rsidRDefault="00FA58CD"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4</w:t>
      </w:r>
      <w:r w:rsidR="00A3357E" w:rsidRPr="00B44382">
        <w:rPr>
          <w:rFonts w:ascii="Times New Roman" w:hAnsi="Times New Roman"/>
          <w:sz w:val="24"/>
          <w:szCs w:val="24"/>
        </w:rPr>
        <w:t xml:space="preserve">. В случае, если по результатам рассмотрения заявок на участие в запросе </w:t>
      </w:r>
      <w:r w:rsidR="009D51D6" w:rsidRPr="00B44382">
        <w:rPr>
          <w:rFonts w:ascii="Times New Roman" w:hAnsi="Times New Roman"/>
          <w:sz w:val="24"/>
          <w:szCs w:val="24"/>
        </w:rPr>
        <w:t xml:space="preserve">ценовых </w:t>
      </w:r>
      <w:r w:rsidR="00A3357E" w:rsidRPr="00B44382">
        <w:rPr>
          <w:rFonts w:ascii="Times New Roman" w:hAnsi="Times New Roman"/>
          <w:sz w:val="24"/>
          <w:szCs w:val="24"/>
        </w:rPr>
        <w:t>предложений комиссия по закупкам отклонила все такие заявки или только одна такая заявка признана соответствующей требованиям настоящего Положения, извещения о проведении запроса</w:t>
      </w:r>
      <w:r w:rsidR="009D51D6" w:rsidRPr="00B44382">
        <w:rPr>
          <w:rFonts w:ascii="Times New Roman" w:hAnsi="Times New Roman"/>
          <w:sz w:val="24"/>
          <w:szCs w:val="24"/>
        </w:rPr>
        <w:t xml:space="preserve"> ценовых</w:t>
      </w:r>
      <w:r w:rsidR="00A3357E" w:rsidRPr="00B44382">
        <w:rPr>
          <w:rFonts w:ascii="Times New Roman" w:hAnsi="Times New Roman"/>
          <w:sz w:val="24"/>
          <w:szCs w:val="24"/>
        </w:rPr>
        <w:t xml:space="preserve"> предложений, документации о проведении запроса </w:t>
      </w:r>
      <w:r w:rsidR="009D51D6" w:rsidRPr="00B44382">
        <w:rPr>
          <w:rFonts w:ascii="Times New Roman" w:hAnsi="Times New Roman"/>
          <w:sz w:val="24"/>
          <w:szCs w:val="24"/>
        </w:rPr>
        <w:t xml:space="preserve">ценовых </w:t>
      </w:r>
      <w:r w:rsidR="00A3357E" w:rsidRPr="00B44382">
        <w:rPr>
          <w:rFonts w:ascii="Times New Roman" w:hAnsi="Times New Roman"/>
          <w:sz w:val="24"/>
          <w:szCs w:val="24"/>
        </w:rPr>
        <w:t xml:space="preserve">предложений, запрос </w:t>
      </w:r>
      <w:r w:rsidR="009D51D6" w:rsidRPr="00B44382">
        <w:rPr>
          <w:rFonts w:ascii="Times New Roman" w:hAnsi="Times New Roman"/>
          <w:sz w:val="24"/>
          <w:szCs w:val="24"/>
        </w:rPr>
        <w:t xml:space="preserve">ценовых </w:t>
      </w:r>
      <w:r w:rsidR="00A3357E" w:rsidRPr="00B44382">
        <w:rPr>
          <w:rFonts w:ascii="Times New Roman" w:hAnsi="Times New Roman"/>
          <w:sz w:val="24"/>
          <w:szCs w:val="24"/>
        </w:rPr>
        <w:t xml:space="preserve">предложений признается несостоявшимся. Информация о признании запроса </w:t>
      </w:r>
      <w:r w:rsidR="009D51D6" w:rsidRPr="00B44382">
        <w:rPr>
          <w:rFonts w:ascii="Times New Roman" w:hAnsi="Times New Roman"/>
          <w:sz w:val="24"/>
          <w:szCs w:val="24"/>
        </w:rPr>
        <w:t xml:space="preserve">ценовых </w:t>
      </w:r>
      <w:r w:rsidR="00A3357E" w:rsidRPr="00B44382">
        <w:rPr>
          <w:rFonts w:ascii="Times New Roman" w:hAnsi="Times New Roman"/>
          <w:sz w:val="24"/>
          <w:szCs w:val="24"/>
        </w:rPr>
        <w:t>предложений несостоявшимся вносится в протокол рассмотрения, оценки и сопоставления заявок на участие в запросе</w:t>
      </w:r>
      <w:r w:rsidR="009D51D6" w:rsidRPr="00B44382">
        <w:rPr>
          <w:rFonts w:ascii="Times New Roman" w:hAnsi="Times New Roman"/>
          <w:sz w:val="24"/>
          <w:szCs w:val="24"/>
        </w:rPr>
        <w:t xml:space="preserve"> ценовых</w:t>
      </w:r>
      <w:r w:rsidR="00A3357E" w:rsidRPr="00B44382">
        <w:rPr>
          <w:rFonts w:ascii="Times New Roman" w:hAnsi="Times New Roman"/>
          <w:sz w:val="24"/>
          <w:szCs w:val="24"/>
        </w:rPr>
        <w:t xml:space="preserve"> предложений.</w:t>
      </w:r>
    </w:p>
    <w:p w:rsidR="009A2DBB" w:rsidRPr="00B44382" w:rsidRDefault="00A3357E" w:rsidP="009A2DBB">
      <w:pPr>
        <w:spacing w:after="0" w:line="240" w:lineRule="auto"/>
        <w:ind w:firstLine="540"/>
        <w:jc w:val="both"/>
        <w:rPr>
          <w:rFonts w:ascii="Times New Roman" w:hAnsi="Times New Roman" w:cs="Times New Roman"/>
          <w:sz w:val="24"/>
          <w:szCs w:val="24"/>
        </w:rPr>
      </w:pPr>
      <w:r w:rsidRPr="00B44382">
        <w:rPr>
          <w:rFonts w:ascii="Times New Roman" w:hAnsi="Times New Roman"/>
          <w:sz w:val="24"/>
          <w:szCs w:val="24"/>
        </w:rPr>
        <w:t xml:space="preserve">7. </w:t>
      </w:r>
      <w:r w:rsidR="009A2DBB" w:rsidRPr="00B44382">
        <w:rPr>
          <w:rFonts w:ascii="Times New Roman" w:hAnsi="Times New Roman"/>
          <w:sz w:val="24"/>
          <w:szCs w:val="24"/>
        </w:rPr>
        <w:t>Протокол рассмотрения, оценки и сопоставления заявок на участие в запросе ценовых предложений</w:t>
      </w:r>
      <w:r w:rsidR="009A2DBB" w:rsidRPr="00B44382">
        <w:rPr>
          <w:rFonts w:ascii="Times New Roman" w:hAnsi="Times New Roman" w:cs="Times New Roman"/>
          <w:sz w:val="24"/>
          <w:szCs w:val="24"/>
        </w:rPr>
        <w:t xml:space="preserve"> должен содержать следующую информацию:</w:t>
      </w:r>
    </w:p>
    <w:p w:rsidR="009A2DBB" w:rsidRPr="00B44382" w:rsidRDefault="009A2DBB" w:rsidP="009A2DBB">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1) дату подписания протокола;</w:t>
      </w:r>
    </w:p>
    <w:p w:rsidR="00E46C91" w:rsidRPr="00B44382" w:rsidRDefault="00E46C91" w:rsidP="00E46C91">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Pr="00B44382">
        <w:rPr>
          <w:rFonts w:ascii="Times New Roman" w:hAnsi="Times New Roman"/>
          <w:sz w:val="24"/>
          <w:szCs w:val="24"/>
        </w:rPr>
        <w:t>фамилии, имена отчества членов комиссии по закупкам;</w:t>
      </w:r>
    </w:p>
    <w:p w:rsidR="009A2DBB" w:rsidRPr="00B44382" w:rsidRDefault="00636AE1" w:rsidP="009A2DBB">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3</w:t>
      </w:r>
      <w:r w:rsidR="009A2DBB" w:rsidRPr="00B44382">
        <w:rPr>
          <w:rFonts w:ascii="Times New Roman" w:hAnsi="Times New Roman" w:cs="Times New Roman"/>
          <w:sz w:val="24"/>
          <w:szCs w:val="24"/>
        </w:rPr>
        <w:t>) наименование предмета и номер запроса ценовых предложений</w:t>
      </w:r>
    </w:p>
    <w:p w:rsidR="009A2DBB" w:rsidRPr="00B44382" w:rsidRDefault="00636AE1" w:rsidP="009A2DBB">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4</w:t>
      </w:r>
      <w:r w:rsidR="009A2DBB" w:rsidRPr="00B44382">
        <w:rPr>
          <w:rFonts w:ascii="Times New Roman" w:hAnsi="Times New Roman" w:cs="Times New Roman"/>
          <w:sz w:val="24"/>
          <w:szCs w:val="24"/>
        </w:rPr>
        <w:t>) количество поданных заявок на участие в закупке, а также дату и время регистрации каждой заявки;</w:t>
      </w:r>
    </w:p>
    <w:p w:rsidR="009A2DBB" w:rsidRPr="00B44382" w:rsidRDefault="00636AE1" w:rsidP="009A2DBB">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5</w:t>
      </w:r>
      <w:r w:rsidR="009A2DBB" w:rsidRPr="00B44382">
        <w:rPr>
          <w:rFonts w:ascii="Times New Roman" w:hAnsi="Times New Roman" w:cs="Times New Roman"/>
          <w:sz w:val="24"/>
          <w:szCs w:val="24"/>
        </w:rPr>
        <w:t>) результаты рассмотрения заявок на участие в закупке, с указанием в том числе:</w:t>
      </w:r>
    </w:p>
    <w:p w:rsidR="009A2DBB" w:rsidRPr="00B44382" w:rsidRDefault="009A2DBB" w:rsidP="009A2DBB">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9A2DBB" w:rsidRPr="00B44382" w:rsidRDefault="009A2DBB" w:rsidP="009A2DBB">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ценовых предложений, которым не соответствуют такие заявка;</w:t>
      </w:r>
    </w:p>
    <w:p w:rsidR="009A2DBB" w:rsidRPr="00B44382" w:rsidRDefault="00636AE1" w:rsidP="009A2DBB">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6</w:t>
      </w:r>
      <w:r w:rsidR="009A2DBB" w:rsidRPr="00B44382">
        <w:rPr>
          <w:rFonts w:ascii="Times New Roman" w:hAnsi="Times New Roman" w:cs="Times New Roman"/>
          <w:sz w:val="24"/>
          <w:szCs w:val="24"/>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 </w:t>
      </w:r>
    </w:p>
    <w:p w:rsidR="009A2DBB" w:rsidRPr="00B44382" w:rsidRDefault="00636AE1" w:rsidP="009A2DBB">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7</w:t>
      </w:r>
      <w:r w:rsidR="009A2DBB" w:rsidRPr="00B44382">
        <w:rPr>
          <w:rFonts w:ascii="Times New Roman" w:hAnsi="Times New Roman" w:cs="Times New Roman"/>
          <w:sz w:val="24"/>
          <w:szCs w:val="24"/>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w:t>
      </w:r>
      <w:r w:rsidR="009D5446">
        <w:rPr>
          <w:rFonts w:ascii="Times New Roman" w:hAnsi="Times New Roman" w:cs="Times New Roman"/>
          <w:sz w:val="24"/>
          <w:szCs w:val="24"/>
        </w:rPr>
        <w:t>ой</w:t>
      </w:r>
      <w:r w:rsidR="009A2DBB" w:rsidRPr="00B44382">
        <w:rPr>
          <w:rFonts w:ascii="Times New Roman" w:hAnsi="Times New Roman" w:cs="Times New Roman"/>
          <w:sz w:val="24"/>
          <w:szCs w:val="24"/>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w:t>
      </w:r>
      <w:r w:rsidR="009A2DBB" w:rsidRPr="00B44382">
        <w:rPr>
          <w:rFonts w:ascii="Times New Roman" w:hAnsi="Times New Roman" w:cs="Times New Roman"/>
          <w:sz w:val="24"/>
          <w:szCs w:val="24"/>
        </w:rPr>
        <w:lastRenderedPageBreak/>
        <w:t>поступили ранее других заявок на участие в закупке,  содержащих такие же условия;</w:t>
      </w:r>
    </w:p>
    <w:p w:rsidR="009A2DBB" w:rsidRPr="00B44382" w:rsidRDefault="00636AE1" w:rsidP="009A2DBB">
      <w:pPr>
        <w:autoSpaceDE w:val="0"/>
        <w:autoSpaceDN w:val="0"/>
        <w:adjustRightInd w:val="0"/>
        <w:spacing w:after="0" w:line="240" w:lineRule="auto"/>
        <w:ind w:firstLine="540"/>
        <w:jc w:val="both"/>
        <w:rPr>
          <w:rFonts w:ascii="Times New Roman" w:hAnsi="Times New Roman" w:cs="Times New Roman"/>
          <w:sz w:val="24"/>
          <w:szCs w:val="24"/>
        </w:rPr>
      </w:pPr>
      <w:r w:rsidRPr="00B44382">
        <w:rPr>
          <w:rFonts w:ascii="Times New Roman" w:hAnsi="Times New Roman" w:cs="Times New Roman"/>
          <w:sz w:val="24"/>
          <w:szCs w:val="24"/>
        </w:rPr>
        <w:t>8</w:t>
      </w:r>
      <w:r w:rsidR="009A2DBB" w:rsidRPr="00B44382">
        <w:rPr>
          <w:rFonts w:ascii="Times New Roman" w:hAnsi="Times New Roman" w:cs="Times New Roman"/>
          <w:sz w:val="24"/>
          <w:szCs w:val="24"/>
        </w:rPr>
        <w:t>) причины, по которым закупка признана несостоявшейся, в случае признания ее таковой;</w:t>
      </w:r>
    </w:p>
    <w:p w:rsidR="009A2DBB" w:rsidRPr="00B44382" w:rsidRDefault="00636AE1" w:rsidP="009A2DBB">
      <w:pPr>
        <w:pStyle w:val="ConsPlusNormal"/>
        <w:ind w:firstLine="540"/>
        <w:jc w:val="both"/>
        <w:rPr>
          <w:rFonts w:ascii="Times New Roman" w:hAnsi="Times New Roman" w:cs="Times New Roman"/>
          <w:sz w:val="24"/>
          <w:szCs w:val="24"/>
        </w:rPr>
      </w:pPr>
      <w:r w:rsidRPr="00B44382">
        <w:rPr>
          <w:rFonts w:ascii="Times New Roman" w:hAnsi="Times New Roman" w:cs="Times New Roman"/>
          <w:sz w:val="24"/>
          <w:szCs w:val="24"/>
        </w:rPr>
        <w:t>9</w:t>
      </w:r>
      <w:r w:rsidR="009A2DBB" w:rsidRPr="00B44382">
        <w:rPr>
          <w:rFonts w:ascii="Times New Roman" w:hAnsi="Times New Roman" w:cs="Times New Roman"/>
          <w:sz w:val="24"/>
          <w:szCs w:val="24"/>
        </w:rPr>
        <w:t>) иные сведения, предусмотренные настоящим Положением.</w:t>
      </w:r>
    </w:p>
    <w:p w:rsidR="009A2DBB" w:rsidRPr="00B44382" w:rsidRDefault="009A2DBB" w:rsidP="009D5446">
      <w:pPr>
        <w:spacing w:after="0" w:line="240" w:lineRule="auto"/>
        <w:ind w:firstLine="540"/>
        <w:jc w:val="both"/>
        <w:rPr>
          <w:rFonts w:ascii="Times New Roman" w:hAnsi="Times New Roman"/>
          <w:sz w:val="24"/>
          <w:szCs w:val="24"/>
        </w:rPr>
      </w:pPr>
      <w:r w:rsidRPr="00B44382">
        <w:rPr>
          <w:rFonts w:ascii="Times New Roman" w:hAnsi="Times New Roman"/>
          <w:sz w:val="24"/>
          <w:szCs w:val="24"/>
        </w:rPr>
        <w:t>Протокол рассмотрения, оценки и сопоставления заявок на участие в запросе ценовых предложений подписывается всеми присутствующими на заседании членами  комиссии и размещается в единой информационной системе в течение трех рабочих дней.</w:t>
      </w:r>
    </w:p>
    <w:p w:rsidR="00A3357E" w:rsidRPr="00B44382" w:rsidRDefault="00A3357E"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8. После подписания Комиссией по закупкам протокола рассмотрения, оценки и сопоставления заявок на участие в запросе </w:t>
      </w:r>
      <w:r w:rsidR="009D51D6" w:rsidRPr="00B44382">
        <w:rPr>
          <w:rFonts w:ascii="Times New Roman" w:hAnsi="Times New Roman"/>
          <w:sz w:val="24"/>
          <w:szCs w:val="24"/>
        </w:rPr>
        <w:t xml:space="preserve">ценовых </w:t>
      </w:r>
      <w:r w:rsidRPr="00B44382">
        <w:rPr>
          <w:rFonts w:ascii="Times New Roman" w:hAnsi="Times New Roman"/>
          <w:sz w:val="24"/>
          <w:szCs w:val="24"/>
        </w:rPr>
        <w:t>предложений</w:t>
      </w:r>
      <w:r w:rsidR="009D51D6" w:rsidRPr="00B44382">
        <w:rPr>
          <w:rFonts w:ascii="Times New Roman" w:hAnsi="Times New Roman"/>
          <w:sz w:val="24"/>
          <w:szCs w:val="24"/>
        </w:rPr>
        <w:t>,</w:t>
      </w:r>
      <w:r w:rsidRPr="00B44382">
        <w:rPr>
          <w:rFonts w:ascii="Times New Roman" w:hAnsi="Times New Roman"/>
          <w:sz w:val="24"/>
          <w:szCs w:val="24"/>
        </w:rPr>
        <w:t xml:space="preserve"> запрос</w:t>
      </w:r>
      <w:r w:rsidR="009D51D6" w:rsidRPr="00B44382">
        <w:rPr>
          <w:rFonts w:ascii="Times New Roman" w:hAnsi="Times New Roman"/>
          <w:sz w:val="24"/>
          <w:szCs w:val="24"/>
        </w:rPr>
        <w:t xml:space="preserve"> ценовых</w:t>
      </w:r>
      <w:r w:rsidRPr="00B44382">
        <w:rPr>
          <w:rFonts w:ascii="Times New Roman" w:hAnsi="Times New Roman"/>
          <w:sz w:val="24"/>
          <w:szCs w:val="24"/>
        </w:rPr>
        <w:t xml:space="preserve"> предложений завершается.</w:t>
      </w:r>
    </w:p>
    <w:p w:rsidR="00A3357E" w:rsidRPr="00B44382" w:rsidRDefault="00A3357E"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9. В случае, если по итогам запроса </w:t>
      </w:r>
      <w:r w:rsidR="009D51D6" w:rsidRPr="00B44382">
        <w:rPr>
          <w:rFonts w:ascii="Times New Roman" w:hAnsi="Times New Roman"/>
          <w:sz w:val="24"/>
          <w:szCs w:val="24"/>
        </w:rPr>
        <w:t xml:space="preserve">ценовых </w:t>
      </w:r>
      <w:r w:rsidRPr="00B44382">
        <w:rPr>
          <w:rFonts w:ascii="Times New Roman" w:hAnsi="Times New Roman"/>
          <w:sz w:val="24"/>
          <w:szCs w:val="24"/>
        </w:rPr>
        <w:t>предложений две и более заявок на участие в запросе</w:t>
      </w:r>
      <w:r w:rsidR="009D51D6" w:rsidRPr="00B44382">
        <w:rPr>
          <w:rFonts w:ascii="Times New Roman" w:hAnsi="Times New Roman"/>
          <w:sz w:val="24"/>
          <w:szCs w:val="24"/>
        </w:rPr>
        <w:t xml:space="preserve"> ценовых</w:t>
      </w:r>
      <w:r w:rsidRPr="00B44382">
        <w:rPr>
          <w:rFonts w:ascii="Times New Roman" w:hAnsi="Times New Roman"/>
          <w:sz w:val="24"/>
          <w:szCs w:val="24"/>
        </w:rPr>
        <w:t xml:space="preserve"> предложений признаны соответствующими требованиям настоящего Положения и документации о проведении запроса </w:t>
      </w:r>
      <w:r w:rsidR="009D51D6" w:rsidRPr="00B44382">
        <w:rPr>
          <w:rFonts w:ascii="Times New Roman" w:hAnsi="Times New Roman"/>
          <w:sz w:val="24"/>
          <w:szCs w:val="24"/>
        </w:rPr>
        <w:t xml:space="preserve">ценовых </w:t>
      </w:r>
      <w:r w:rsidRPr="00B44382">
        <w:rPr>
          <w:rFonts w:ascii="Times New Roman" w:hAnsi="Times New Roman"/>
          <w:sz w:val="24"/>
          <w:szCs w:val="24"/>
        </w:rPr>
        <w:t xml:space="preserve">предложений, заказчик вправе не позднее рабочего дня, следующего за датой завершения запроса </w:t>
      </w:r>
      <w:r w:rsidR="00FA58CD" w:rsidRPr="00B44382">
        <w:rPr>
          <w:rFonts w:ascii="Times New Roman" w:hAnsi="Times New Roman"/>
          <w:sz w:val="24"/>
          <w:szCs w:val="24"/>
        </w:rPr>
        <w:t xml:space="preserve">ценовых </w:t>
      </w:r>
      <w:r w:rsidRPr="00B44382">
        <w:rPr>
          <w:rFonts w:ascii="Times New Roman" w:hAnsi="Times New Roman"/>
          <w:sz w:val="24"/>
          <w:szCs w:val="24"/>
        </w:rPr>
        <w:t>предложений, размещает в единой информационной системе информационное сообщение, содержащее:</w:t>
      </w:r>
    </w:p>
    <w:p w:rsidR="00A3357E" w:rsidRPr="00B44382" w:rsidRDefault="00A3357E"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9.1.Условия исполнения договора, содержащиеся в заявке, признанной лучшей.</w:t>
      </w:r>
    </w:p>
    <w:p w:rsidR="00A3357E" w:rsidRPr="00B44382" w:rsidRDefault="00A3357E"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9.2. Предложение к участникам запроса </w:t>
      </w:r>
      <w:r w:rsidR="00FA58CD" w:rsidRPr="00B44382">
        <w:rPr>
          <w:rFonts w:ascii="Times New Roman" w:hAnsi="Times New Roman"/>
          <w:sz w:val="24"/>
          <w:szCs w:val="24"/>
        </w:rPr>
        <w:t xml:space="preserve">ценовых </w:t>
      </w:r>
      <w:r w:rsidRPr="00B44382">
        <w:rPr>
          <w:rFonts w:ascii="Times New Roman" w:hAnsi="Times New Roman"/>
          <w:sz w:val="24"/>
          <w:szCs w:val="24"/>
        </w:rPr>
        <w:t>предложений о направлении окончательных предложений, содержащее, в том числе, информацию о месте, дате и времени вскрытия конвертов с окончательными предложениями. При этом такая дата устанавливается заказчиком с учетом того, что вскрытие конвертов с окончательными предложениями должно быть осуществлено заказчиком не позднее чем в течение пяти дней с даты завершения запроса</w:t>
      </w:r>
      <w:r w:rsidR="00FA58CD" w:rsidRPr="00B44382">
        <w:rPr>
          <w:rFonts w:ascii="Times New Roman" w:hAnsi="Times New Roman"/>
          <w:sz w:val="24"/>
          <w:szCs w:val="24"/>
        </w:rPr>
        <w:t xml:space="preserve"> ценовых</w:t>
      </w:r>
      <w:r w:rsidRPr="00B44382">
        <w:rPr>
          <w:rFonts w:ascii="Times New Roman" w:hAnsi="Times New Roman"/>
          <w:sz w:val="24"/>
          <w:szCs w:val="24"/>
        </w:rPr>
        <w:t xml:space="preserve"> предложений.</w:t>
      </w:r>
    </w:p>
    <w:p w:rsidR="00A3357E" w:rsidRPr="00B44382" w:rsidRDefault="00A3357E"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9.3. Перечень участников закупки, отстраненных от участия в запросе </w:t>
      </w:r>
      <w:r w:rsidR="00FA58CD" w:rsidRPr="00B44382">
        <w:rPr>
          <w:rFonts w:ascii="Times New Roman" w:hAnsi="Times New Roman"/>
          <w:sz w:val="24"/>
          <w:szCs w:val="24"/>
        </w:rPr>
        <w:t xml:space="preserve">ценовых </w:t>
      </w:r>
      <w:r w:rsidRPr="00B44382">
        <w:rPr>
          <w:rFonts w:ascii="Times New Roman" w:hAnsi="Times New Roman"/>
          <w:sz w:val="24"/>
          <w:szCs w:val="24"/>
        </w:rPr>
        <w:t>предложений (при их наличии), с указанием оснований такого отстранения.</w:t>
      </w:r>
    </w:p>
    <w:p w:rsidR="00A3357E" w:rsidRPr="00B44382" w:rsidRDefault="00A3357E"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10. Прием окончательных </w:t>
      </w:r>
      <w:r w:rsidR="00FA58CD" w:rsidRPr="00B44382">
        <w:rPr>
          <w:rFonts w:ascii="Times New Roman" w:hAnsi="Times New Roman"/>
          <w:sz w:val="24"/>
          <w:szCs w:val="24"/>
        </w:rPr>
        <w:t xml:space="preserve">ценовых </w:t>
      </w:r>
      <w:r w:rsidRPr="00B44382">
        <w:rPr>
          <w:rFonts w:ascii="Times New Roman" w:hAnsi="Times New Roman"/>
          <w:sz w:val="24"/>
          <w:szCs w:val="24"/>
        </w:rPr>
        <w:t>предложений прекращается с наступлением срока вскрытия конвертов с окончательными предложениями.</w:t>
      </w:r>
    </w:p>
    <w:p w:rsidR="00A3357E" w:rsidRPr="00B44382" w:rsidRDefault="00A3357E"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11. Вскрытие конвертов с окончательными предложениями осуществляются Комиссией по закупкам в день, во время и в месте, которые указаны в информационном сообщении.</w:t>
      </w:r>
    </w:p>
    <w:p w:rsidR="00A3357E" w:rsidRPr="00B44382" w:rsidRDefault="00A3357E"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12. Участники запроса </w:t>
      </w:r>
      <w:r w:rsidR="00FA58CD" w:rsidRPr="00B44382">
        <w:rPr>
          <w:rFonts w:ascii="Times New Roman" w:hAnsi="Times New Roman"/>
          <w:sz w:val="24"/>
          <w:szCs w:val="24"/>
        </w:rPr>
        <w:t xml:space="preserve">ценовых </w:t>
      </w:r>
      <w:r w:rsidRPr="00B44382">
        <w:rPr>
          <w:rFonts w:ascii="Times New Roman" w:hAnsi="Times New Roman"/>
          <w:sz w:val="24"/>
          <w:szCs w:val="24"/>
        </w:rPr>
        <w:t xml:space="preserve">предложений, направившие окончательные предложения, вправе присутствовать при вскрытии конвертов с окончательными </w:t>
      </w:r>
      <w:r w:rsidR="00FA58CD" w:rsidRPr="00B44382">
        <w:rPr>
          <w:rFonts w:ascii="Times New Roman" w:hAnsi="Times New Roman"/>
          <w:sz w:val="24"/>
          <w:szCs w:val="24"/>
        </w:rPr>
        <w:t xml:space="preserve">ценовыми </w:t>
      </w:r>
      <w:r w:rsidRPr="00B44382">
        <w:rPr>
          <w:rFonts w:ascii="Times New Roman" w:hAnsi="Times New Roman"/>
          <w:sz w:val="24"/>
          <w:szCs w:val="24"/>
        </w:rPr>
        <w:t>предложениями.</w:t>
      </w:r>
    </w:p>
    <w:p w:rsidR="00A3357E" w:rsidRPr="00B44382" w:rsidRDefault="00A3357E" w:rsidP="00A3357E">
      <w:pPr>
        <w:spacing w:after="0" w:line="240" w:lineRule="auto"/>
        <w:ind w:firstLine="720"/>
        <w:jc w:val="both"/>
        <w:rPr>
          <w:rFonts w:ascii="Times New Roman" w:hAnsi="Times New Roman"/>
          <w:sz w:val="24"/>
          <w:szCs w:val="24"/>
        </w:rPr>
      </w:pPr>
      <w:r w:rsidRPr="00B44382">
        <w:rPr>
          <w:rFonts w:ascii="Times New Roman" w:hAnsi="Times New Roman"/>
          <w:sz w:val="24"/>
          <w:szCs w:val="24"/>
        </w:rPr>
        <w:t xml:space="preserve">13. Если в срок, указанный в информационном сообщении, от участника запроса </w:t>
      </w:r>
      <w:r w:rsidR="00FA58CD" w:rsidRPr="00B44382">
        <w:rPr>
          <w:rFonts w:ascii="Times New Roman" w:hAnsi="Times New Roman"/>
          <w:sz w:val="24"/>
          <w:szCs w:val="24"/>
        </w:rPr>
        <w:t xml:space="preserve">ценовых </w:t>
      </w:r>
      <w:r w:rsidRPr="00B44382">
        <w:rPr>
          <w:rFonts w:ascii="Times New Roman" w:hAnsi="Times New Roman"/>
          <w:sz w:val="24"/>
          <w:szCs w:val="24"/>
        </w:rPr>
        <w:t xml:space="preserve">предложений не поступило окончательного предложения, окончательным предложением такого участника признается предложение, поданное в его заявке на участие в запросе </w:t>
      </w:r>
      <w:r w:rsidR="00FA58CD" w:rsidRPr="00B44382">
        <w:rPr>
          <w:rFonts w:ascii="Times New Roman" w:hAnsi="Times New Roman"/>
          <w:sz w:val="24"/>
          <w:szCs w:val="24"/>
        </w:rPr>
        <w:t xml:space="preserve">ценовых </w:t>
      </w:r>
      <w:r w:rsidRPr="00B44382">
        <w:rPr>
          <w:rFonts w:ascii="Times New Roman" w:hAnsi="Times New Roman"/>
          <w:sz w:val="24"/>
          <w:szCs w:val="24"/>
        </w:rPr>
        <w:t>предложений.</w:t>
      </w:r>
    </w:p>
    <w:p w:rsidR="00A3357E" w:rsidRPr="00B44382" w:rsidRDefault="00A3357E" w:rsidP="009D5446">
      <w:pPr>
        <w:spacing w:after="0" w:line="240" w:lineRule="auto"/>
        <w:ind w:firstLine="720"/>
        <w:jc w:val="both"/>
        <w:rPr>
          <w:rFonts w:ascii="Times New Roman" w:hAnsi="Times New Roman"/>
          <w:sz w:val="24"/>
          <w:szCs w:val="24"/>
        </w:rPr>
      </w:pPr>
      <w:r w:rsidRPr="00B44382">
        <w:rPr>
          <w:rFonts w:ascii="Times New Roman" w:hAnsi="Times New Roman"/>
          <w:sz w:val="24"/>
          <w:szCs w:val="24"/>
        </w:rPr>
        <w:t>1</w:t>
      </w:r>
      <w:r w:rsidR="009A2DBB" w:rsidRPr="00B44382">
        <w:rPr>
          <w:rFonts w:ascii="Times New Roman" w:hAnsi="Times New Roman"/>
          <w:sz w:val="24"/>
          <w:szCs w:val="24"/>
        </w:rPr>
        <w:t>4</w:t>
      </w:r>
      <w:r w:rsidRPr="00B44382">
        <w:rPr>
          <w:rFonts w:ascii="Times New Roman" w:hAnsi="Times New Roman"/>
          <w:sz w:val="24"/>
          <w:szCs w:val="24"/>
        </w:rPr>
        <w:t xml:space="preserve">. Выигравшим окончательным предложением является окончательное предложение, которое в соответствии с критериями и порядком оценки и сопоставления заявок на участие в запросе </w:t>
      </w:r>
      <w:r w:rsidR="00FA58CD" w:rsidRPr="00B44382">
        <w:rPr>
          <w:rFonts w:ascii="Times New Roman" w:hAnsi="Times New Roman"/>
          <w:sz w:val="24"/>
          <w:szCs w:val="24"/>
        </w:rPr>
        <w:t xml:space="preserve">ценовых </w:t>
      </w:r>
      <w:r w:rsidRPr="00B44382">
        <w:rPr>
          <w:rFonts w:ascii="Times New Roman" w:hAnsi="Times New Roman"/>
          <w:sz w:val="24"/>
          <w:szCs w:val="24"/>
        </w:rPr>
        <w:t xml:space="preserve">предложений, указанными в извещении о проведении запроса </w:t>
      </w:r>
      <w:r w:rsidR="00FA58CD" w:rsidRPr="00B44382">
        <w:rPr>
          <w:rFonts w:ascii="Times New Roman" w:hAnsi="Times New Roman"/>
          <w:sz w:val="24"/>
          <w:szCs w:val="24"/>
        </w:rPr>
        <w:t xml:space="preserve">ценовых </w:t>
      </w:r>
      <w:r w:rsidRPr="00B44382">
        <w:rPr>
          <w:rFonts w:ascii="Times New Roman" w:hAnsi="Times New Roman"/>
          <w:sz w:val="24"/>
          <w:szCs w:val="24"/>
        </w:rPr>
        <w:t>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9A2DBB" w:rsidRPr="00B44382" w:rsidRDefault="00A3357E" w:rsidP="009D5446">
      <w:pPr>
        <w:spacing w:after="0" w:line="240" w:lineRule="auto"/>
        <w:ind w:firstLine="720"/>
        <w:jc w:val="both"/>
        <w:rPr>
          <w:rFonts w:ascii="Times New Roman" w:hAnsi="Times New Roman" w:cs="Times New Roman"/>
          <w:sz w:val="24"/>
          <w:szCs w:val="24"/>
        </w:rPr>
      </w:pPr>
      <w:r w:rsidRPr="00B44382">
        <w:rPr>
          <w:rFonts w:ascii="Times New Roman" w:hAnsi="Times New Roman"/>
          <w:sz w:val="24"/>
          <w:szCs w:val="24"/>
        </w:rPr>
        <w:t xml:space="preserve">15. </w:t>
      </w:r>
      <w:r w:rsidR="009A2DBB" w:rsidRPr="00B44382">
        <w:rPr>
          <w:rFonts w:ascii="Times New Roman" w:hAnsi="Times New Roman" w:cs="Times New Roman"/>
          <w:sz w:val="24"/>
          <w:szCs w:val="24"/>
        </w:rPr>
        <w:t xml:space="preserve">Срок рассмотрения окончательных предложений осуществляется в течение 5 рабочих дней с даты окончания срока для направления окончательных предложений, его результаты фиксируются </w:t>
      </w:r>
      <w:r w:rsidR="009A2DBB" w:rsidRPr="00B44382">
        <w:rPr>
          <w:rFonts w:ascii="Times New Roman" w:hAnsi="Times New Roman" w:cs="Times New Roman"/>
          <w:b/>
          <w:sz w:val="24"/>
          <w:szCs w:val="24"/>
        </w:rPr>
        <w:t>в итоговом протоколе,</w:t>
      </w:r>
      <w:r w:rsidR="009A2DBB" w:rsidRPr="00B44382">
        <w:rPr>
          <w:rFonts w:ascii="Times New Roman" w:hAnsi="Times New Roman" w:cs="Times New Roman"/>
          <w:sz w:val="24"/>
          <w:szCs w:val="24"/>
        </w:rPr>
        <w:t xml:space="preserve"> который должен содержать:</w:t>
      </w:r>
    </w:p>
    <w:p w:rsidR="009A2DBB" w:rsidRPr="00B44382" w:rsidRDefault="009A2DBB" w:rsidP="009D5446">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содержать следующую информацию:</w:t>
      </w:r>
    </w:p>
    <w:p w:rsidR="009A2DBB" w:rsidRPr="00B44382" w:rsidRDefault="009A2DBB" w:rsidP="009D5446">
      <w:pPr>
        <w:pStyle w:val="ConsPlusNormal"/>
        <w:ind w:firstLine="720"/>
        <w:jc w:val="both"/>
        <w:rPr>
          <w:rFonts w:ascii="Times New Roman" w:hAnsi="Times New Roman" w:cs="Times New Roman"/>
          <w:sz w:val="24"/>
          <w:szCs w:val="24"/>
        </w:rPr>
      </w:pPr>
      <w:r w:rsidRPr="00B44382">
        <w:rPr>
          <w:rFonts w:ascii="Times New Roman" w:hAnsi="Times New Roman" w:cs="Times New Roman"/>
          <w:sz w:val="24"/>
          <w:szCs w:val="24"/>
        </w:rPr>
        <w:t>1) дату подписания протокола;</w:t>
      </w:r>
    </w:p>
    <w:p w:rsidR="00E46C91" w:rsidRPr="00B44382" w:rsidRDefault="00E46C91" w:rsidP="009D5446">
      <w:pPr>
        <w:pStyle w:val="ConsPlusNormal"/>
        <w:ind w:firstLine="720"/>
        <w:jc w:val="both"/>
        <w:rPr>
          <w:rFonts w:ascii="Times New Roman" w:hAnsi="Times New Roman" w:cs="Times New Roman"/>
          <w:sz w:val="24"/>
          <w:szCs w:val="24"/>
        </w:rPr>
      </w:pPr>
      <w:r w:rsidRPr="00B44382">
        <w:rPr>
          <w:rFonts w:ascii="Times New Roman" w:hAnsi="Times New Roman" w:cs="Times New Roman"/>
          <w:sz w:val="24"/>
          <w:szCs w:val="24"/>
        </w:rPr>
        <w:t xml:space="preserve">2) </w:t>
      </w:r>
      <w:r w:rsidRPr="00B44382">
        <w:rPr>
          <w:rFonts w:ascii="Times New Roman" w:hAnsi="Times New Roman"/>
          <w:sz w:val="24"/>
          <w:szCs w:val="24"/>
        </w:rPr>
        <w:t>фамилии, имена отчества членов комиссии по закупкам;</w:t>
      </w:r>
    </w:p>
    <w:p w:rsidR="009A2DBB" w:rsidRPr="00B44382" w:rsidRDefault="00636AE1" w:rsidP="009D5446">
      <w:pPr>
        <w:pStyle w:val="ConsPlusNormal"/>
        <w:ind w:firstLine="720"/>
        <w:jc w:val="both"/>
        <w:rPr>
          <w:rFonts w:ascii="Times New Roman" w:hAnsi="Times New Roman" w:cs="Times New Roman"/>
          <w:sz w:val="24"/>
          <w:szCs w:val="24"/>
        </w:rPr>
      </w:pPr>
      <w:r w:rsidRPr="00B44382">
        <w:rPr>
          <w:rFonts w:ascii="Times New Roman" w:hAnsi="Times New Roman" w:cs="Times New Roman"/>
          <w:sz w:val="24"/>
          <w:szCs w:val="24"/>
        </w:rPr>
        <w:lastRenderedPageBreak/>
        <w:t>3</w:t>
      </w:r>
      <w:r w:rsidR="009A2DBB" w:rsidRPr="00B44382">
        <w:rPr>
          <w:rFonts w:ascii="Times New Roman" w:hAnsi="Times New Roman" w:cs="Times New Roman"/>
          <w:sz w:val="24"/>
          <w:szCs w:val="24"/>
        </w:rPr>
        <w:t>) наименование предмета и номер запроса ценовых предложений</w:t>
      </w:r>
    </w:p>
    <w:p w:rsidR="009A2DBB" w:rsidRPr="00B44382" w:rsidRDefault="00636AE1" w:rsidP="009D5446">
      <w:pPr>
        <w:pStyle w:val="ConsPlusNormal"/>
        <w:ind w:firstLine="720"/>
        <w:jc w:val="both"/>
        <w:rPr>
          <w:rFonts w:ascii="Times New Roman" w:hAnsi="Times New Roman" w:cs="Times New Roman"/>
          <w:sz w:val="24"/>
          <w:szCs w:val="24"/>
        </w:rPr>
      </w:pPr>
      <w:r w:rsidRPr="00B44382">
        <w:rPr>
          <w:rFonts w:ascii="Times New Roman" w:hAnsi="Times New Roman" w:cs="Times New Roman"/>
          <w:sz w:val="24"/>
          <w:szCs w:val="24"/>
        </w:rPr>
        <w:t>4</w:t>
      </w:r>
      <w:r w:rsidR="009A2DBB" w:rsidRPr="00B44382">
        <w:rPr>
          <w:rFonts w:ascii="Times New Roman" w:hAnsi="Times New Roman" w:cs="Times New Roman"/>
          <w:sz w:val="24"/>
          <w:szCs w:val="24"/>
        </w:rPr>
        <w:t>) количество поданных заявок на участие в закупке, а также дату и время регистрации каждой заявки;</w:t>
      </w:r>
    </w:p>
    <w:p w:rsidR="009A2DBB" w:rsidRPr="00B44382" w:rsidRDefault="00636AE1" w:rsidP="009D5446">
      <w:pPr>
        <w:autoSpaceDE w:val="0"/>
        <w:autoSpaceDN w:val="0"/>
        <w:adjustRightInd w:val="0"/>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5</w:t>
      </w:r>
      <w:r w:rsidR="009A2DBB" w:rsidRPr="00B44382">
        <w:rPr>
          <w:rFonts w:ascii="Times New Roman" w:hAnsi="Times New Roman" w:cs="Times New Roman"/>
          <w:sz w:val="24"/>
          <w:szCs w:val="24"/>
        </w:rPr>
        <w:t>) результаты рассмотрения заявок на участие в закупке, с указанием в том числе:</w:t>
      </w:r>
    </w:p>
    <w:p w:rsidR="009A2DBB" w:rsidRPr="00B44382" w:rsidRDefault="009A2DBB" w:rsidP="009D5446">
      <w:pPr>
        <w:autoSpaceDE w:val="0"/>
        <w:autoSpaceDN w:val="0"/>
        <w:adjustRightInd w:val="0"/>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а) количества заявок на участие в закупке, которые отклонены;</w:t>
      </w:r>
    </w:p>
    <w:p w:rsidR="009A2DBB" w:rsidRPr="00B44382" w:rsidRDefault="009A2DBB" w:rsidP="009D5446">
      <w:pPr>
        <w:autoSpaceDE w:val="0"/>
        <w:autoSpaceDN w:val="0"/>
        <w:adjustRightInd w:val="0"/>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ценовых предложений, которым не соответствуют такие заявка;</w:t>
      </w:r>
    </w:p>
    <w:p w:rsidR="009A2DBB" w:rsidRPr="00B44382" w:rsidRDefault="00636AE1" w:rsidP="009D5446">
      <w:pPr>
        <w:autoSpaceDE w:val="0"/>
        <w:autoSpaceDN w:val="0"/>
        <w:adjustRightInd w:val="0"/>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6</w:t>
      </w:r>
      <w:r w:rsidR="009A2DBB" w:rsidRPr="00B44382">
        <w:rPr>
          <w:rFonts w:ascii="Times New Roman" w:hAnsi="Times New Roman" w:cs="Times New Roman"/>
          <w:sz w:val="24"/>
          <w:szCs w:val="24"/>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 </w:t>
      </w:r>
    </w:p>
    <w:p w:rsidR="009A2DBB" w:rsidRPr="00B44382" w:rsidRDefault="00636AE1" w:rsidP="009D5446">
      <w:pPr>
        <w:pStyle w:val="ConsPlusNormal"/>
        <w:ind w:firstLine="720"/>
        <w:jc w:val="both"/>
        <w:rPr>
          <w:rFonts w:ascii="Times New Roman" w:hAnsi="Times New Roman" w:cs="Times New Roman"/>
          <w:sz w:val="24"/>
          <w:szCs w:val="24"/>
        </w:rPr>
      </w:pPr>
      <w:r w:rsidRPr="00B44382">
        <w:rPr>
          <w:rFonts w:ascii="Times New Roman" w:hAnsi="Times New Roman" w:cs="Times New Roman"/>
          <w:sz w:val="24"/>
          <w:szCs w:val="24"/>
        </w:rPr>
        <w:t>7</w:t>
      </w:r>
      <w:r w:rsidR="009A2DBB" w:rsidRPr="00B44382">
        <w:rPr>
          <w:rFonts w:ascii="Times New Roman" w:hAnsi="Times New Roman" w:cs="Times New Roman"/>
          <w:sz w:val="24"/>
          <w:szCs w:val="24"/>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9A2DBB" w:rsidRPr="00B44382" w:rsidRDefault="00636AE1" w:rsidP="009D5446">
      <w:pPr>
        <w:autoSpaceDE w:val="0"/>
        <w:autoSpaceDN w:val="0"/>
        <w:adjustRightInd w:val="0"/>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8</w:t>
      </w:r>
      <w:r w:rsidR="009A2DBB" w:rsidRPr="00B44382">
        <w:rPr>
          <w:rFonts w:ascii="Times New Roman" w:hAnsi="Times New Roman" w:cs="Times New Roman"/>
          <w:sz w:val="24"/>
          <w:szCs w:val="24"/>
        </w:rPr>
        <w:t>) причины, по которым закупка признана несостоявшейся, в случае признания ее таковой;</w:t>
      </w:r>
    </w:p>
    <w:p w:rsidR="009A2DBB" w:rsidRPr="00B44382" w:rsidRDefault="00636AE1" w:rsidP="009D5446">
      <w:pPr>
        <w:pStyle w:val="ConsPlusNormal"/>
        <w:ind w:firstLine="720"/>
        <w:jc w:val="both"/>
        <w:rPr>
          <w:rFonts w:ascii="Times New Roman" w:hAnsi="Times New Roman" w:cs="Times New Roman"/>
          <w:sz w:val="24"/>
          <w:szCs w:val="24"/>
        </w:rPr>
      </w:pPr>
      <w:r w:rsidRPr="00B44382">
        <w:rPr>
          <w:rFonts w:ascii="Times New Roman" w:hAnsi="Times New Roman" w:cs="Times New Roman"/>
          <w:sz w:val="24"/>
          <w:szCs w:val="24"/>
        </w:rPr>
        <w:t>9</w:t>
      </w:r>
      <w:r w:rsidR="009A2DBB" w:rsidRPr="00B44382">
        <w:rPr>
          <w:rFonts w:ascii="Times New Roman" w:hAnsi="Times New Roman" w:cs="Times New Roman"/>
          <w:sz w:val="24"/>
          <w:szCs w:val="24"/>
        </w:rPr>
        <w:t>) иные сведения, предусмотренные настоящим Положением.</w:t>
      </w:r>
    </w:p>
    <w:p w:rsidR="00A3357E" w:rsidRPr="00B44382" w:rsidRDefault="00E46C91" w:rsidP="009D5446">
      <w:pPr>
        <w:spacing w:after="0" w:line="240" w:lineRule="auto"/>
        <w:ind w:firstLine="720"/>
        <w:jc w:val="both"/>
        <w:rPr>
          <w:rFonts w:ascii="Times New Roman" w:hAnsi="Times New Roman"/>
          <w:sz w:val="24"/>
          <w:szCs w:val="24"/>
        </w:rPr>
      </w:pPr>
      <w:r w:rsidRPr="00B44382">
        <w:rPr>
          <w:rFonts w:ascii="Times New Roman" w:hAnsi="Times New Roman" w:cs="Times New Roman"/>
          <w:sz w:val="24"/>
          <w:szCs w:val="24"/>
        </w:rPr>
        <w:t xml:space="preserve">15. Протокол подведения итогов запроса ценовых предложений размещаются заказчиком в единой информационной системе не позднее чем через три дня после подписания.  </w:t>
      </w:r>
    </w:p>
    <w:p w:rsidR="00A3357E" w:rsidRPr="00B44382" w:rsidRDefault="00A3357E" w:rsidP="009D5446">
      <w:pPr>
        <w:spacing w:after="0" w:line="240" w:lineRule="auto"/>
        <w:ind w:firstLine="720"/>
        <w:jc w:val="both"/>
        <w:rPr>
          <w:rFonts w:ascii="Times New Roman" w:hAnsi="Times New Roman"/>
          <w:sz w:val="24"/>
          <w:szCs w:val="24"/>
        </w:rPr>
      </w:pPr>
      <w:r w:rsidRPr="00B44382">
        <w:rPr>
          <w:rFonts w:ascii="Times New Roman" w:hAnsi="Times New Roman"/>
          <w:sz w:val="24"/>
          <w:szCs w:val="24"/>
        </w:rPr>
        <w:t>16. Договор заключается с победителем запроса</w:t>
      </w:r>
      <w:r w:rsidR="00FA58CD" w:rsidRPr="00B44382">
        <w:rPr>
          <w:rFonts w:ascii="Times New Roman" w:hAnsi="Times New Roman"/>
          <w:sz w:val="24"/>
          <w:szCs w:val="24"/>
        </w:rPr>
        <w:t xml:space="preserve"> ценовых</w:t>
      </w:r>
      <w:r w:rsidRPr="00B44382">
        <w:rPr>
          <w:rFonts w:ascii="Times New Roman" w:hAnsi="Times New Roman"/>
          <w:sz w:val="24"/>
          <w:szCs w:val="24"/>
        </w:rPr>
        <w:t xml:space="preserve"> предложений на условиях, предусмотренных извещением о проведении запроса</w:t>
      </w:r>
      <w:r w:rsidR="00FA58CD" w:rsidRPr="00B44382">
        <w:rPr>
          <w:rFonts w:ascii="Times New Roman" w:hAnsi="Times New Roman"/>
          <w:sz w:val="24"/>
          <w:szCs w:val="24"/>
        </w:rPr>
        <w:t xml:space="preserve"> ценовых</w:t>
      </w:r>
      <w:r w:rsidRPr="00B44382">
        <w:rPr>
          <w:rFonts w:ascii="Times New Roman" w:hAnsi="Times New Roman"/>
          <w:sz w:val="24"/>
          <w:szCs w:val="24"/>
        </w:rPr>
        <w:t xml:space="preserve"> предложений и окончательным предложением победителя запроса </w:t>
      </w:r>
      <w:r w:rsidR="00FA58CD" w:rsidRPr="00B44382">
        <w:rPr>
          <w:rFonts w:ascii="Times New Roman" w:hAnsi="Times New Roman"/>
          <w:sz w:val="24"/>
          <w:szCs w:val="24"/>
        </w:rPr>
        <w:t xml:space="preserve">ценовых </w:t>
      </w:r>
      <w:r w:rsidRPr="00B44382">
        <w:rPr>
          <w:rFonts w:ascii="Times New Roman" w:hAnsi="Times New Roman"/>
          <w:sz w:val="24"/>
          <w:szCs w:val="24"/>
        </w:rPr>
        <w:t>предложений.</w:t>
      </w:r>
    </w:p>
    <w:p w:rsidR="001D4209" w:rsidRPr="00B44382" w:rsidRDefault="009A2DBB" w:rsidP="009D5446">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sz w:val="24"/>
          <w:szCs w:val="24"/>
        </w:rPr>
        <w:t>1</w:t>
      </w:r>
      <w:r w:rsidR="00E46C91" w:rsidRPr="00B44382">
        <w:rPr>
          <w:rFonts w:ascii="Times New Roman" w:hAnsi="Times New Roman" w:cs="Times New Roman"/>
          <w:sz w:val="24"/>
          <w:szCs w:val="24"/>
        </w:rPr>
        <w:t>7</w:t>
      </w:r>
      <w:r w:rsidR="001D4209" w:rsidRPr="00B44382">
        <w:rPr>
          <w:rFonts w:ascii="Times New Roman" w:hAnsi="Times New Roman" w:cs="Times New Roman"/>
          <w:sz w:val="24"/>
          <w:szCs w:val="24"/>
        </w:rPr>
        <w:t>. В случае, если запрос</w:t>
      </w:r>
      <w:r w:rsidRPr="00B44382">
        <w:rPr>
          <w:rFonts w:ascii="Times New Roman" w:hAnsi="Times New Roman" w:cs="Times New Roman"/>
          <w:sz w:val="24"/>
          <w:szCs w:val="24"/>
        </w:rPr>
        <w:t xml:space="preserve"> ценовых </w:t>
      </w:r>
      <w:r w:rsidR="001D4209" w:rsidRPr="00B44382">
        <w:rPr>
          <w:rFonts w:ascii="Times New Roman" w:hAnsi="Times New Roman" w:cs="Times New Roman"/>
          <w:sz w:val="24"/>
          <w:szCs w:val="24"/>
        </w:rPr>
        <w:t xml:space="preserve">предложений признается не состоявшимся в связи с тем, что подана только одна заявка на участие в запросе </w:t>
      </w:r>
      <w:r w:rsidRPr="00B44382">
        <w:rPr>
          <w:rFonts w:ascii="Times New Roman" w:hAnsi="Times New Roman" w:cs="Times New Roman"/>
          <w:sz w:val="24"/>
          <w:szCs w:val="24"/>
        </w:rPr>
        <w:t>ценовых предложений</w:t>
      </w:r>
      <w:r w:rsidR="001D4209" w:rsidRPr="00B44382">
        <w:rPr>
          <w:rFonts w:ascii="Times New Roman" w:hAnsi="Times New Roman" w:cs="Times New Roman"/>
          <w:sz w:val="24"/>
          <w:szCs w:val="24"/>
        </w:rPr>
        <w:t xml:space="preserve">, которая признана соответствующей требованиям, указанным в извещении о проведении запроса </w:t>
      </w:r>
      <w:r w:rsidRPr="00B44382">
        <w:rPr>
          <w:rFonts w:ascii="Times New Roman" w:hAnsi="Times New Roman" w:cs="Times New Roman"/>
          <w:sz w:val="24"/>
          <w:szCs w:val="24"/>
        </w:rPr>
        <w:t xml:space="preserve">ценовых предложений </w:t>
      </w:r>
      <w:r w:rsidR="001D4209" w:rsidRPr="00B44382">
        <w:rPr>
          <w:rFonts w:ascii="Times New Roman" w:hAnsi="Times New Roman" w:cs="Times New Roman"/>
          <w:sz w:val="24"/>
          <w:szCs w:val="24"/>
        </w:rPr>
        <w:t xml:space="preserve">и документации о проведении запроса </w:t>
      </w:r>
      <w:r w:rsidRPr="00B44382">
        <w:rPr>
          <w:rFonts w:ascii="Times New Roman" w:hAnsi="Times New Roman" w:cs="Times New Roman"/>
          <w:sz w:val="24"/>
          <w:szCs w:val="24"/>
        </w:rPr>
        <w:t>ценовых предложений</w:t>
      </w:r>
      <w:r w:rsidR="001D4209" w:rsidRPr="00B44382">
        <w:rPr>
          <w:rFonts w:ascii="Times New Roman" w:hAnsi="Times New Roman" w:cs="Times New Roman"/>
          <w:sz w:val="24"/>
          <w:szCs w:val="24"/>
        </w:rPr>
        <w:t xml:space="preserve">, или по результатам рассмотрения заявок на участие в запросе </w:t>
      </w:r>
      <w:r w:rsidRPr="00B44382">
        <w:rPr>
          <w:rFonts w:ascii="Times New Roman" w:hAnsi="Times New Roman" w:cs="Times New Roman"/>
          <w:sz w:val="24"/>
          <w:szCs w:val="24"/>
        </w:rPr>
        <w:t>ценовых предложений</w:t>
      </w:r>
      <w:r w:rsidR="001D4209" w:rsidRPr="00B44382">
        <w:rPr>
          <w:rFonts w:ascii="Times New Roman" w:hAnsi="Times New Roman" w:cs="Times New Roman"/>
          <w:sz w:val="24"/>
          <w:szCs w:val="24"/>
        </w:rPr>
        <w:t xml:space="preserve">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w:t>
      </w:r>
      <w:r w:rsidRPr="00B44382">
        <w:rPr>
          <w:rFonts w:ascii="Times New Roman" w:hAnsi="Times New Roman" w:cs="Times New Roman"/>
          <w:sz w:val="24"/>
          <w:szCs w:val="24"/>
        </w:rPr>
        <w:t>.</w:t>
      </w:r>
    </w:p>
    <w:p w:rsidR="001D4209" w:rsidRPr="00B44382" w:rsidRDefault="00E46C91" w:rsidP="009D5446">
      <w:pPr>
        <w:spacing w:after="0" w:line="240" w:lineRule="auto"/>
        <w:ind w:firstLine="720"/>
        <w:jc w:val="both"/>
        <w:rPr>
          <w:rFonts w:ascii="Times New Roman" w:hAnsi="Times New Roman" w:cs="Times New Roman"/>
          <w:sz w:val="24"/>
          <w:szCs w:val="24"/>
        </w:rPr>
      </w:pPr>
      <w:r w:rsidRPr="00B44382">
        <w:rPr>
          <w:rFonts w:ascii="Times New Roman" w:hAnsi="Times New Roman" w:cs="Times New Roman"/>
          <w:bCs/>
          <w:sz w:val="24"/>
          <w:szCs w:val="24"/>
        </w:rPr>
        <w:t>18</w:t>
      </w:r>
      <w:r w:rsidR="001D4209" w:rsidRPr="00B44382">
        <w:rPr>
          <w:rFonts w:ascii="Times New Roman" w:hAnsi="Times New Roman" w:cs="Times New Roman"/>
          <w:bCs/>
          <w:sz w:val="24"/>
          <w:szCs w:val="24"/>
        </w:rPr>
        <w:t xml:space="preserve">. </w:t>
      </w:r>
      <w:r w:rsidR="001D4209" w:rsidRPr="00B44382">
        <w:rPr>
          <w:rFonts w:ascii="Times New Roman" w:hAnsi="Times New Roman" w:cs="Times New Roman"/>
          <w:sz w:val="24"/>
          <w:szCs w:val="24"/>
        </w:rPr>
        <w:t xml:space="preserve">В случае если запрос </w:t>
      </w:r>
      <w:r w:rsidRPr="00B44382">
        <w:rPr>
          <w:rFonts w:ascii="Times New Roman" w:hAnsi="Times New Roman" w:cs="Times New Roman"/>
          <w:sz w:val="24"/>
          <w:szCs w:val="24"/>
        </w:rPr>
        <w:t xml:space="preserve">ценовых предложений </w:t>
      </w:r>
      <w:r w:rsidR="001D4209" w:rsidRPr="00B44382">
        <w:rPr>
          <w:rFonts w:ascii="Times New Roman" w:hAnsi="Times New Roman" w:cs="Times New Roman"/>
          <w:sz w:val="24"/>
          <w:szCs w:val="24"/>
        </w:rPr>
        <w:t xml:space="preserve">признан несостоявшимся и только одна заявка на участие в запросе </w:t>
      </w:r>
      <w:r w:rsidRPr="00B44382">
        <w:rPr>
          <w:rFonts w:ascii="Times New Roman" w:hAnsi="Times New Roman" w:cs="Times New Roman"/>
          <w:sz w:val="24"/>
          <w:szCs w:val="24"/>
        </w:rPr>
        <w:t xml:space="preserve">ценовых предложений </w:t>
      </w:r>
      <w:r w:rsidR="001D4209" w:rsidRPr="00B44382">
        <w:rPr>
          <w:rFonts w:ascii="Times New Roman" w:hAnsi="Times New Roman" w:cs="Times New Roman"/>
          <w:sz w:val="24"/>
          <w:szCs w:val="24"/>
        </w:rPr>
        <w:t xml:space="preserve">признана соответствующей требованиям настоящего Положения и извещению о запросе </w:t>
      </w:r>
      <w:r w:rsidRPr="00B44382">
        <w:rPr>
          <w:rFonts w:ascii="Times New Roman" w:hAnsi="Times New Roman" w:cs="Times New Roman"/>
          <w:sz w:val="24"/>
          <w:szCs w:val="24"/>
        </w:rPr>
        <w:t>ценовых предложений</w:t>
      </w:r>
      <w:r w:rsidR="001D4209" w:rsidRPr="00B44382">
        <w:rPr>
          <w:rFonts w:ascii="Times New Roman" w:hAnsi="Times New Roman" w:cs="Times New Roman"/>
          <w:sz w:val="24"/>
          <w:szCs w:val="24"/>
        </w:rPr>
        <w:t xml:space="preserve"> и документации, а участник закупки, подавший такую заявку, соответствует требованиям, которые предъявляются к участнику запроса </w:t>
      </w:r>
      <w:r w:rsidRPr="00B44382">
        <w:rPr>
          <w:rFonts w:ascii="Times New Roman" w:hAnsi="Times New Roman" w:cs="Times New Roman"/>
          <w:sz w:val="24"/>
          <w:szCs w:val="24"/>
        </w:rPr>
        <w:t xml:space="preserve">ценовых предложений </w:t>
      </w:r>
      <w:r w:rsidR="001D4209" w:rsidRPr="00B44382">
        <w:rPr>
          <w:rFonts w:ascii="Times New Roman" w:hAnsi="Times New Roman" w:cs="Times New Roman"/>
          <w:sz w:val="24"/>
          <w:szCs w:val="24"/>
        </w:rPr>
        <w:t xml:space="preserve">и указаны в извещении о запросе </w:t>
      </w:r>
      <w:r w:rsidRPr="00B44382">
        <w:rPr>
          <w:rFonts w:ascii="Times New Roman" w:hAnsi="Times New Roman" w:cs="Times New Roman"/>
          <w:sz w:val="24"/>
          <w:szCs w:val="24"/>
        </w:rPr>
        <w:t xml:space="preserve">ценовых предложений </w:t>
      </w:r>
      <w:r w:rsidR="001D4209" w:rsidRPr="00B44382">
        <w:rPr>
          <w:rFonts w:ascii="Times New Roman" w:hAnsi="Times New Roman" w:cs="Times New Roman"/>
          <w:sz w:val="24"/>
          <w:szCs w:val="24"/>
        </w:rPr>
        <w:t>и документации, Заказчик заключает договор с участником закупки, подавшем такую заявку, по цене указанной в заявке или по согласованной с таким участником, и не превышающей цену</w:t>
      </w:r>
      <w:r w:rsidR="00D5529B">
        <w:rPr>
          <w:rFonts w:ascii="Times New Roman" w:hAnsi="Times New Roman" w:cs="Times New Roman"/>
          <w:sz w:val="24"/>
          <w:szCs w:val="24"/>
        </w:rPr>
        <w:t>,</w:t>
      </w:r>
      <w:r w:rsidR="001D4209" w:rsidRPr="00B44382">
        <w:rPr>
          <w:rFonts w:ascii="Times New Roman" w:hAnsi="Times New Roman" w:cs="Times New Roman"/>
          <w:sz w:val="24"/>
          <w:szCs w:val="24"/>
        </w:rPr>
        <w:t xml:space="preserve"> указанную в заявке.</w:t>
      </w:r>
    </w:p>
    <w:p w:rsidR="00636AE1" w:rsidRDefault="00636AE1" w:rsidP="00164E12">
      <w:pPr>
        <w:spacing w:after="0" w:line="240" w:lineRule="auto"/>
        <w:ind w:firstLine="720"/>
        <w:jc w:val="both"/>
        <w:rPr>
          <w:rFonts w:ascii="Times New Roman" w:hAnsi="Times New Roman" w:cs="Times New Roman"/>
          <w:sz w:val="24"/>
          <w:szCs w:val="24"/>
        </w:rPr>
      </w:pPr>
    </w:p>
    <w:p w:rsidR="00D5529B" w:rsidRDefault="00D5529B" w:rsidP="00164E12">
      <w:pPr>
        <w:spacing w:after="0" w:line="240" w:lineRule="auto"/>
        <w:ind w:firstLine="720"/>
        <w:jc w:val="both"/>
        <w:rPr>
          <w:rFonts w:ascii="Times New Roman" w:hAnsi="Times New Roman" w:cs="Times New Roman"/>
          <w:sz w:val="24"/>
          <w:szCs w:val="24"/>
        </w:rPr>
      </w:pPr>
    </w:p>
    <w:p w:rsidR="00D5529B" w:rsidRDefault="00D5529B" w:rsidP="00164E12">
      <w:pPr>
        <w:spacing w:after="0" w:line="240" w:lineRule="auto"/>
        <w:ind w:firstLine="720"/>
        <w:jc w:val="both"/>
        <w:rPr>
          <w:rFonts w:ascii="Times New Roman" w:hAnsi="Times New Roman" w:cs="Times New Roman"/>
          <w:sz w:val="24"/>
          <w:szCs w:val="24"/>
        </w:rPr>
      </w:pPr>
    </w:p>
    <w:p w:rsidR="00D5529B" w:rsidRPr="00B44382" w:rsidRDefault="00D5529B" w:rsidP="00164E12">
      <w:pPr>
        <w:spacing w:after="0" w:line="240" w:lineRule="auto"/>
        <w:ind w:firstLine="720"/>
        <w:jc w:val="both"/>
        <w:rPr>
          <w:rFonts w:ascii="Times New Roman" w:hAnsi="Times New Roman" w:cs="Times New Roman"/>
          <w:sz w:val="24"/>
          <w:szCs w:val="24"/>
        </w:rPr>
      </w:pPr>
    </w:p>
    <w:p w:rsidR="005A6344" w:rsidRPr="00B44382" w:rsidRDefault="005A6344" w:rsidP="00164E12">
      <w:pPr>
        <w:widowControl w:val="0"/>
        <w:autoSpaceDE w:val="0"/>
        <w:autoSpaceDN w:val="0"/>
        <w:adjustRightInd w:val="0"/>
        <w:spacing w:after="0" w:line="240" w:lineRule="auto"/>
        <w:ind w:firstLine="567"/>
        <w:jc w:val="center"/>
        <w:rPr>
          <w:rFonts w:ascii="Times New Roman" w:hAnsi="Times New Roman" w:cs="Times New Roman"/>
          <w:b/>
          <w:caps/>
          <w:sz w:val="24"/>
          <w:szCs w:val="24"/>
        </w:rPr>
      </w:pPr>
      <w:r w:rsidRPr="00B44382">
        <w:rPr>
          <w:rFonts w:ascii="Times New Roman" w:hAnsi="Times New Roman" w:cs="Times New Roman"/>
          <w:b/>
          <w:caps/>
          <w:sz w:val="24"/>
          <w:szCs w:val="24"/>
        </w:rPr>
        <w:t xml:space="preserve">Глава </w:t>
      </w:r>
      <w:r w:rsidR="00473C72" w:rsidRPr="00B44382">
        <w:rPr>
          <w:rFonts w:ascii="Times New Roman" w:hAnsi="Times New Roman" w:cs="Times New Roman"/>
          <w:b/>
          <w:caps/>
          <w:sz w:val="24"/>
          <w:szCs w:val="24"/>
        </w:rPr>
        <w:t>9</w:t>
      </w:r>
      <w:r w:rsidRPr="00B44382">
        <w:rPr>
          <w:rFonts w:ascii="Times New Roman" w:hAnsi="Times New Roman" w:cs="Times New Roman"/>
          <w:b/>
          <w:caps/>
          <w:sz w:val="24"/>
          <w:szCs w:val="24"/>
        </w:rPr>
        <w:t>. Закупка путем заключения договора с единственным поставщиком (подрядчиком, исполнителем)</w:t>
      </w:r>
    </w:p>
    <w:p w:rsidR="005A6344" w:rsidRPr="00B44382" w:rsidRDefault="005A6344" w:rsidP="00164E12">
      <w:pPr>
        <w:pStyle w:val="a3"/>
        <w:widowControl w:val="0"/>
        <w:autoSpaceDE w:val="0"/>
        <w:autoSpaceDN w:val="0"/>
        <w:adjustRightInd w:val="0"/>
        <w:spacing w:after="0" w:line="240" w:lineRule="auto"/>
        <w:ind w:left="0"/>
        <w:jc w:val="both"/>
        <w:rPr>
          <w:rFonts w:ascii="Times New Roman" w:hAnsi="Times New Roman"/>
          <w:b/>
          <w:sz w:val="24"/>
          <w:szCs w:val="24"/>
        </w:rPr>
      </w:pPr>
    </w:p>
    <w:p w:rsidR="005A6344" w:rsidRPr="00B44382" w:rsidRDefault="00EB21C3" w:rsidP="00164E1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lastRenderedPageBreak/>
        <w:t>Статья 4</w:t>
      </w:r>
      <w:r w:rsidR="00BB3A53">
        <w:rPr>
          <w:rFonts w:ascii="Times New Roman" w:hAnsi="Times New Roman" w:cs="Times New Roman"/>
          <w:b/>
          <w:sz w:val="24"/>
          <w:szCs w:val="24"/>
        </w:rPr>
        <w:t>4</w:t>
      </w:r>
      <w:r w:rsidR="005A6344" w:rsidRPr="00B44382">
        <w:rPr>
          <w:rFonts w:ascii="Times New Roman" w:hAnsi="Times New Roman" w:cs="Times New Roman"/>
          <w:b/>
          <w:sz w:val="24"/>
          <w:szCs w:val="24"/>
        </w:rPr>
        <w:t xml:space="preserve">. </w:t>
      </w:r>
      <w:r w:rsidR="006F5D50" w:rsidRPr="00B44382">
        <w:rPr>
          <w:rFonts w:ascii="Times New Roman" w:hAnsi="Times New Roman" w:cs="Times New Roman"/>
          <w:b/>
          <w:sz w:val="24"/>
          <w:szCs w:val="24"/>
        </w:rPr>
        <w:t>Случаи з</w:t>
      </w:r>
      <w:r w:rsidR="005A6344" w:rsidRPr="00B44382">
        <w:rPr>
          <w:rFonts w:ascii="Times New Roman" w:hAnsi="Times New Roman" w:cs="Times New Roman"/>
          <w:b/>
          <w:sz w:val="24"/>
          <w:szCs w:val="24"/>
        </w:rPr>
        <w:t>акупк</w:t>
      </w:r>
      <w:r w:rsidR="006F5D50" w:rsidRPr="00B44382">
        <w:rPr>
          <w:rFonts w:ascii="Times New Roman" w:hAnsi="Times New Roman" w:cs="Times New Roman"/>
          <w:b/>
          <w:sz w:val="24"/>
          <w:szCs w:val="24"/>
        </w:rPr>
        <w:t>и</w:t>
      </w:r>
      <w:r w:rsidR="005A6344" w:rsidRPr="00B44382">
        <w:rPr>
          <w:rFonts w:ascii="Times New Roman" w:hAnsi="Times New Roman" w:cs="Times New Roman"/>
          <w:b/>
          <w:sz w:val="24"/>
          <w:szCs w:val="24"/>
        </w:rPr>
        <w:t xml:space="preserve"> у единственного поставщика (подрядчика, исполнителя)</w:t>
      </w:r>
    </w:p>
    <w:p w:rsidR="005A6344" w:rsidRPr="00B44382" w:rsidRDefault="005A6344" w:rsidP="00164E12">
      <w:pPr>
        <w:spacing w:after="0" w:line="240" w:lineRule="auto"/>
        <w:ind w:firstLine="708"/>
        <w:jc w:val="both"/>
        <w:rPr>
          <w:rFonts w:ascii="Times New Roman" w:hAnsi="Times New Roman" w:cs="Times New Roman"/>
          <w:sz w:val="24"/>
          <w:szCs w:val="24"/>
        </w:rPr>
      </w:pP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Заказчик вправе осуществлять закупки у единственного поставщика (исполнителя, подрядчика) в следующих случаях:</w:t>
      </w:r>
    </w:p>
    <w:p w:rsidR="00EB21C3" w:rsidRPr="00B44382" w:rsidRDefault="005A6344" w:rsidP="00164E12">
      <w:pPr>
        <w:spacing w:after="0" w:line="240" w:lineRule="auto"/>
        <w:ind w:firstLine="708"/>
        <w:jc w:val="both"/>
        <w:rPr>
          <w:rFonts w:ascii="Times New Roman" w:hAnsi="Times New Roman" w:cs="Times New Roman"/>
          <w:sz w:val="24"/>
          <w:szCs w:val="24"/>
          <w:shd w:val="clear" w:color="auto" w:fill="FFFFFF"/>
        </w:rPr>
      </w:pPr>
      <w:r w:rsidRPr="00B44382">
        <w:rPr>
          <w:rFonts w:ascii="Times New Roman" w:hAnsi="Times New Roman" w:cs="Times New Roman"/>
          <w:sz w:val="24"/>
          <w:szCs w:val="24"/>
        </w:rPr>
        <w:t>1. О</w:t>
      </w:r>
      <w:r w:rsidRPr="00B44382">
        <w:rPr>
          <w:rFonts w:ascii="Times New Roman" w:hAnsi="Times New Roman" w:cs="Times New Roman"/>
          <w:sz w:val="24"/>
          <w:szCs w:val="24"/>
          <w:shd w:val="clear" w:color="auto" w:fill="FFFFFF"/>
        </w:rPr>
        <w:t>существление закупки товара</w:t>
      </w:r>
      <w:r w:rsidR="006A23C8">
        <w:rPr>
          <w:rFonts w:ascii="Times New Roman" w:hAnsi="Times New Roman" w:cs="Times New Roman"/>
          <w:sz w:val="24"/>
          <w:szCs w:val="24"/>
          <w:shd w:val="clear" w:color="auto" w:fill="FFFFFF"/>
        </w:rPr>
        <w:t xml:space="preserve">, </w:t>
      </w:r>
      <w:r w:rsidRPr="00B44382">
        <w:rPr>
          <w:rFonts w:ascii="Times New Roman" w:hAnsi="Times New Roman" w:cs="Times New Roman"/>
          <w:sz w:val="24"/>
          <w:szCs w:val="24"/>
          <w:shd w:val="clear" w:color="auto" w:fill="FFFFFF"/>
        </w:rPr>
        <w:t>работы или услуги на сумму, не превышающую ста тысяч рублей</w:t>
      </w:r>
      <w:r w:rsidR="00BB3A53">
        <w:rPr>
          <w:rFonts w:ascii="Times New Roman" w:hAnsi="Times New Roman" w:cs="Times New Roman"/>
          <w:sz w:val="24"/>
          <w:szCs w:val="24"/>
          <w:shd w:val="clear" w:color="auto" w:fill="FFFFFF"/>
        </w:rPr>
        <w:t xml:space="preserve"> (включая налог на добавленную стоимость)</w:t>
      </w:r>
      <w:r w:rsidRPr="00B44382">
        <w:rPr>
          <w:rFonts w:ascii="Times New Roman" w:hAnsi="Times New Roman" w:cs="Times New Roman"/>
          <w:sz w:val="24"/>
          <w:szCs w:val="24"/>
          <w:shd w:val="clear" w:color="auto" w:fill="FFFFFF"/>
        </w:rPr>
        <w:t xml:space="preserve">. </w:t>
      </w:r>
    </w:p>
    <w:p w:rsidR="005A6344" w:rsidRPr="00B44382" w:rsidRDefault="005A6344" w:rsidP="00164E12">
      <w:pPr>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2. Признание закупки несостоявшейся.</w:t>
      </w:r>
    </w:p>
    <w:p w:rsidR="005A6344" w:rsidRPr="00B44382" w:rsidRDefault="005A6344" w:rsidP="00164E1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3. Выполнение работ по мобилизационной подготовке.</w:t>
      </w:r>
    </w:p>
    <w:p w:rsidR="005A6344" w:rsidRPr="00B44382" w:rsidRDefault="005A6344" w:rsidP="00BB3A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4. Возникновение срочной потребности в закупаемых товарах, работах, услугах вследствие чрезвычайных событий (в случа</w:t>
      </w:r>
      <w:r w:rsidR="006A23C8">
        <w:rPr>
          <w:rFonts w:ascii="Times New Roman" w:hAnsi="Times New Roman" w:cs="Times New Roman"/>
          <w:sz w:val="24"/>
          <w:szCs w:val="24"/>
        </w:rPr>
        <w:t xml:space="preserve">яхнеобходимости </w:t>
      </w:r>
      <w:r w:rsidRPr="00B44382">
        <w:rPr>
          <w:rFonts w:ascii="Times New Roman" w:hAnsi="Times New Roman" w:cs="Times New Roman"/>
          <w:sz w:val="24"/>
          <w:szCs w:val="24"/>
        </w:rPr>
        <w:t xml:space="preserve">безотлагательного выполнения </w:t>
      </w:r>
      <w:r w:rsidR="006A23C8">
        <w:rPr>
          <w:rFonts w:ascii="Times New Roman" w:hAnsi="Times New Roman" w:cs="Times New Roman"/>
          <w:sz w:val="24"/>
          <w:szCs w:val="24"/>
        </w:rPr>
        <w:t>а</w:t>
      </w:r>
      <w:r w:rsidRPr="00B44382">
        <w:rPr>
          <w:rFonts w:ascii="Times New Roman" w:hAnsi="Times New Roman" w:cs="Times New Roman"/>
          <w:sz w:val="24"/>
          <w:szCs w:val="24"/>
        </w:rPr>
        <w:t xml:space="preserve">варийно-восстановительных работ, ликвидации </w:t>
      </w:r>
      <w:r w:rsidR="006A23C8">
        <w:rPr>
          <w:rFonts w:ascii="Times New Roman" w:hAnsi="Times New Roman" w:cs="Times New Roman"/>
          <w:sz w:val="24"/>
          <w:szCs w:val="24"/>
        </w:rPr>
        <w:t xml:space="preserve">очагов заразных </w:t>
      </w:r>
      <w:r w:rsidR="00423140" w:rsidRPr="00B44382">
        <w:rPr>
          <w:rFonts w:ascii="Times New Roman" w:hAnsi="Times New Roman" w:cs="Times New Roman"/>
          <w:sz w:val="24"/>
          <w:szCs w:val="24"/>
        </w:rPr>
        <w:t>болезней</w:t>
      </w:r>
      <w:r w:rsidR="006D02C2">
        <w:rPr>
          <w:rFonts w:ascii="Times New Roman" w:hAnsi="Times New Roman" w:cs="Times New Roman"/>
          <w:sz w:val="24"/>
          <w:szCs w:val="24"/>
        </w:rPr>
        <w:t xml:space="preserve"> животных</w:t>
      </w:r>
      <w:r w:rsidR="006A23C8">
        <w:rPr>
          <w:rFonts w:ascii="Times New Roman" w:hAnsi="Times New Roman" w:cs="Times New Roman"/>
          <w:sz w:val="24"/>
          <w:szCs w:val="24"/>
        </w:rPr>
        <w:t xml:space="preserve">, проведенияиных </w:t>
      </w:r>
      <w:r w:rsidRPr="00B44382">
        <w:rPr>
          <w:rFonts w:ascii="Times New Roman" w:hAnsi="Times New Roman" w:cs="Times New Roman"/>
          <w:sz w:val="24"/>
          <w:szCs w:val="24"/>
        </w:rPr>
        <w:t xml:space="preserve">мероприятий при возникновении чрезвычайной ситуации, влияющей на выполнение </w:t>
      </w:r>
      <w:r w:rsidR="006A23C8" w:rsidRPr="00B44382">
        <w:rPr>
          <w:rFonts w:ascii="Times New Roman" w:hAnsi="Times New Roman" w:cs="Times New Roman"/>
          <w:sz w:val="24"/>
          <w:szCs w:val="24"/>
        </w:rPr>
        <w:t xml:space="preserve">основных задач и функций </w:t>
      </w:r>
      <w:r w:rsidR="006A23C8">
        <w:rPr>
          <w:rFonts w:ascii="Times New Roman" w:hAnsi="Times New Roman" w:cs="Times New Roman"/>
          <w:sz w:val="24"/>
          <w:szCs w:val="24"/>
        </w:rPr>
        <w:t>Заказчика</w:t>
      </w:r>
      <w:r w:rsidRPr="00B44382">
        <w:rPr>
          <w:rFonts w:ascii="Times New Roman" w:hAnsi="Times New Roman" w:cs="Times New Roman"/>
          <w:sz w:val="24"/>
          <w:szCs w:val="24"/>
        </w:rPr>
        <w:t>, или событий, создающих прямую угрозу жизни и здоровью людей, животных</w:t>
      </w:r>
      <w:r w:rsidR="006A23C8">
        <w:rPr>
          <w:rFonts w:ascii="Times New Roman" w:hAnsi="Times New Roman" w:cs="Times New Roman"/>
          <w:sz w:val="24"/>
          <w:szCs w:val="24"/>
        </w:rPr>
        <w:t>, окружающей среде</w:t>
      </w:r>
      <w:r w:rsidRPr="00B44382">
        <w:rPr>
          <w:rFonts w:ascii="Times New Roman" w:hAnsi="Times New Roman" w:cs="Times New Roman"/>
          <w:sz w:val="24"/>
          <w:szCs w:val="24"/>
        </w:rPr>
        <w:t xml:space="preserve"> и т.д.), в связи с чем применение других видов процедур закупки невозможно из-за отсутствия времени, необходимого для  их проведения.</w:t>
      </w:r>
    </w:p>
    <w:p w:rsidR="005A6344" w:rsidRPr="00B44382" w:rsidRDefault="005A6344" w:rsidP="00BB3A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5. Осуществление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5A6344" w:rsidRPr="00B44382" w:rsidRDefault="005A6344" w:rsidP="00BB3A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6.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A6344" w:rsidRPr="00B44382" w:rsidRDefault="005A6344" w:rsidP="00BB3A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 xml:space="preserve">7. Осуществление закупки на проведение </w:t>
      </w:r>
      <w:r w:rsidR="00380FDD" w:rsidRPr="00B44382">
        <w:rPr>
          <w:rFonts w:ascii="Times New Roman" w:hAnsi="Times New Roman" w:cs="Times New Roman"/>
          <w:sz w:val="24"/>
          <w:szCs w:val="24"/>
        </w:rPr>
        <w:t xml:space="preserve">авторами проекта </w:t>
      </w:r>
      <w:r w:rsidRPr="00B44382">
        <w:rPr>
          <w:rFonts w:ascii="Times New Roman" w:hAnsi="Times New Roman" w:cs="Times New Roman"/>
          <w:sz w:val="24"/>
          <w:szCs w:val="24"/>
        </w:rPr>
        <w:t>технического и авторского надзора за проведением работ по сохранению объекта культурного наследия (памятника истории и культуры) народов Р</w:t>
      </w:r>
      <w:r w:rsidR="006A23C8">
        <w:rPr>
          <w:rFonts w:ascii="Times New Roman" w:hAnsi="Times New Roman" w:cs="Times New Roman"/>
          <w:sz w:val="24"/>
          <w:szCs w:val="24"/>
        </w:rPr>
        <w:t xml:space="preserve">оссийской </w:t>
      </w:r>
      <w:r w:rsidRPr="00B44382">
        <w:rPr>
          <w:rFonts w:ascii="Times New Roman" w:hAnsi="Times New Roman" w:cs="Times New Roman"/>
          <w:sz w:val="24"/>
          <w:szCs w:val="24"/>
        </w:rPr>
        <w:t>Ф</w:t>
      </w:r>
      <w:r w:rsidR="006A23C8">
        <w:rPr>
          <w:rFonts w:ascii="Times New Roman" w:hAnsi="Times New Roman" w:cs="Times New Roman"/>
          <w:sz w:val="24"/>
          <w:szCs w:val="24"/>
        </w:rPr>
        <w:t>едерации</w:t>
      </w:r>
      <w:r w:rsidRPr="00B44382">
        <w:rPr>
          <w:rFonts w:ascii="Times New Roman" w:hAnsi="Times New Roman" w:cs="Times New Roman"/>
          <w:sz w:val="24"/>
          <w:szCs w:val="24"/>
        </w:rPr>
        <w:t>.</w:t>
      </w:r>
    </w:p>
    <w:p w:rsidR="005A6344" w:rsidRPr="00B44382" w:rsidRDefault="005A6344" w:rsidP="00BB3A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8. Осуществление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5A6344" w:rsidRPr="00B44382" w:rsidRDefault="005A6344" w:rsidP="00BB3A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44382">
        <w:rPr>
          <w:rFonts w:ascii="Times New Roman" w:hAnsi="Times New Roman" w:cs="Times New Roman"/>
          <w:sz w:val="24"/>
          <w:szCs w:val="24"/>
        </w:rPr>
        <w:t>9. Осуществление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10. Оказание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w:t>
      </w:r>
      <w:r w:rsidR="006A23C8">
        <w:rPr>
          <w:rFonts w:ascii="Times New Roman" w:hAnsi="Times New Roman" w:cs="Times New Roman"/>
          <w:sz w:val="24"/>
          <w:szCs w:val="24"/>
        </w:rPr>
        <w:t xml:space="preserve">оссийской </w:t>
      </w:r>
      <w:r w:rsidRPr="00B44382">
        <w:rPr>
          <w:rFonts w:ascii="Times New Roman" w:hAnsi="Times New Roman" w:cs="Times New Roman"/>
          <w:sz w:val="24"/>
          <w:szCs w:val="24"/>
        </w:rPr>
        <w:t>Ф</w:t>
      </w:r>
      <w:r w:rsidR="006A23C8">
        <w:rPr>
          <w:rFonts w:ascii="Times New Roman" w:hAnsi="Times New Roman" w:cs="Times New Roman"/>
          <w:sz w:val="24"/>
          <w:szCs w:val="24"/>
        </w:rPr>
        <w:t>едерации</w:t>
      </w:r>
      <w:r w:rsidRPr="00B44382">
        <w:rPr>
          <w:rFonts w:ascii="Times New Roman" w:hAnsi="Times New Roman" w:cs="Times New Roman"/>
          <w:sz w:val="24"/>
          <w:szCs w:val="24"/>
        </w:rPr>
        <w:t>.</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11. Заключен</w:t>
      </w:r>
      <w:r w:rsidR="006A23C8">
        <w:rPr>
          <w:rFonts w:ascii="Times New Roman" w:hAnsi="Times New Roman" w:cs="Times New Roman"/>
          <w:sz w:val="24"/>
          <w:szCs w:val="24"/>
        </w:rPr>
        <w:t>ие договора аренды, приобретение</w:t>
      </w:r>
      <w:r w:rsidRPr="00B44382">
        <w:rPr>
          <w:rFonts w:ascii="Times New Roman" w:hAnsi="Times New Roman" w:cs="Times New Roman"/>
          <w:sz w:val="24"/>
          <w:szCs w:val="24"/>
        </w:rPr>
        <w:t xml:space="preserve"> недвижимого имущества.</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12. Осуществление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13. Возникновение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w:t>
      </w:r>
      <w:r w:rsidRPr="00B44382">
        <w:rPr>
          <w:rFonts w:ascii="Times New Roman" w:hAnsi="Times New Roman" w:cs="Times New Roman"/>
          <w:sz w:val="24"/>
          <w:szCs w:val="24"/>
        </w:rPr>
        <w:lastRenderedPageBreak/>
        <w:t>питания, услуги связи и прочие сопутствующие расходы).</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372F77" w:rsidRPr="00B44382">
        <w:rPr>
          <w:rFonts w:ascii="Times New Roman" w:hAnsi="Times New Roman" w:cs="Times New Roman"/>
          <w:sz w:val="24"/>
          <w:szCs w:val="24"/>
        </w:rPr>
        <w:t>4</w:t>
      </w:r>
      <w:r w:rsidRPr="00B44382">
        <w:rPr>
          <w:rFonts w:ascii="Times New Roman" w:hAnsi="Times New Roman" w:cs="Times New Roman"/>
          <w:sz w:val="24"/>
          <w:szCs w:val="24"/>
        </w:rPr>
        <w:t>. Закупка услуг, связанных с обеспечением визитов делегаций, представителей иных организаций и учреждений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55269F" w:rsidRPr="00B44382">
        <w:rPr>
          <w:rFonts w:ascii="Times New Roman" w:hAnsi="Times New Roman" w:cs="Times New Roman"/>
          <w:sz w:val="24"/>
          <w:szCs w:val="24"/>
        </w:rPr>
        <w:t>5</w:t>
      </w:r>
      <w:r w:rsidRPr="00B44382">
        <w:rPr>
          <w:rFonts w:ascii="Times New Roman" w:hAnsi="Times New Roman" w:cs="Times New Roman"/>
          <w:sz w:val="24"/>
          <w:szCs w:val="24"/>
        </w:rPr>
        <w:t>. Возникновение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55269F" w:rsidRPr="00B44382">
        <w:rPr>
          <w:rFonts w:ascii="Times New Roman" w:hAnsi="Times New Roman" w:cs="Times New Roman"/>
          <w:sz w:val="24"/>
          <w:szCs w:val="24"/>
        </w:rPr>
        <w:t>6</w:t>
      </w:r>
      <w:r w:rsidRPr="00B44382">
        <w:rPr>
          <w:rFonts w:ascii="Times New Roman" w:hAnsi="Times New Roman" w:cs="Times New Roman"/>
          <w:sz w:val="24"/>
          <w:szCs w:val="24"/>
        </w:rPr>
        <w:t>. Заключение гражданско-правовых договоров с адвокатами и нотариусами.</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55269F" w:rsidRPr="00B44382">
        <w:rPr>
          <w:rFonts w:ascii="Times New Roman" w:hAnsi="Times New Roman" w:cs="Times New Roman"/>
          <w:sz w:val="24"/>
          <w:szCs w:val="24"/>
        </w:rPr>
        <w:t>7</w:t>
      </w:r>
      <w:r w:rsidRPr="00B44382">
        <w:rPr>
          <w:rFonts w:ascii="Times New Roman" w:hAnsi="Times New Roman" w:cs="Times New Roman"/>
          <w:sz w:val="24"/>
          <w:szCs w:val="24"/>
        </w:rPr>
        <w:t>.  Заключение договора с оператором электронной площадки.</w:t>
      </w:r>
    </w:p>
    <w:p w:rsidR="005A6344" w:rsidRPr="00B44382" w:rsidRDefault="005A6344" w:rsidP="00164E12">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1</w:t>
      </w:r>
      <w:r w:rsidR="0055269F" w:rsidRPr="00B44382">
        <w:rPr>
          <w:rFonts w:ascii="Times New Roman" w:hAnsi="Times New Roman"/>
          <w:sz w:val="24"/>
          <w:szCs w:val="24"/>
        </w:rPr>
        <w:t>8</w:t>
      </w:r>
      <w:r w:rsidRPr="00B44382">
        <w:rPr>
          <w:rFonts w:ascii="Times New Roman" w:hAnsi="Times New Roman"/>
          <w:sz w:val="24"/>
          <w:szCs w:val="24"/>
        </w:rPr>
        <w:t>. При осуществлении закупок продукции у субъектов естественн</w:t>
      </w:r>
      <w:r w:rsidR="00380FDD">
        <w:rPr>
          <w:rFonts w:ascii="Times New Roman" w:hAnsi="Times New Roman"/>
          <w:sz w:val="24"/>
          <w:szCs w:val="24"/>
        </w:rPr>
        <w:t>ых</w:t>
      </w:r>
      <w:r w:rsidRPr="00B44382">
        <w:rPr>
          <w:rFonts w:ascii="Times New Roman" w:hAnsi="Times New Roman"/>
          <w:sz w:val="24"/>
          <w:szCs w:val="24"/>
        </w:rPr>
        <w:t xml:space="preserve"> монополий в качестве потребителя товаров (работ, услуг) таких субъектов, занимающих монопольное положение на рынке в соответствие с Федеральным законом от 17.08.1995 № 147-ФЗ «О естественных монополиях».</w:t>
      </w:r>
    </w:p>
    <w:p w:rsidR="005A6344" w:rsidRPr="00B44382" w:rsidRDefault="005A6344" w:rsidP="00164E12">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19. Возникновение потребности в закупке бланков ветеринарных сопроводительных документов (свидетельств, справок, сертификатов), голографических наклеек/марок, иной печатной продукции.</w:t>
      </w:r>
    </w:p>
    <w:p w:rsidR="005A6344" w:rsidRPr="00B44382" w:rsidRDefault="005A6344" w:rsidP="00380FDD">
      <w:pPr>
        <w:autoSpaceDE w:val="0"/>
        <w:autoSpaceDN w:val="0"/>
        <w:adjustRightInd w:val="0"/>
        <w:spacing w:after="0" w:line="240" w:lineRule="auto"/>
        <w:jc w:val="both"/>
        <w:rPr>
          <w:rFonts w:ascii="Times New Roman" w:hAnsi="Times New Roman"/>
          <w:sz w:val="24"/>
          <w:szCs w:val="24"/>
        </w:rPr>
      </w:pPr>
      <w:r w:rsidRPr="00B44382">
        <w:rPr>
          <w:rFonts w:ascii="Times New Roman" w:hAnsi="Times New Roman"/>
          <w:sz w:val="24"/>
          <w:szCs w:val="24"/>
        </w:rPr>
        <w:t xml:space="preserve">1.20. Заключение договоров страхования транспортных средств в рамках </w:t>
      </w:r>
      <w:r w:rsidR="00380FDD">
        <w:rPr>
          <w:rFonts w:ascii="Times New Roman" w:hAnsi="Times New Roman" w:cs="Times New Roman"/>
          <w:sz w:val="24"/>
          <w:szCs w:val="24"/>
        </w:rPr>
        <w:t>обязательного и добровольного страхования гражданской ответственности владельцев транспортных средств</w:t>
      </w:r>
      <w:r w:rsidRPr="00B44382">
        <w:rPr>
          <w:rFonts w:ascii="Times New Roman" w:hAnsi="Times New Roman"/>
          <w:sz w:val="24"/>
          <w:szCs w:val="24"/>
        </w:rPr>
        <w:t>.</w:t>
      </w:r>
    </w:p>
    <w:p w:rsidR="00EB21C3" w:rsidRPr="00B44382" w:rsidRDefault="005A6344" w:rsidP="00EB21C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sz w:val="24"/>
          <w:szCs w:val="24"/>
        </w:rPr>
        <w:t xml:space="preserve">21. </w:t>
      </w:r>
      <w:r w:rsidR="00EB21C3" w:rsidRPr="00B44382">
        <w:rPr>
          <w:rFonts w:ascii="Times New Roman" w:hAnsi="Times New Roman" w:cs="Times New Roman"/>
          <w:sz w:val="24"/>
          <w:szCs w:val="24"/>
        </w:rPr>
        <w:t xml:space="preserve">При заключении договоров на поставку </w:t>
      </w:r>
      <w:r w:rsidR="00BB3A53">
        <w:rPr>
          <w:rFonts w:ascii="Times New Roman" w:hAnsi="Times New Roman" w:cs="Times New Roman"/>
          <w:sz w:val="24"/>
          <w:szCs w:val="24"/>
        </w:rPr>
        <w:t>горюче-смазочных материалов</w:t>
      </w:r>
      <w:r w:rsidR="00EB21C3" w:rsidRPr="00B44382">
        <w:rPr>
          <w:rFonts w:ascii="Times New Roman" w:hAnsi="Times New Roman" w:cs="Times New Roman"/>
          <w:sz w:val="24"/>
          <w:szCs w:val="24"/>
        </w:rPr>
        <w:t>.</w:t>
      </w:r>
    </w:p>
    <w:p w:rsidR="005A6344" w:rsidRPr="00B44382" w:rsidRDefault="005A6344" w:rsidP="00164E12">
      <w:pPr>
        <w:pStyle w:val="a3"/>
        <w:spacing w:after="0" w:line="240" w:lineRule="auto"/>
        <w:ind w:left="0" w:firstLine="567"/>
        <w:rPr>
          <w:rFonts w:ascii="Times New Roman" w:hAnsi="Times New Roman"/>
          <w:sz w:val="24"/>
          <w:szCs w:val="24"/>
        </w:rPr>
      </w:pPr>
      <w:r w:rsidRPr="00B44382">
        <w:rPr>
          <w:rFonts w:ascii="Times New Roman" w:hAnsi="Times New Roman"/>
          <w:sz w:val="24"/>
          <w:szCs w:val="24"/>
        </w:rPr>
        <w:t>22. При закупке путевок в детские оздоровительные лагеря.</w:t>
      </w:r>
    </w:p>
    <w:p w:rsidR="005A6344" w:rsidRPr="00B44382" w:rsidRDefault="005A6344" w:rsidP="00164E12">
      <w:pPr>
        <w:pStyle w:val="a3"/>
        <w:spacing w:after="0" w:line="240" w:lineRule="auto"/>
        <w:ind w:left="0" w:firstLine="567"/>
        <w:rPr>
          <w:rFonts w:ascii="Times New Roman" w:hAnsi="Times New Roman"/>
          <w:sz w:val="24"/>
          <w:szCs w:val="24"/>
          <w:shd w:val="clear" w:color="auto" w:fill="FFFFFF"/>
        </w:rPr>
      </w:pPr>
      <w:r w:rsidRPr="00B44382">
        <w:rPr>
          <w:rFonts w:ascii="Times New Roman" w:hAnsi="Times New Roman"/>
          <w:sz w:val="24"/>
          <w:szCs w:val="24"/>
        </w:rPr>
        <w:t xml:space="preserve">23. </w:t>
      </w:r>
      <w:r w:rsidRPr="00B44382">
        <w:rPr>
          <w:rFonts w:ascii="Times New Roman" w:hAnsi="Times New Roman"/>
          <w:sz w:val="24"/>
          <w:szCs w:val="24"/>
          <w:shd w:val="clear" w:color="auto" w:fill="FFFFFF"/>
        </w:rPr>
        <w:t>Заключение договора на посещение зоопарка, театра, кинотеатра, концерта, цирка, музея, выставки или спортивного мероприятия.</w:t>
      </w:r>
    </w:p>
    <w:p w:rsidR="005A6344" w:rsidRPr="00B44382" w:rsidRDefault="005A6344" w:rsidP="00164E12">
      <w:pPr>
        <w:pStyle w:val="a3"/>
        <w:spacing w:after="0" w:line="240" w:lineRule="auto"/>
        <w:ind w:left="0" w:firstLine="567"/>
        <w:jc w:val="both"/>
        <w:rPr>
          <w:rFonts w:ascii="Times New Roman" w:hAnsi="Times New Roman"/>
          <w:sz w:val="24"/>
          <w:szCs w:val="24"/>
          <w:shd w:val="clear" w:color="auto" w:fill="FFFFFF"/>
        </w:rPr>
      </w:pPr>
      <w:r w:rsidRPr="00B44382">
        <w:rPr>
          <w:rFonts w:ascii="Times New Roman" w:hAnsi="Times New Roman"/>
          <w:sz w:val="24"/>
          <w:szCs w:val="24"/>
          <w:shd w:val="clear" w:color="auto" w:fill="FFFFFF"/>
        </w:rPr>
        <w:t>24. Заключение договора энергоснабжения или договора купли-продажи электрической энергии с гарантирующим поставщиком электрической энергии.</w:t>
      </w:r>
    </w:p>
    <w:p w:rsidR="005A6344" w:rsidRPr="00B44382" w:rsidRDefault="005A6344" w:rsidP="00164E12">
      <w:pPr>
        <w:pStyle w:val="a3"/>
        <w:spacing w:after="0" w:line="240" w:lineRule="auto"/>
        <w:ind w:left="0" w:firstLine="567"/>
        <w:jc w:val="both"/>
        <w:rPr>
          <w:rFonts w:ascii="Times New Roman" w:hAnsi="Times New Roman"/>
          <w:sz w:val="24"/>
          <w:szCs w:val="24"/>
          <w:shd w:val="clear" w:color="auto" w:fill="FFFFFF"/>
        </w:rPr>
      </w:pPr>
      <w:r w:rsidRPr="00B44382">
        <w:rPr>
          <w:rFonts w:ascii="Times New Roman" w:hAnsi="Times New Roman"/>
          <w:sz w:val="24"/>
          <w:szCs w:val="24"/>
          <w:shd w:val="clear" w:color="auto" w:fill="FFFFFF"/>
        </w:rPr>
        <w:t>25. Заключение Заказчиком договора, предметом которого является выдача банковской гарантии.</w:t>
      </w:r>
    </w:p>
    <w:p w:rsidR="005A6344" w:rsidRPr="00B44382" w:rsidRDefault="005A6344" w:rsidP="00164E12">
      <w:pPr>
        <w:pStyle w:val="a3"/>
        <w:spacing w:after="0" w:line="240" w:lineRule="auto"/>
        <w:ind w:left="0" w:firstLine="567"/>
        <w:jc w:val="both"/>
        <w:rPr>
          <w:rFonts w:ascii="Times New Roman" w:hAnsi="Times New Roman"/>
          <w:sz w:val="24"/>
          <w:szCs w:val="24"/>
          <w:shd w:val="clear" w:color="auto" w:fill="FFFFFF"/>
        </w:rPr>
      </w:pPr>
      <w:r w:rsidRPr="00B44382">
        <w:rPr>
          <w:rFonts w:ascii="Times New Roman" w:hAnsi="Times New Roman"/>
          <w:sz w:val="24"/>
          <w:szCs w:val="24"/>
          <w:shd w:val="clear" w:color="auto" w:fill="FFFFFF"/>
        </w:rPr>
        <w:t>26. При закупке спортивно-оздоровительных услуг.</w:t>
      </w:r>
    </w:p>
    <w:p w:rsidR="005A6344" w:rsidRPr="00B44382" w:rsidRDefault="005A6344" w:rsidP="00164E12">
      <w:pPr>
        <w:pStyle w:val="a3"/>
        <w:spacing w:after="0" w:line="240" w:lineRule="auto"/>
        <w:ind w:left="0" w:firstLine="567"/>
        <w:jc w:val="both"/>
        <w:rPr>
          <w:rFonts w:ascii="Times New Roman" w:hAnsi="Times New Roman"/>
          <w:sz w:val="24"/>
          <w:szCs w:val="24"/>
          <w:shd w:val="clear" w:color="auto" w:fill="FFFFFF"/>
        </w:rPr>
      </w:pPr>
      <w:r w:rsidRPr="00B44382">
        <w:rPr>
          <w:rFonts w:ascii="Times New Roman" w:hAnsi="Times New Roman"/>
          <w:sz w:val="24"/>
          <w:szCs w:val="24"/>
          <w:shd w:val="clear" w:color="auto" w:fill="FFFFFF"/>
        </w:rPr>
        <w:t>27. Закупка запасных деталей и принадлежностей для автотранспортных средств.</w:t>
      </w:r>
    </w:p>
    <w:p w:rsidR="005A6344" w:rsidRPr="00B44382" w:rsidRDefault="005A6344" w:rsidP="00164E12">
      <w:pPr>
        <w:pStyle w:val="a3"/>
        <w:spacing w:after="0" w:line="240" w:lineRule="auto"/>
        <w:ind w:left="0" w:firstLine="567"/>
        <w:jc w:val="both"/>
        <w:rPr>
          <w:rFonts w:ascii="Times New Roman" w:hAnsi="Times New Roman"/>
          <w:sz w:val="24"/>
          <w:szCs w:val="24"/>
          <w:shd w:val="clear" w:color="auto" w:fill="FFFFFF"/>
        </w:rPr>
      </w:pPr>
      <w:r w:rsidRPr="00B44382">
        <w:rPr>
          <w:rFonts w:ascii="Times New Roman" w:hAnsi="Times New Roman"/>
          <w:sz w:val="24"/>
          <w:szCs w:val="24"/>
          <w:shd w:val="clear" w:color="auto" w:fill="FFFFFF"/>
        </w:rPr>
        <w:t>28. Закупка услуг по техническому и сервисному обслуживанию, а также ремонту автотранспортных средств.</w:t>
      </w:r>
    </w:p>
    <w:p w:rsidR="005A6344" w:rsidRPr="00B44382" w:rsidRDefault="005A6344" w:rsidP="00164E12">
      <w:pPr>
        <w:pStyle w:val="a3"/>
        <w:spacing w:after="0" w:line="240" w:lineRule="auto"/>
        <w:ind w:left="0" w:firstLine="567"/>
        <w:jc w:val="both"/>
        <w:rPr>
          <w:rFonts w:ascii="Times New Roman" w:hAnsi="Times New Roman"/>
          <w:sz w:val="24"/>
          <w:szCs w:val="24"/>
          <w:shd w:val="clear" w:color="auto" w:fill="FFFFFF"/>
        </w:rPr>
      </w:pPr>
      <w:r w:rsidRPr="00B44382">
        <w:rPr>
          <w:rFonts w:ascii="Times New Roman" w:hAnsi="Times New Roman"/>
          <w:sz w:val="24"/>
          <w:szCs w:val="24"/>
          <w:shd w:val="clear" w:color="auto" w:fill="FFFFFF"/>
        </w:rPr>
        <w:t>29. При закупке услуг по комплексной организации праздничных мероприятий Заказчика.</w:t>
      </w:r>
    </w:p>
    <w:p w:rsidR="005A6344" w:rsidRPr="00B44382" w:rsidRDefault="005A6344" w:rsidP="00164E12">
      <w:pPr>
        <w:pStyle w:val="a3"/>
        <w:spacing w:after="0" w:line="240" w:lineRule="auto"/>
        <w:ind w:left="0" w:firstLine="567"/>
        <w:jc w:val="both"/>
        <w:rPr>
          <w:rFonts w:ascii="Times New Roman" w:hAnsi="Times New Roman"/>
          <w:sz w:val="24"/>
          <w:szCs w:val="24"/>
          <w:shd w:val="clear" w:color="auto" w:fill="FFFFFF"/>
        </w:rPr>
      </w:pPr>
      <w:r w:rsidRPr="00B44382">
        <w:rPr>
          <w:rFonts w:ascii="Times New Roman" w:hAnsi="Times New Roman"/>
          <w:sz w:val="24"/>
          <w:szCs w:val="24"/>
          <w:shd w:val="clear" w:color="auto" w:fill="FFFFFF"/>
        </w:rPr>
        <w:t xml:space="preserve">30. При заключении договоров на закупку недостающих объемов товаров, работ,  услуг с теми же поставщиками (подрядчиками, исполнителями), которые определены в рамках Федерального закона от 05.04.2013 № 44-ФЗ «О договорной системе в сфере закупок товаров, работ, услуг для обеспечения государственных и муниципальных нужд». </w:t>
      </w:r>
    </w:p>
    <w:p w:rsidR="005A6344" w:rsidRPr="00B44382" w:rsidRDefault="005A6344" w:rsidP="00164E12">
      <w:pPr>
        <w:pStyle w:val="a3"/>
        <w:spacing w:after="0" w:line="240" w:lineRule="auto"/>
        <w:ind w:left="0" w:firstLine="567"/>
        <w:jc w:val="both"/>
        <w:rPr>
          <w:rFonts w:ascii="Times New Roman" w:hAnsi="Times New Roman"/>
          <w:sz w:val="24"/>
          <w:szCs w:val="24"/>
          <w:shd w:val="clear" w:color="auto" w:fill="FFFFFF"/>
        </w:rPr>
      </w:pPr>
      <w:r w:rsidRPr="00B44382">
        <w:rPr>
          <w:rFonts w:ascii="Times New Roman" w:hAnsi="Times New Roman"/>
          <w:sz w:val="24"/>
          <w:szCs w:val="24"/>
          <w:shd w:val="clear" w:color="auto" w:fill="FFFFFF"/>
        </w:rPr>
        <w:t>31. При закупке услуг по осуществлению независимой экспертизы поставленных Заказчику товаров, выполненных работ, оказанных услуг.</w:t>
      </w:r>
    </w:p>
    <w:p w:rsidR="005A6344" w:rsidRPr="00B44382" w:rsidRDefault="005A6344" w:rsidP="00164E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shd w:val="clear" w:color="auto" w:fill="FFFFFF"/>
        </w:rPr>
        <w:t>32. П</w:t>
      </w:r>
      <w:r w:rsidRPr="00B44382">
        <w:rPr>
          <w:rFonts w:ascii="Times New Roman" w:hAnsi="Times New Roman" w:cs="Times New Roman"/>
          <w:sz w:val="24"/>
          <w:szCs w:val="24"/>
        </w:rPr>
        <w:t xml:space="preserve">ри заключении договора на оказание услуг по установке, тестированию, обслуживанию и обеспечению прав доступа к программам для </w:t>
      </w:r>
      <w:r w:rsidR="00380FDD">
        <w:rPr>
          <w:rFonts w:ascii="Times New Roman" w:hAnsi="Times New Roman" w:cs="Times New Roman"/>
          <w:sz w:val="24"/>
          <w:szCs w:val="24"/>
        </w:rPr>
        <w:t>электронно-вычислительных машин</w:t>
      </w:r>
      <w:r w:rsidRPr="00B44382">
        <w:rPr>
          <w:rFonts w:ascii="Times New Roman" w:hAnsi="Times New Roman" w:cs="Times New Roman"/>
          <w:sz w:val="24"/>
          <w:szCs w:val="24"/>
        </w:rPr>
        <w:t>, ба</w:t>
      </w:r>
      <w:r w:rsidR="00380FDD">
        <w:rPr>
          <w:rFonts w:ascii="Times New Roman" w:hAnsi="Times New Roman" w:cs="Times New Roman"/>
          <w:sz w:val="24"/>
          <w:szCs w:val="24"/>
        </w:rPr>
        <w:t>з</w:t>
      </w:r>
      <w:r w:rsidRPr="00B44382">
        <w:rPr>
          <w:rFonts w:ascii="Times New Roman" w:hAnsi="Times New Roman" w:cs="Times New Roman"/>
          <w:sz w:val="24"/>
          <w:szCs w:val="24"/>
        </w:rPr>
        <w:t xml:space="preserve"> данных, справочно-правовы</w:t>
      </w:r>
      <w:r w:rsidR="00380FDD">
        <w:rPr>
          <w:rFonts w:ascii="Times New Roman" w:hAnsi="Times New Roman" w:cs="Times New Roman"/>
          <w:sz w:val="24"/>
          <w:szCs w:val="24"/>
        </w:rPr>
        <w:t>х</w:t>
      </w:r>
      <w:r w:rsidRPr="00B44382">
        <w:rPr>
          <w:rFonts w:ascii="Times New Roman" w:hAnsi="Times New Roman" w:cs="Times New Roman"/>
          <w:sz w:val="24"/>
          <w:szCs w:val="24"/>
        </w:rPr>
        <w:t xml:space="preserve"> систем и оказанию  консультационных услуг по их сопровождению.</w:t>
      </w:r>
    </w:p>
    <w:p w:rsidR="0055269F" w:rsidRPr="00B44382" w:rsidRDefault="0055269F" w:rsidP="005526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33. Возникновение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8163A7" w:rsidRPr="00B44382" w:rsidRDefault="0055269F" w:rsidP="008163A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34</w:t>
      </w:r>
      <w:r w:rsidR="008163A7" w:rsidRPr="00B44382">
        <w:rPr>
          <w:rFonts w:ascii="Times New Roman" w:hAnsi="Times New Roman" w:cs="Times New Roman"/>
          <w:sz w:val="24"/>
          <w:szCs w:val="24"/>
        </w:rPr>
        <w:t>. При заключении договоров на проведение медицинских осмотров работников, в том числе предрейсовых и послерейсовых медицинских осмотров водителей.</w:t>
      </w:r>
    </w:p>
    <w:p w:rsidR="007D084D" w:rsidRPr="00B44382" w:rsidRDefault="007D084D" w:rsidP="008163A7">
      <w:pPr>
        <w:widowControl w:val="0"/>
        <w:autoSpaceDE w:val="0"/>
        <w:autoSpaceDN w:val="0"/>
        <w:adjustRightInd w:val="0"/>
        <w:spacing w:after="0" w:line="240" w:lineRule="auto"/>
        <w:ind w:firstLine="567"/>
        <w:jc w:val="both"/>
        <w:rPr>
          <w:rFonts w:ascii="Times New Roman" w:hAnsi="Times New Roman"/>
          <w:sz w:val="24"/>
          <w:szCs w:val="24"/>
        </w:rPr>
      </w:pPr>
      <w:r w:rsidRPr="00B44382">
        <w:rPr>
          <w:rFonts w:ascii="Times New Roman" w:hAnsi="Times New Roman" w:cs="Times New Roman"/>
          <w:sz w:val="24"/>
          <w:szCs w:val="24"/>
        </w:rPr>
        <w:t xml:space="preserve">35. </w:t>
      </w:r>
      <w:r w:rsidR="00EB21C3" w:rsidRPr="00B44382">
        <w:rPr>
          <w:rFonts w:ascii="Times New Roman" w:hAnsi="Times New Roman"/>
          <w:sz w:val="24"/>
          <w:szCs w:val="24"/>
        </w:rPr>
        <w:t xml:space="preserve">Осуществление закупки услуг </w:t>
      </w:r>
      <w:r w:rsidR="00380FDD">
        <w:rPr>
          <w:rFonts w:ascii="Times New Roman" w:hAnsi="Times New Roman"/>
          <w:sz w:val="24"/>
          <w:szCs w:val="24"/>
        </w:rPr>
        <w:t xml:space="preserve">стационарной и мобильной </w:t>
      </w:r>
      <w:r w:rsidR="00EB21C3" w:rsidRPr="00B44382">
        <w:rPr>
          <w:rFonts w:ascii="Times New Roman" w:hAnsi="Times New Roman"/>
          <w:sz w:val="24"/>
          <w:szCs w:val="24"/>
        </w:rPr>
        <w:t xml:space="preserve">связи, а также услуг по </w:t>
      </w:r>
      <w:r w:rsidR="00EB21C3" w:rsidRPr="00B44382">
        <w:rPr>
          <w:rFonts w:ascii="Times New Roman" w:hAnsi="Times New Roman"/>
          <w:sz w:val="24"/>
          <w:szCs w:val="24"/>
        </w:rPr>
        <w:lastRenderedPageBreak/>
        <w:t xml:space="preserve">предоставлению доступа и передачи данных </w:t>
      </w:r>
      <w:r w:rsidR="00380FDD">
        <w:rPr>
          <w:rFonts w:ascii="Times New Roman" w:hAnsi="Times New Roman"/>
          <w:sz w:val="24"/>
          <w:szCs w:val="24"/>
        </w:rPr>
        <w:t xml:space="preserve">в </w:t>
      </w:r>
      <w:r w:rsidR="00EB21C3" w:rsidRPr="00B44382">
        <w:rPr>
          <w:rFonts w:ascii="Times New Roman" w:hAnsi="Times New Roman"/>
          <w:sz w:val="24"/>
          <w:szCs w:val="24"/>
        </w:rPr>
        <w:t>информационно-телекоммуникационной сети «Интернет».</w:t>
      </w:r>
    </w:p>
    <w:p w:rsidR="00B44382" w:rsidRPr="00B44382" w:rsidRDefault="00B44382" w:rsidP="008163A7">
      <w:pPr>
        <w:widowControl w:val="0"/>
        <w:autoSpaceDE w:val="0"/>
        <w:autoSpaceDN w:val="0"/>
        <w:adjustRightInd w:val="0"/>
        <w:spacing w:after="0" w:line="240" w:lineRule="auto"/>
        <w:ind w:firstLine="567"/>
        <w:jc w:val="both"/>
        <w:rPr>
          <w:rFonts w:ascii="Times New Roman" w:hAnsi="Times New Roman"/>
          <w:sz w:val="24"/>
          <w:szCs w:val="24"/>
        </w:rPr>
      </w:pPr>
      <w:r w:rsidRPr="00B44382">
        <w:rPr>
          <w:rFonts w:ascii="Times New Roman" w:hAnsi="Times New Roman"/>
          <w:sz w:val="24"/>
          <w:szCs w:val="24"/>
        </w:rPr>
        <w:t>36. Заключение договоров на прохождение аккредитации лаборатории, подтверждение компетенции и расширение области аккредитации лаборатории.</w:t>
      </w:r>
    </w:p>
    <w:p w:rsidR="00B44382" w:rsidRDefault="00B44382" w:rsidP="008163A7">
      <w:pPr>
        <w:widowControl w:val="0"/>
        <w:autoSpaceDE w:val="0"/>
        <w:autoSpaceDN w:val="0"/>
        <w:adjustRightInd w:val="0"/>
        <w:spacing w:after="0" w:line="240" w:lineRule="auto"/>
        <w:ind w:firstLine="567"/>
        <w:jc w:val="both"/>
        <w:rPr>
          <w:rFonts w:ascii="Times New Roman" w:hAnsi="Times New Roman"/>
          <w:sz w:val="24"/>
          <w:szCs w:val="24"/>
        </w:rPr>
      </w:pPr>
      <w:r w:rsidRPr="00B44382">
        <w:rPr>
          <w:rFonts w:ascii="Times New Roman" w:hAnsi="Times New Roman"/>
          <w:sz w:val="24"/>
          <w:szCs w:val="24"/>
        </w:rPr>
        <w:t>37.Заключение договоров на оказание услуг по поверке и аттестации лабораторного оборудования.</w:t>
      </w:r>
    </w:p>
    <w:p w:rsidR="00380FDD" w:rsidRDefault="00380FDD" w:rsidP="00380FD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38. </w:t>
      </w:r>
      <w:r w:rsidR="00504589">
        <w:rPr>
          <w:rFonts w:ascii="Times New Roman" w:hAnsi="Times New Roman"/>
          <w:sz w:val="24"/>
          <w:szCs w:val="24"/>
        </w:rPr>
        <w:t>Возникновение потребности в д</w:t>
      </w:r>
      <w:r w:rsidRPr="00504589">
        <w:rPr>
          <w:rFonts w:ascii="Times New Roman" w:hAnsi="Times New Roman" w:cs="Times New Roman"/>
          <w:sz w:val="24"/>
          <w:szCs w:val="24"/>
        </w:rPr>
        <w:t>ополнительн</w:t>
      </w:r>
      <w:r w:rsidR="00504589">
        <w:rPr>
          <w:rFonts w:ascii="Times New Roman" w:hAnsi="Times New Roman" w:cs="Times New Roman"/>
          <w:sz w:val="24"/>
          <w:szCs w:val="24"/>
        </w:rPr>
        <w:t>ой</w:t>
      </w:r>
      <w:r w:rsidRPr="00504589">
        <w:rPr>
          <w:rFonts w:ascii="Times New Roman" w:hAnsi="Times New Roman" w:cs="Times New Roman"/>
          <w:sz w:val="24"/>
          <w:szCs w:val="24"/>
        </w:rPr>
        <w:t xml:space="preserve"> закупк</w:t>
      </w:r>
      <w:r w:rsidR="00504589">
        <w:rPr>
          <w:rFonts w:ascii="Times New Roman" w:hAnsi="Times New Roman" w:cs="Times New Roman"/>
          <w:sz w:val="24"/>
          <w:szCs w:val="24"/>
        </w:rPr>
        <w:t>е</w:t>
      </w:r>
      <w:r w:rsidRPr="00504589">
        <w:rPr>
          <w:rFonts w:ascii="Times New Roman" w:hAnsi="Times New Roman" w:cs="Times New Roman"/>
          <w:sz w:val="24"/>
          <w:szCs w:val="24"/>
        </w:rPr>
        <w:t xml:space="preserve"> товаров или закупк</w:t>
      </w:r>
      <w:r w:rsidR="00504589">
        <w:rPr>
          <w:rFonts w:ascii="Times New Roman" w:hAnsi="Times New Roman" w:cs="Times New Roman"/>
          <w:sz w:val="24"/>
          <w:szCs w:val="24"/>
        </w:rPr>
        <w:t>е</w:t>
      </w:r>
      <w:r w:rsidRPr="00504589">
        <w:rPr>
          <w:rFonts w:ascii="Times New Roman" w:hAnsi="Times New Roman" w:cs="Times New Roman"/>
          <w:sz w:val="24"/>
          <w:szCs w:val="24"/>
        </w:rPr>
        <w:t xml:space="preserve"> товаров, необходимых для обслуживания,</w:t>
      </w:r>
      <w:r>
        <w:rPr>
          <w:rFonts w:ascii="Times New Roman" w:hAnsi="Times New Roman" w:cs="Times New Roman"/>
          <w:sz w:val="24"/>
          <w:szCs w:val="24"/>
        </w:rPr>
        <w:t xml:space="preserve"> ремонта и (или) обеспечения бесперебойной работы ранее приобретенных товаров, а также товаров, работ и услуг, которые связаны с их</w:t>
      </w:r>
      <w:r w:rsidR="00504589">
        <w:rPr>
          <w:rFonts w:ascii="Times New Roman" w:hAnsi="Times New Roman" w:cs="Times New Roman"/>
          <w:sz w:val="24"/>
          <w:szCs w:val="24"/>
        </w:rPr>
        <w:t xml:space="preserve"> обслуживанием и сопровождением.</w:t>
      </w:r>
    </w:p>
    <w:p w:rsidR="00504589" w:rsidRDefault="00504589" w:rsidP="0050458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Закупка услуг государственных организаций, корпораций, компаний, учреждений и фондов, а также подведомственных им юридических лиц.</w:t>
      </w:r>
    </w:p>
    <w:p w:rsidR="00504589" w:rsidRDefault="00504589" w:rsidP="00380FDD">
      <w:pPr>
        <w:autoSpaceDE w:val="0"/>
        <w:autoSpaceDN w:val="0"/>
        <w:adjustRightInd w:val="0"/>
        <w:spacing w:after="0" w:line="240" w:lineRule="auto"/>
        <w:ind w:firstLine="567"/>
        <w:jc w:val="both"/>
        <w:rPr>
          <w:rFonts w:ascii="Times New Roman" w:hAnsi="Times New Roman" w:cs="Times New Roman"/>
          <w:sz w:val="24"/>
          <w:szCs w:val="24"/>
        </w:rPr>
      </w:pPr>
    </w:p>
    <w:p w:rsidR="00BB3A53" w:rsidRPr="00B44382" w:rsidRDefault="00BB3A53" w:rsidP="00BB3A5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t>Статья 4</w:t>
      </w:r>
      <w:r>
        <w:rPr>
          <w:rFonts w:ascii="Times New Roman" w:hAnsi="Times New Roman" w:cs="Times New Roman"/>
          <w:b/>
          <w:sz w:val="24"/>
          <w:szCs w:val="24"/>
        </w:rPr>
        <w:t>5</w:t>
      </w:r>
      <w:r w:rsidRPr="00B44382">
        <w:rPr>
          <w:rFonts w:ascii="Times New Roman" w:hAnsi="Times New Roman" w:cs="Times New Roman"/>
          <w:b/>
          <w:sz w:val="24"/>
          <w:szCs w:val="24"/>
        </w:rPr>
        <w:t>. Порядок проведения закупки у единственного поставщика (подрядчика, исполнителя)</w:t>
      </w:r>
    </w:p>
    <w:p w:rsidR="00BB3A53" w:rsidRPr="00B44382" w:rsidRDefault="00BB3A53" w:rsidP="00BB3A53">
      <w:pPr>
        <w:spacing w:after="0" w:line="240" w:lineRule="auto"/>
        <w:ind w:firstLine="567"/>
        <w:jc w:val="both"/>
        <w:rPr>
          <w:rFonts w:ascii="Times New Roman" w:hAnsi="Times New Roman" w:cs="Times New Roman"/>
          <w:sz w:val="24"/>
          <w:szCs w:val="24"/>
        </w:rPr>
      </w:pPr>
    </w:p>
    <w:p w:rsidR="00FD69C4" w:rsidRPr="00FD69C4" w:rsidRDefault="00FD69C4" w:rsidP="00C06784">
      <w:pPr>
        <w:pStyle w:val="a3"/>
        <w:numPr>
          <w:ilvl w:val="3"/>
          <w:numId w:val="1"/>
        </w:numPr>
        <w:tabs>
          <w:tab w:val="left" w:pos="567"/>
          <w:tab w:val="left" w:pos="709"/>
          <w:tab w:val="left" w:pos="851"/>
          <w:tab w:val="left" w:pos="1134"/>
        </w:tabs>
        <w:spacing w:after="0" w:line="240" w:lineRule="auto"/>
        <w:ind w:left="0" w:firstLine="567"/>
        <w:jc w:val="both"/>
        <w:rPr>
          <w:rFonts w:ascii="Times New Roman" w:hAnsi="Times New Roman"/>
          <w:bCs/>
          <w:spacing w:val="-3"/>
          <w:kern w:val="32"/>
          <w:sz w:val="24"/>
          <w:szCs w:val="24"/>
          <w:lang w:eastAsia="ru-RU"/>
        </w:rPr>
      </w:pPr>
      <w:r>
        <w:rPr>
          <w:rFonts w:ascii="Times New Roman" w:hAnsi="Times New Roman"/>
          <w:bCs/>
          <w:spacing w:val="-3"/>
          <w:kern w:val="32"/>
          <w:sz w:val="24"/>
          <w:szCs w:val="24"/>
          <w:lang w:eastAsia="ru-RU"/>
        </w:rPr>
        <w:t xml:space="preserve">В случае осуществления закупки </w:t>
      </w:r>
      <w:r w:rsidRPr="00C06784">
        <w:rPr>
          <w:rFonts w:ascii="Times New Roman" w:hAnsi="Times New Roman"/>
          <w:sz w:val="24"/>
          <w:szCs w:val="24"/>
        </w:rPr>
        <w:t>у единственного поставщика (исполнителя, подрядчика) товаров (работ, услуг), стоимость котор</w:t>
      </w:r>
      <w:r w:rsidR="005920B0">
        <w:rPr>
          <w:rFonts w:ascii="Times New Roman" w:hAnsi="Times New Roman"/>
          <w:sz w:val="24"/>
          <w:szCs w:val="24"/>
        </w:rPr>
        <w:t>ых превышает 100 тысяч рублей (включая НДС</w:t>
      </w:r>
      <w:r w:rsidRPr="00C06784">
        <w:rPr>
          <w:rFonts w:ascii="Times New Roman" w:hAnsi="Times New Roman"/>
          <w:sz w:val="24"/>
          <w:szCs w:val="24"/>
        </w:rPr>
        <w:t>)</w:t>
      </w:r>
      <w:r>
        <w:rPr>
          <w:rFonts w:ascii="Times New Roman" w:hAnsi="Times New Roman"/>
          <w:sz w:val="24"/>
          <w:szCs w:val="24"/>
        </w:rPr>
        <w:t>:</w:t>
      </w:r>
    </w:p>
    <w:p w:rsidR="00C06784" w:rsidRDefault="00FD69C4" w:rsidP="00FD69C4">
      <w:pPr>
        <w:pStyle w:val="a3"/>
        <w:tabs>
          <w:tab w:val="left" w:pos="0"/>
          <w:tab w:val="left" w:pos="709"/>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 </w:t>
      </w:r>
      <w:r w:rsidR="00C06784" w:rsidRPr="00C06784">
        <w:rPr>
          <w:rFonts w:ascii="Times New Roman" w:hAnsi="Times New Roman"/>
          <w:sz w:val="24"/>
          <w:szCs w:val="24"/>
        </w:rPr>
        <w:t xml:space="preserve">Информация о </w:t>
      </w:r>
      <w:r w:rsidR="00BB3A53" w:rsidRPr="00C06784">
        <w:rPr>
          <w:rFonts w:ascii="Times New Roman" w:hAnsi="Times New Roman"/>
          <w:sz w:val="24"/>
          <w:szCs w:val="24"/>
        </w:rPr>
        <w:t>закупк</w:t>
      </w:r>
      <w:r w:rsidR="00C06784">
        <w:rPr>
          <w:rFonts w:ascii="Times New Roman" w:hAnsi="Times New Roman"/>
          <w:sz w:val="24"/>
          <w:szCs w:val="24"/>
        </w:rPr>
        <w:t>е</w:t>
      </w:r>
      <w:r w:rsidR="00002964" w:rsidRPr="00C06784">
        <w:rPr>
          <w:rFonts w:ascii="Times New Roman" w:hAnsi="Times New Roman"/>
          <w:sz w:val="24"/>
          <w:szCs w:val="24"/>
        </w:rPr>
        <w:t>у единственного поставщика (подрядчика, исполнителя)</w:t>
      </w:r>
      <w:r w:rsidR="00C06784">
        <w:rPr>
          <w:rFonts w:ascii="Times New Roman" w:hAnsi="Times New Roman"/>
          <w:sz w:val="24"/>
          <w:szCs w:val="24"/>
        </w:rPr>
        <w:t>размещается в ЕИС в порядке, определенном Федеральным законом № 223-ФЗ</w:t>
      </w:r>
      <w:r>
        <w:rPr>
          <w:rFonts w:ascii="Times New Roman" w:hAnsi="Times New Roman"/>
          <w:sz w:val="24"/>
          <w:szCs w:val="24"/>
        </w:rPr>
        <w:t xml:space="preserve"> и настоящим Положением</w:t>
      </w:r>
      <w:r w:rsidR="00C06784">
        <w:rPr>
          <w:rFonts w:ascii="Times New Roman" w:hAnsi="Times New Roman"/>
          <w:sz w:val="24"/>
          <w:szCs w:val="24"/>
        </w:rPr>
        <w:t>.</w:t>
      </w:r>
    </w:p>
    <w:p w:rsidR="00C06784" w:rsidRDefault="00FD69C4" w:rsidP="00FD69C4">
      <w:pPr>
        <w:pStyle w:val="a3"/>
        <w:tabs>
          <w:tab w:val="left" w:pos="0"/>
          <w:tab w:val="left" w:pos="709"/>
          <w:tab w:val="left" w:pos="85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1.2. </w:t>
      </w:r>
      <w:r w:rsidR="00C06784">
        <w:rPr>
          <w:rFonts w:ascii="Times New Roman" w:hAnsi="Times New Roman"/>
          <w:sz w:val="24"/>
          <w:szCs w:val="24"/>
        </w:rPr>
        <w:t xml:space="preserve">Извещение и документация о закупке </w:t>
      </w:r>
      <w:r w:rsidR="00002964" w:rsidRPr="00C06784">
        <w:rPr>
          <w:rFonts w:ascii="Times New Roman" w:hAnsi="Times New Roman"/>
          <w:sz w:val="24"/>
          <w:szCs w:val="24"/>
        </w:rPr>
        <w:t>у единственного поставщика (подрядчика, исполнителя)</w:t>
      </w:r>
      <w:r w:rsidR="00C06784">
        <w:rPr>
          <w:rFonts w:ascii="Times New Roman" w:hAnsi="Times New Roman"/>
          <w:sz w:val="24"/>
          <w:szCs w:val="24"/>
        </w:rPr>
        <w:t>вместе с проектом договора размещаются в ЕИС до заключения договора с единственным поставщиком (исполнителем</w:t>
      </w:r>
      <w:r w:rsidR="00C06784" w:rsidRPr="00C06784">
        <w:rPr>
          <w:rFonts w:ascii="Times New Roman" w:hAnsi="Times New Roman"/>
          <w:sz w:val="24"/>
          <w:szCs w:val="24"/>
        </w:rPr>
        <w:t>, подрядчик</w:t>
      </w:r>
      <w:r w:rsidR="00C06784">
        <w:rPr>
          <w:rFonts w:ascii="Times New Roman" w:hAnsi="Times New Roman"/>
          <w:sz w:val="24"/>
          <w:szCs w:val="24"/>
        </w:rPr>
        <w:t>ом</w:t>
      </w:r>
      <w:r w:rsidR="00C06784" w:rsidRPr="00C06784">
        <w:rPr>
          <w:rFonts w:ascii="Times New Roman" w:hAnsi="Times New Roman"/>
          <w:sz w:val="24"/>
          <w:szCs w:val="24"/>
        </w:rPr>
        <w:t>)</w:t>
      </w:r>
      <w:r w:rsidR="00C06784">
        <w:rPr>
          <w:rFonts w:ascii="Times New Roman" w:hAnsi="Times New Roman"/>
          <w:sz w:val="24"/>
          <w:szCs w:val="24"/>
        </w:rPr>
        <w:t>.</w:t>
      </w:r>
      <w:r>
        <w:rPr>
          <w:rFonts w:ascii="Times New Roman" w:hAnsi="Times New Roman"/>
          <w:sz w:val="24"/>
          <w:szCs w:val="24"/>
        </w:rPr>
        <w:t xml:space="preserve">Проект договора является неотъемлемой частью извещения о </w:t>
      </w:r>
      <w:r w:rsidR="00002964">
        <w:rPr>
          <w:rFonts w:ascii="Times New Roman" w:hAnsi="Times New Roman"/>
          <w:sz w:val="24"/>
          <w:szCs w:val="24"/>
        </w:rPr>
        <w:t xml:space="preserve">такой </w:t>
      </w:r>
      <w:r>
        <w:rPr>
          <w:rFonts w:ascii="Times New Roman" w:hAnsi="Times New Roman"/>
          <w:sz w:val="24"/>
          <w:szCs w:val="24"/>
        </w:rPr>
        <w:t>закупке.</w:t>
      </w:r>
    </w:p>
    <w:p w:rsidR="00FD69C4" w:rsidRDefault="00FD69C4" w:rsidP="00FD69C4">
      <w:pPr>
        <w:pStyle w:val="ConsPlusNormal"/>
        <w:tabs>
          <w:tab w:val="left" w:pos="0"/>
        </w:tabs>
        <w:ind w:firstLine="567"/>
        <w:jc w:val="both"/>
        <w:rPr>
          <w:rFonts w:ascii="Times New Roman" w:hAnsi="Times New Roman" w:cs="Times New Roman"/>
          <w:sz w:val="24"/>
          <w:szCs w:val="24"/>
        </w:rPr>
      </w:pPr>
      <w:r>
        <w:rPr>
          <w:rFonts w:ascii="Times New Roman" w:hAnsi="Times New Roman"/>
          <w:sz w:val="24"/>
          <w:szCs w:val="24"/>
        </w:rPr>
        <w:t xml:space="preserve">1.3. </w:t>
      </w:r>
      <w:r w:rsidRPr="00B44382">
        <w:rPr>
          <w:rFonts w:ascii="Times New Roman" w:hAnsi="Times New Roman" w:cs="Times New Roman"/>
          <w:sz w:val="24"/>
          <w:szCs w:val="24"/>
        </w:rPr>
        <w:t xml:space="preserve">Если из-за особенностей способа проведения закупки </w:t>
      </w:r>
      <w:r w:rsidR="00002964" w:rsidRPr="00C06784">
        <w:rPr>
          <w:rFonts w:ascii="Times New Roman" w:hAnsi="Times New Roman"/>
          <w:sz w:val="24"/>
          <w:szCs w:val="24"/>
        </w:rPr>
        <w:t>у единственного поставщика (подрядчика, исполнителя)</w:t>
      </w:r>
      <w:r w:rsidRPr="00B44382">
        <w:rPr>
          <w:rFonts w:ascii="Times New Roman" w:hAnsi="Times New Roman" w:cs="Times New Roman"/>
          <w:sz w:val="24"/>
          <w:szCs w:val="24"/>
        </w:rPr>
        <w:t>отсутствуют сведения</w:t>
      </w:r>
      <w:r w:rsidR="00002964">
        <w:rPr>
          <w:rFonts w:ascii="Times New Roman" w:hAnsi="Times New Roman" w:cs="Times New Roman"/>
          <w:sz w:val="24"/>
          <w:szCs w:val="24"/>
        </w:rPr>
        <w:t xml:space="preserve"> и информация</w:t>
      </w:r>
      <w:r w:rsidRPr="00B44382">
        <w:rPr>
          <w:rFonts w:ascii="Times New Roman" w:hAnsi="Times New Roman" w:cs="Times New Roman"/>
          <w:sz w:val="24"/>
          <w:szCs w:val="24"/>
        </w:rPr>
        <w:t xml:space="preserve">, </w:t>
      </w:r>
      <w:r w:rsidR="00002964" w:rsidRPr="00B44382">
        <w:rPr>
          <w:rFonts w:ascii="Times New Roman" w:hAnsi="Times New Roman" w:cs="Times New Roman"/>
          <w:bCs/>
          <w:spacing w:val="-3"/>
          <w:kern w:val="32"/>
          <w:sz w:val="24"/>
          <w:szCs w:val="24"/>
        </w:rPr>
        <w:t>предусмотренн</w:t>
      </w:r>
      <w:r w:rsidR="00002964">
        <w:rPr>
          <w:rFonts w:ascii="Times New Roman" w:hAnsi="Times New Roman" w:cs="Times New Roman"/>
          <w:bCs/>
          <w:spacing w:val="-3"/>
          <w:kern w:val="32"/>
          <w:sz w:val="24"/>
          <w:szCs w:val="24"/>
        </w:rPr>
        <w:t>ые</w:t>
      </w:r>
      <w:r w:rsidR="00002964" w:rsidRPr="00B44382">
        <w:rPr>
          <w:rFonts w:ascii="Times New Roman" w:hAnsi="Times New Roman" w:cs="Times New Roman"/>
          <w:bCs/>
          <w:spacing w:val="-3"/>
          <w:kern w:val="32"/>
          <w:sz w:val="24"/>
          <w:szCs w:val="24"/>
        </w:rPr>
        <w:t xml:space="preserve"> настоящим Положением</w:t>
      </w:r>
      <w:r w:rsidR="00002964">
        <w:rPr>
          <w:rFonts w:ascii="Times New Roman" w:hAnsi="Times New Roman" w:cs="Times New Roman"/>
          <w:bCs/>
          <w:spacing w:val="-3"/>
          <w:kern w:val="32"/>
          <w:sz w:val="24"/>
          <w:szCs w:val="24"/>
        </w:rPr>
        <w:t>,</w:t>
      </w:r>
      <w:r w:rsidRPr="00B44382">
        <w:rPr>
          <w:rFonts w:ascii="Times New Roman" w:hAnsi="Times New Roman" w:cs="Times New Roman"/>
          <w:sz w:val="24"/>
          <w:szCs w:val="24"/>
        </w:rPr>
        <w:t xml:space="preserve">то </w:t>
      </w:r>
      <w:r w:rsidRPr="00B44382">
        <w:rPr>
          <w:rFonts w:ascii="Times New Roman" w:hAnsi="Times New Roman" w:cs="Times New Roman"/>
          <w:bCs/>
          <w:spacing w:val="-3"/>
          <w:kern w:val="32"/>
          <w:sz w:val="24"/>
          <w:szCs w:val="24"/>
        </w:rPr>
        <w:t xml:space="preserve">в извещении о </w:t>
      </w:r>
      <w:r w:rsidR="00002964">
        <w:rPr>
          <w:rFonts w:ascii="Times New Roman" w:hAnsi="Times New Roman" w:cs="Times New Roman"/>
          <w:bCs/>
          <w:spacing w:val="-3"/>
          <w:kern w:val="32"/>
          <w:sz w:val="24"/>
          <w:szCs w:val="24"/>
        </w:rPr>
        <w:t xml:space="preserve">такой </w:t>
      </w:r>
      <w:r w:rsidRPr="00B44382">
        <w:rPr>
          <w:rFonts w:ascii="Times New Roman" w:hAnsi="Times New Roman" w:cs="Times New Roman"/>
          <w:bCs/>
          <w:spacing w:val="-3"/>
          <w:kern w:val="32"/>
          <w:sz w:val="24"/>
          <w:szCs w:val="24"/>
        </w:rPr>
        <w:t xml:space="preserve">закупке необходимо указать на отсутствие сведений и информации, предусмотренной настоящим Положением: </w:t>
      </w:r>
      <w:r>
        <w:rPr>
          <w:rFonts w:ascii="Times New Roman" w:hAnsi="Times New Roman" w:cs="Times New Roman"/>
          <w:sz w:val="24"/>
          <w:szCs w:val="24"/>
        </w:rPr>
        <w:t>«</w:t>
      </w:r>
      <w:r w:rsidRPr="00B44382">
        <w:rPr>
          <w:rFonts w:ascii="Times New Roman" w:hAnsi="Times New Roman" w:cs="Times New Roman"/>
          <w:sz w:val="24"/>
          <w:szCs w:val="24"/>
        </w:rPr>
        <w:t>не установлено</w:t>
      </w:r>
      <w:r>
        <w:rPr>
          <w:rFonts w:ascii="Times New Roman" w:hAnsi="Times New Roman" w:cs="Times New Roman"/>
          <w:sz w:val="24"/>
          <w:szCs w:val="24"/>
        </w:rPr>
        <w:t>», «</w:t>
      </w:r>
      <w:r w:rsidRPr="00B44382">
        <w:rPr>
          <w:rFonts w:ascii="Times New Roman" w:hAnsi="Times New Roman" w:cs="Times New Roman"/>
          <w:sz w:val="24"/>
          <w:szCs w:val="24"/>
        </w:rPr>
        <w:t>не взимается</w:t>
      </w:r>
      <w:r>
        <w:rPr>
          <w:rFonts w:ascii="Times New Roman" w:hAnsi="Times New Roman" w:cs="Times New Roman"/>
          <w:sz w:val="24"/>
          <w:szCs w:val="24"/>
        </w:rPr>
        <w:t>»</w:t>
      </w:r>
      <w:r w:rsidRPr="00B44382">
        <w:rPr>
          <w:rFonts w:ascii="Times New Roman" w:hAnsi="Times New Roman" w:cs="Times New Roman"/>
          <w:sz w:val="24"/>
          <w:szCs w:val="24"/>
        </w:rPr>
        <w:t xml:space="preserve">, </w:t>
      </w:r>
      <w:r>
        <w:rPr>
          <w:rFonts w:ascii="Times New Roman" w:hAnsi="Times New Roman" w:cs="Times New Roman"/>
          <w:sz w:val="24"/>
          <w:szCs w:val="24"/>
        </w:rPr>
        <w:t>«</w:t>
      </w:r>
      <w:r w:rsidRPr="00B44382">
        <w:rPr>
          <w:rFonts w:ascii="Times New Roman" w:hAnsi="Times New Roman" w:cs="Times New Roman"/>
          <w:sz w:val="24"/>
          <w:szCs w:val="24"/>
        </w:rPr>
        <w:t>не предоставляется</w:t>
      </w:r>
      <w:r>
        <w:rPr>
          <w:rFonts w:ascii="Times New Roman" w:hAnsi="Times New Roman" w:cs="Times New Roman"/>
          <w:sz w:val="24"/>
          <w:szCs w:val="24"/>
        </w:rPr>
        <w:t>»</w:t>
      </w:r>
      <w:r w:rsidRPr="00B44382">
        <w:rPr>
          <w:rFonts w:ascii="Times New Roman" w:hAnsi="Times New Roman" w:cs="Times New Roman"/>
          <w:sz w:val="24"/>
          <w:szCs w:val="24"/>
        </w:rPr>
        <w:t xml:space="preserve"> и т.п.</w:t>
      </w:r>
    </w:p>
    <w:p w:rsidR="00C06784" w:rsidRDefault="00FD69C4" w:rsidP="00FD69C4">
      <w:pPr>
        <w:pStyle w:val="ConsPlusNormal"/>
        <w:tabs>
          <w:tab w:val="left" w:pos="0"/>
        </w:tabs>
        <w:ind w:firstLine="567"/>
        <w:jc w:val="both"/>
        <w:rPr>
          <w:rFonts w:ascii="Times New Roman" w:hAnsi="Times New Roman"/>
          <w:sz w:val="24"/>
          <w:szCs w:val="24"/>
        </w:rPr>
      </w:pPr>
      <w:r>
        <w:rPr>
          <w:rFonts w:ascii="Times New Roman" w:hAnsi="Times New Roman" w:cs="Times New Roman"/>
          <w:sz w:val="24"/>
          <w:szCs w:val="24"/>
        </w:rPr>
        <w:t>1.4. И</w:t>
      </w:r>
      <w:r w:rsidR="00C06784" w:rsidRPr="00C06784">
        <w:rPr>
          <w:rFonts w:ascii="Times New Roman" w:hAnsi="Times New Roman"/>
          <w:sz w:val="24"/>
          <w:szCs w:val="24"/>
        </w:rPr>
        <w:t>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FD69C4" w:rsidRDefault="00FD69C4" w:rsidP="00FD69C4">
      <w:pPr>
        <w:pStyle w:val="ConsPlusNormal"/>
        <w:tabs>
          <w:tab w:val="left" w:pos="0"/>
        </w:tabs>
        <w:ind w:firstLine="567"/>
        <w:jc w:val="both"/>
        <w:rPr>
          <w:rFonts w:ascii="Times New Roman" w:hAnsi="Times New Roman" w:cs="Times New Roman"/>
          <w:sz w:val="24"/>
          <w:szCs w:val="24"/>
        </w:rPr>
      </w:pPr>
      <w:r>
        <w:rPr>
          <w:rFonts w:ascii="Times New Roman" w:hAnsi="Times New Roman"/>
          <w:sz w:val="24"/>
          <w:szCs w:val="24"/>
        </w:rPr>
        <w:t xml:space="preserve">1.5. </w:t>
      </w:r>
      <w:r w:rsidR="00BB3A53" w:rsidRPr="00B44382">
        <w:rPr>
          <w:rFonts w:ascii="Times New Roman" w:hAnsi="Times New Roman" w:cs="Times New Roman"/>
          <w:sz w:val="24"/>
          <w:szCs w:val="24"/>
        </w:rPr>
        <w:t xml:space="preserve">Для проведения закупки </w:t>
      </w:r>
      <w:r w:rsidR="00002964" w:rsidRPr="00C06784">
        <w:rPr>
          <w:rFonts w:ascii="Times New Roman" w:hAnsi="Times New Roman"/>
          <w:sz w:val="24"/>
          <w:szCs w:val="24"/>
        </w:rPr>
        <w:t>у единственного поставщика (подрядчика, исполнителя)</w:t>
      </w:r>
      <w:r w:rsidR="00BB3A53" w:rsidRPr="00B44382">
        <w:rPr>
          <w:rFonts w:ascii="Times New Roman" w:hAnsi="Times New Roman" w:cs="Times New Roman"/>
          <w:sz w:val="24"/>
          <w:szCs w:val="24"/>
        </w:rPr>
        <w:t xml:space="preserve">собирается </w:t>
      </w:r>
      <w:r w:rsidR="00BB3A53">
        <w:rPr>
          <w:rFonts w:ascii="Times New Roman" w:hAnsi="Times New Roman" w:cs="Times New Roman"/>
          <w:sz w:val="24"/>
          <w:szCs w:val="24"/>
        </w:rPr>
        <w:t>К</w:t>
      </w:r>
      <w:r w:rsidR="00BB3A53" w:rsidRPr="00B44382">
        <w:rPr>
          <w:rFonts w:ascii="Times New Roman" w:hAnsi="Times New Roman" w:cs="Times New Roman"/>
          <w:sz w:val="24"/>
          <w:szCs w:val="24"/>
        </w:rPr>
        <w:t>омиссия</w:t>
      </w:r>
      <w:r w:rsidR="00BB3A53">
        <w:rPr>
          <w:rFonts w:ascii="Times New Roman" w:hAnsi="Times New Roman" w:cs="Times New Roman"/>
          <w:sz w:val="24"/>
          <w:szCs w:val="24"/>
        </w:rPr>
        <w:t xml:space="preserve"> по закупк</w:t>
      </w:r>
      <w:r>
        <w:rPr>
          <w:rFonts w:ascii="Times New Roman" w:hAnsi="Times New Roman" w:cs="Times New Roman"/>
          <w:sz w:val="24"/>
          <w:szCs w:val="24"/>
        </w:rPr>
        <w:t>ам</w:t>
      </w:r>
      <w:r w:rsidR="00002964">
        <w:rPr>
          <w:rFonts w:ascii="Times New Roman" w:hAnsi="Times New Roman" w:cs="Times New Roman"/>
          <w:sz w:val="24"/>
          <w:szCs w:val="24"/>
        </w:rPr>
        <w:t>.</w:t>
      </w:r>
    </w:p>
    <w:p w:rsidR="00BB3A53" w:rsidRDefault="00002964" w:rsidP="00002964">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BB3A53" w:rsidRPr="00B44382">
        <w:rPr>
          <w:rFonts w:ascii="Times New Roman" w:hAnsi="Times New Roman" w:cs="Times New Roman"/>
          <w:sz w:val="24"/>
          <w:szCs w:val="24"/>
        </w:rPr>
        <w:t xml:space="preserve">Протокол проведения закупки у единственного поставщика </w:t>
      </w:r>
      <w:r w:rsidRPr="00C06784">
        <w:rPr>
          <w:rFonts w:ascii="Times New Roman" w:hAnsi="Times New Roman"/>
          <w:sz w:val="24"/>
          <w:szCs w:val="24"/>
        </w:rPr>
        <w:t>(подрядчика, исполнителя)</w:t>
      </w:r>
      <w:r w:rsidR="00BB3A53" w:rsidRPr="00B44382">
        <w:rPr>
          <w:rFonts w:ascii="Times New Roman" w:hAnsi="Times New Roman" w:cs="Times New Roman"/>
          <w:sz w:val="24"/>
          <w:szCs w:val="24"/>
        </w:rPr>
        <w:t xml:space="preserve">оформляется </w:t>
      </w:r>
      <w:r>
        <w:rPr>
          <w:rFonts w:ascii="Times New Roman" w:hAnsi="Times New Roman" w:cs="Times New Roman"/>
          <w:sz w:val="24"/>
          <w:szCs w:val="24"/>
        </w:rPr>
        <w:t xml:space="preserve">секретарем </w:t>
      </w:r>
      <w:r w:rsidR="00BB3A53" w:rsidRPr="00B44382">
        <w:rPr>
          <w:rFonts w:ascii="Times New Roman" w:hAnsi="Times New Roman" w:cs="Times New Roman"/>
          <w:sz w:val="24"/>
          <w:szCs w:val="24"/>
        </w:rPr>
        <w:t xml:space="preserve">и подписывается всеми присутствующими членами </w:t>
      </w:r>
      <w:r>
        <w:rPr>
          <w:rFonts w:ascii="Times New Roman" w:hAnsi="Times New Roman" w:cs="Times New Roman"/>
          <w:sz w:val="24"/>
          <w:szCs w:val="24"/>
        </w:rPr>
        <w:t>К</w:t>
      </w:r>
      <w:r w:rsidR="00BB3A53" w:rsidRPr="00B44382">
        <w:rPr>
          <w:rFonts w:ascii="Times New Roman" w:hAnsi="Times New Roman" w:cs="Times New Roman"/>
          <w:sz w:val="24"/>
          <w:szCs w:val="24"/>
        </w:rPr>
        <w:t xml:space="preserve">омиссии по закупкам. </w:t>
      </w:r>
    </w:p>
    <w:p w:rsidR="00002964" w:rsidRPr="00B44382" w:rsidRDefault="00002964" w:rsidP="000029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Pr="00B44382">
        <w:rPr>
          <w:rFonts w:ascii="Times New Roman" w:hAnsi="Times New Roman" w:cs="Times New Roman"/>
          <w:sz w:val="24"/>
          <w:szCs w:val="24"/>
        </w:rPr>
        <w:t xml:space="preserve">В протоколе проведения закупки у единственного поставщика </w:t>
      </w:r>
      <w:r w:rsidRPr="00C06784">
        <w:rPr>
          <w:rFonts w:ascii="Times New Roman" w:hAnsi="Times New Roman"/>
          <w:sz w:val="24"/>
          <w:szCs w:val="24"/>
        </w:rPr>
        <w:t>(подрядчика, исполнителя)</w:t>
      </w:r>
      <w:r w:rsidRPr="00B44382">
        <w:rPr>
          <w:rFonts w:ascii="Times New Roman" w:hAnsi="Times New Roman" w:cs="Times New Roman"/>
          <w:sz w:val="24"/>
          <w:szCs w:val="24"/>
        </w:rPr>
        <w:t>указываются:</w:t>
      </w:r>
    </w:p>
    <w:p w:rsidR="00002964" w:rsidRPr="00B44382" w:rsidRDefault="00002964" w:rsidP="00002964">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1) место, дата составления протокола;</w:t>
      </w:r>
    </w:p>
    <w:p w:rsidR="00456890" w:rsidRDefault="00002964" w:rsidP="00002964">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2) фамилии, имена, отчества, должности членов </w:t>
      </w:r>
      <w:r w:rsidR="00456890">
        <w:rPr>
          <w:rFonts w:ascii="Times New Roman" w:hAnsi="Times New Roman" w:cs="Times New Roman"/>
          <w:sz w:val="24"/>
          <w:szCs w:val="24"/>
        </w:rPr>
        <w:t>К</w:t>
      </w:r>
      <w:r w:rsidRPr="00B44382">
        <w:rPr>
          <w:rFonts w:ascii="Times New Roman" w:hAnsi="Times New Roman" w:cs="Times New Roman"/>
          <w:sz w:val="24"/>
          <w:szCs w:val="24"/>
        </w:rPr>
        <w:t>омиссии по закупкам</w:t>
      </w:r>
      <w:r w:rsidR="00456890">
        <w:rPr>
          <w:rFonts w:ascii="Times New Roman" w:hAnsi="Times New Roman" w:cs="Times New Roman"/>
          <w:sz w:val="24"/>
          <w:szCs w:val="24"/>
        </w:rPr>
        <w:t>;</w:t>
      </w:r>
    </w:p>
    <w:p w:rsidR="00002964" w:rsidRPr="00B44382" w:rsidRDefault="00002964" w:rsidP="00002964">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3) способ закупки (закупка у единственного поставщика</w:t>
      </w:r>
      <w:r w:rsidRPr="00C06784">
        <w:rPr>
          <w:rFonts w:ascii="Times New Roman" w:hAnsi="Times New Roman"/>
          <w:sz w:val="24"/>
          <w:szCs w:val="24"/>
        </w:rPr>
        <w:t>(подрядчика, исполнителя)</w:t>
      </w:r>
      <w:r w:rsidRPr="00B44382">
        <w:rPr>
          <w:rFonts w:ascii="Times New Roman" w:hAnsi="Times New Roman" w:cs="Times New Roman"/>
          <w:sz w:val="24"/>
          <w:szCs w:val="24"/>
        </w:rPr>
        <w:t>);</w:t>
      </w:r>
    </w:p>
    <w:p w:rsidR="00002964" w:rsidRPr="00B44382" w:rsidRDefault="00002964" w:rsidP="00002964">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4) предмет договора;</w:t>
      </w:r>
    </w:p>
    <w:p w:rsidR="00002964" w:rsidRPr="00B44382" w:rsidRDefault="00002964" w:rsidP="00002964">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5) цена договора у единственного поставщика</w:t>
      </w:r>
      <w:r w:rsidRPr="00C06784">
        <w:rPr>
          <w:rFonts w:ascii="Times New Roman" w:hAnsi="Times New Roman"/>
          <w:sz w:val="24"/>
          <w:szCs w:val="24"/>
        </w:rPr>
        <w:t>(подрядчика, исполнителя)</w:t>
      </w:r>
      <w:r w:rsidRPr="00B44382">
        <w:rPr>
          <w:rFonts w:ascii="Times New Roman" w:hAnsi="Times New Roman" w:cs="Times New Roman"/>
          <w:sz w:val="24"/>
          <w:szCs w:val="24"/>
        </w:rPr>
        <w:t>;</w:t>
      </w:r>
    </w:p>
    <w:p w:rsidR="00002964" w:rsidRPr="00B44382" w:rsidRDefault="00002964" w:rsidP="00002964">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6) решение о заключении договора с единственным поставщиком </w:t>
      </w:r>
      <w:r w:rsidRPr="00C06784">
        <w:rPr>
          <w:rFonts w:ascii="Times New Roman" w:hAnsi="Times New Roman"/>
          <w:sz w:val="24"/>
          <w:szCs w:val="24"/>
        </w:rPr>
        <w:t>(подрядчика, исполнителя)</w:t>
      </w:r>
      <w:r w:rsidRPr="00B44382">
        <w:rPr>
          <w:rFonts w:ascii="Times New Roman" w:hAnsi="Times New Roman" w:cs="Times New Roman"/>
          <w:sz w:val="24"/>
          <w:szCs w:val="24"/>
        </w:rPr>
        <w:t xml:space="preserve">и обоснование такого решения с указанием соответствующего пункта </w:t>
      </w:r>
      <w:hyperlink w:anchor="P1034" w:history="1">
        <w:r w:rsidRPr="00B44382">
          <w:rPr>
            <w:rFonts w:ascii="Times New Roman" w:hAnsi="Times New Roman" w:cs="Times New Roman"/>
            <w:sz w:val="24"/>
            <w:szCs w:val="24"/>
          </w:rPr>
          <w:t>статьи</w:t>
        </w:r>
      </w:hyperlink>
      <w:r>
        <w:rPr>
          <w:rFonts w:ascii="Times New Roman" w:hAnsi="Times New Roman" w:cs="Times New Roman"/>
          <w:sz w:val="24"/>
          <w:szCs w:val="24"/>
        </w:rPr>
        <w:t xml:space="preserve"> 44</w:t>
      </w:r>
      <w:r w:rsidRPr="00B44382">
        <w:rPr>
          <w:rFonts w:ascii="Times New Roman" w:hAnsi="Times New Roman" w:cs="Times New Roman"/>
          <w:sz w:val="24"/>
          <w:szCs w:val="24"/>
        </w:rPr>
        <w:t xml:space="preserve"> настоящего Положения;</w:t>
      </w:r>
    </w:p>
    <w:p w:rsidR="00002964" w:rsidRPr="00B44382" w:rsidRDefault="00002964" w:rsidP="007E2491">
      <w:pPr>
        <w:autoSpaceDE w:val="0"/>
        <w:autoSpaceDN w:val="0"/>
        <w:adjustRightInd w:val="0"/>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7) наименование, адрес места нахождения единственного поставщика</w:t>
      </w:r>
      <w:r w:rsidRPr="00C06784">
        <w:rPr>
          <w:rFonts w:ascii="Times New Roman" w:hAnsi="Times New Roman"/>
          <w:sz w:val="24"/>
          <w:szCs w:val="24"/>
        </w:rPr>
        <w:t>(подрядчика, исполнителя)</w:t>
      </w:r>
      <w:r w:rsidRPr="00B44382">
        <w:rPr>
          <w:rFonts w:ascii="Times New Roman" w:hAnsi="Times New Roman" w:cs="Times New Roman"/>
          <w:sz w:val="24"/>
          <w:szCs w:val="24"/>
        </w:rPr>
        <w:t>,</w:t>
      </w:r>
      <w:r w:rsidR="00D5529B">
        <w:rPr>
          <w:rFonts w:ascii="Times New Roman" w:hAnsi="Times New Roman" w:cs="Times New Roman"/>
          <w:sz w:val="24"/>
          <w:szCs w:val="24"/>
        </w:rPr>
        <w:t xml:space="preserve"> индивидуальный номер налогоплательщика (</w:t>
      </w:r>
      <w:r w:rsidRPr="00B44382">
        <w:rPr>
          <w:rFonts w:ascii="Times New Roman" w:hAnsi="Times New Roman" w:cs="Times New Roman"/>
          <w:sz w:val="24"/>
          <w:szCs w:val="24"/>
        </w:rPr>
        <w:t>ИНН</w:t>
      </w:r>
      <w:r w:rsidR="00D5529B">
        <w:rPr>
          <w:rFonts w:ascii="Times New Roman" w:hAnsi="Times New Roman" w:cs="Times New Roman"/>
          <w:sz w:val="24"/>
          <w:szCs w:val="24"/>
        </w:rPr>
        <w:t>)</w:t>
      </w:r>
      <w:r w:rsidRPr="00B44382">
        <w:rPr>
          <w:rFonts w:ascii="Times New Roman" w:hAnsi="Times New Roman" w:cs="Times New Roman"/>
          <w:sz w:val="24"/>
          <w:szCs w:val="24"/>
        </w:rPr>
        <w:t>/</w:t>
      </w:r>
      <w:r w:rsidR="00D5529B">
        <w:rPr>
          <w:rFonts w:ascii="Times New Roman" w:hAnsi="Times New Roman" w:cs="Times New Roman"/>
          <w:sz w:val="24"/>
          <w:szCs w:val="24"/>
        </w:rPr>
        <w:t xml:space="preserve"> код причины </w:t>
      </w:r>
      <w:r w:rsidR="00D5529B">
        <w:rPr>
          <w:rFonts w:ascii="Times New Roman" w:hAnsi="Times New Roman" w:cs="Times New Roman"/>
          <w:sz w:val="24"/>
          <w:szCs w:val="24"/>
        </w:rPr>
        <w:lastRenderedPageBreak/>
        <w:t>постановки на учет (КПП)/основной государственный регистрационный номер (</w:t>
      </w:r>
      <w:r w:rsidRPr="00B44382">
        <w:rPr>
          <w:rFonts w:ascii="Times New Roman" w:hAnsi="Times New Roman" w:cs="Times New Roman"/>
          <w:sz w:val="24"/>
          <w:szCs w:val="24"/>
        </w:rPr>
        <w:t>ОГРН</w:t>
      </w:r>
      <w:r w:rsidR="00D5529B">
        <w:rPr>
          <w:rFonts w:ascii="Times New Roman" w:hAnsi="Times New Roman" w:cs="Times New Roman"/>
          <w:sz w:val="24"/>
          <w:szCs w:val="24"/>
        </w:rPr>
        <w:t>)</w:t>
      </w:r>
      <w:r w:rsidRPr="00B44382">
        <w:rPr>
          <w:rFonts w:ascii="Times New Roman" w:hAnsi="Times New Roman" w:cs="Times New Roman"/>
          <w:sz w:val="24"/>
          <w:szCs w:val="24"/>
        </w:rPr>
        <w:t xml:space="preserve"> юридического лица, фамилия, имя, отчество физического лица, </w:t>
      </w:r>
      <w:r w:rsidR="00D5529B">
        <w:rPr>
          <w:rFonts w:ascii="Times New Roman" w:hAnsi="Times New Roman" w:cs="Times New Roman"/>
          <w:sz w:val="24"/>
          <w:szCs w:val="24"/>
        </w:rPr>
        <w:t>индивидуальный номер налогоплательщика (</w:t>
      </w:r>
      <w:r w:rsidRPr="00B44382">
        <w:rPr>
          <w:rFonts w:ascii="Times New Roman" w:hAnsi="Times New Roman" w:cs="Times New Roman"/>
          <w:sz w:val="24"/>
          <w:szCs w:val="24"/>
        </w:rPr>
        <w:t>ИНН</w:t>
      </w:r>
      <w:r w:rsidR="00D5529B">
        <w:rPr>
          <w:rFonts w:ascii="Times New Roman" w:hAnsi="Times New Roman" w:cs="Times New Roman"/>
          <w:sz w:val="24"/>
          <w:szCs w:val="24"/>
        </w:rPr>
        <w:t>)</w:t>
      </w:r>
      <w:r w:rsidRPr="00B44382">
        <w:rPr>
          <w:rFonts w:ascii="Times New Roman" w:hAnsi="Times New Roman" w:cs="Times New Roman"/>
          <w:sz w:val="24"/>
          <w:szCs w:val="24"/>
        </w:rPr>
        <w:t>/</w:t>
      </w:r>
      <w:r w:rsidR="00D5529B">
        <w:rPr>
          <w:rFonts w:ascii="Times New Roman" w:hAnsi="Times New Roman" w:cs="Times New Roman"/>
          <w:sz w:val="24"/>
          <w:szCs w:val="24"/>
        </w:rPr>
        <w:t>основной государственный регистрационный номер индивидуального предпринимателя (</w:t>
      </w:r>
      <w:r w:rsidRPr="00B44382">
        <w:rPr>
          <w:rFonts w:ascii="Times New Roman" w:hAnsi="Times New Roman" w:cs="Times New Roman"/>
          <w:sz w:val="24"/>
          <w:szCs w:val="24"/>
        </w:rPr>
        <w:t>ОГРНИП</w:t>
      </w:r>
      <w:r w:rsidR="00D5529B">
        <w:rPr>
          <w:rFonts w:ascii="Times New Roman" w:hAnsi="Times New Roman" w:cs="Times New Roman"/>
          <w:sz w:val="24"/>
          <w:szCs w:val="24"/>
        </w:rPr>
        <w:t>)</w:t>
      </w:r>
      <w:r w:rsidRPr="00B44382">
        <w:rPr>
          <w:rFonts w:ascii="Times New Roman" w:hAnsi="Times New Roman" w:cs="Times New Roman"/>
          <w:sz w:val="24"/>
          <w:szCs w:val="24"/>
        </w:rPr>
        <w:t xml:space="preserve"> (при наличии).</w:t>
      </w:r>
    </w:p>
    <w:p w:rsidR="00456890" w:rsidRDefault="00456890" w:rsidP="00002964">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Pr="00B44382">
        <w:rPr>
          <w:rFonts w:ascii="Times New Roman" w:hAnsi="Times New Roman" w:cs="Times New Roman"/>
          <w:sz w:val="24"/>
          <w:szCs w:val="24"/>
        </w:rPr>
        <w:t xml:space="preserve">Протокол проведения закупки у единственного поставщика </w:t>
      </w:r>
      <w:r w:rsidRPr="00C06784">
        <w:rPr>
          <w:rFonts w:ascii="Times New Roman" w:hAnsi="Times New Roman"/>
          <w:sz w:val="24"/>
          <w:szCs w:val="24"/>
        </w:rPr>
        <w:t>(подрядчика, исполнителя)</w:t>
      </w:r>
      <w:r w:rsidRPr="00B44382">
        <w:rPr>
          <w:rFonts w:ascii="Times New Roman" w:hAnsi="Times New Roman" w:cs="Times New Roman"/>
          <w:sz w:val="24"/>
          <w:szCs w:val="24"/>
        </w:rPr>
        <w:t xml:space="preserve">размещается в ЕИС </w:t>
      </w:r>
      <w:r>
        <w:rPr>
          <w:rFonts w:ascii="Times New Roman" w:hAnsi="Times New Roman" w:cs="Times New Roman"/>
          <w:sz w:val="24"/>
          <w:szCs w:val="24"/>
        </w:rPr>
        <w:t xml:space="preserve">в </w:t>
      </w:r>
      <w:r w:rsidRPr="00B44382">
        <w:rPr>
          <w:rFonts w:ascii="Times New Roman" w:hAnsi="Times New Roman" w:cs="Times New Roman"/>
          <w:sz w:val="24"/>
          <w:szCs w:val="24"/>
        </w:rPr>
        <w:t>течение трех дней с даты подписания.</w:t>
      </w:r>
    </w:p>
    <w:p w:rsidR="00BB3A53" w:rsidRPr="00B44382" w:rsidRDefault="00CF19AD" w:rsidP="00CF19AD">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BB3A53" w:rsidRPr="00B44382">
        <w:rPr>
          <w:rFonts w:ascii="Times New Roman" w:hAnsi="Times New Roman" w:cs="Times New Roman"/>
          <w:sz w:val="24"/>
          <w:szCs w:val="24"/>
        </w:rPr>
        <w:t xml:space="preserve">Договор по результатам закупки у единственного поставщика </w:t>
      </w:r>
      <w:r w:rsidRPr="00C06784">
        <w:rPr>
          <w:rFonts w:ascii="Times New Roman" w:hAnsi="Times New Roman"/>
          <w:sz w:val="24"/>
          <w:szCs w:val="24"/>
        </w:rPr>
        <w:t>(подрядчика, исполнителя)</w:t>
      </w:r>
      <w:r w:rsidR="00BB3A53" w:rsidRPr="00B44382">
        <w:rPr>
          <w:rFonts w:ascii="Times New Roman" w:hAnsi="Times New Roman" w:cs="Times New Roman"/>
          <w:sz w:val="24"/>
          <w:szCs w:val="24"/>
        </w:rPr>
        <w:t>заключается не ранее дня размещения протокола проведения закупки у единственного поставщика (исполнителя, подрядчика) в ЕИС и не позднее 20 дней с даты размещения протокола проведения закупки у единственного поставщика (исполнителя, подрядчика) в ЕИС.</w:t>
      </w:r>
    </w:p>
    <w:p w:rsidR="00B44382" w:rsidRPr="00B44382" w:rsidRDefault="00CF19AD" w:rsidP="007B5BB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2</w:t>
      </w:r>
      <w:r w:rsidR="00BB3A53" w:rsidRPr="00B44382">
        <w:rPr>
          <w:rFonts w:ascii="Times New Roman" w:hAnsi="Times New Roman" w:cs="Times New Roman"/>
          <w:sz w:val="24"/>
          <w:szCs w:val="24"/>
        </w:rPr>
        <w:t xml:space="preserve">. </w:t>
      </w:r>
      <w:r w:rsidR="005920B0">
        <w:rPr>
          <w:rFonts w:ascii="Times New Roman" w:hAnsi="Times New Roman" w:cs="Times New Roman"/>
          <w:sz w:val="24"/>
          <w:szCs w:val="24"/>
        </w:rPr>
        <w:t>В случае з</w:t>
      </w:r>
      <w:r w:rsidR="00BB3A53" w:rsidRPr="00B44382">
        <w:rPr>
          <w:rFonts w:ascii="Times New Roman" w:hAnsi="Times New Roman" w:cs="Times New Roman"/>
          <w:sz w:val="24"/>
          <w:szCs w:val="24"/>
        </w:rPr>
        <w:t xml:space="preserve">акупки у единственного поставщика (исполнителя, подрядчика), стоимость которых не превышает </w:t>
      </w:r>
      <w:r w:rsidR="005920B0">
        <w:rPr>
          <w:rFonts w:ascii="Times New Roman" w:hAnsi="Times New Roman" w:cs="Times New Roman"/>
          <w:sz w:val="24"/>
          <w:szCs w:val="24"/>
        </w:rPr>
        <w:t>100</w:t>
      </w:r>
      <w:r w:rsidR="00BB3A53" w:rsidRPr="00B44382">
        <w:rPr>
          <w:rFonts w:ascii="Times New Roman" w:hAnsi="Times New Roman" w:cs="Times New Roman"/>
          <w:sz w:val="24"/>
          <w:szCs w:val="24"/>
        </w:rPr>
        <w:t xml:space="preserve"> тысяч рублей (</w:t>
      </w:r>
      <w:r w:rsidR="00BB3A53">
        <w:rPr>
          <w:rFonts w:ascii="Times New Roman" w:hAnsi="Times New Roman" w:cs="Times New Roman"/>
          <w:sz w:val="24"/>
          <w:szCs w:val="24"/>
        </w:rPr>
        <w:t xml:space="preserve">включая </w:t>
      </w:r>
      <w:r w:rsidR="00BB3A53" w:rsidRPr="00B44382">
        <w:rPr>
          <w:rFonts w:ascii="Times New Roman" w:hAnsi="Times New Roman" w:cs="Times New Roman"/>
          <w:sz w:val="24"/>
          <w:szCs w:val="24"/>
        </w:rPr>
        <w:t>НДС)</w:t>
      </w:r>
      <w:r>
        <w:rPr>
          <w:rFonts w:ascii="Times New Roman" w:hAnsi="Times New Roman" w:cs="Times New Roman"/>
          <w:sz w:val="24"/>
          <w:szCs w:val="24"/>
        </w:rPr>
        <w:t>,</w:t>
      </w:r>
      <w:r w:rsidR="005920B0">
        <w:rPr>
          <w:rFonts w:ascii="Times New Roman" w:hAnsi="Times New Roman" w:cs="Times New Roman"/>
          <w:sz w:val="24"/>
          <w:szCs w:val="24"/>
        </w:rPr>
        <w:t>и</w:t>
      </w:r>
      <w:r w:rsidR="005920B0" w:rsidRPr="00C06784">
        <w:rPr>
          <w:rFonts w:ascii="Times New Roman" w:hAnsi="Times New Roman"/>
          <w:sz w:val="24"/>
          <w:szCs w:val="24"/>
        </w:rPr>
        <w:t xml:space="preserve">нформация о </w:t>
      </w:r>
      <w:r w:rsidR="005920B0">
        <w:rPr>
          <w:rFonts w:ascii="Times New Roman" w:hAnsi="Times New Roman"/>
          <w:sz w:val="24"/>
          <w:szCs w:val="24"/>
        </w:rPr>
        <w:t xml:space="preserve">такой </w:t>
      </w:r>
      <w:r w:rsidR="005920B0" w:rsidRPr="00C06784">
        <w:rPr>
          <w:rFonts w:ascii="Times New Roman" w:hAnsi="Times New Roman"/>
          <w:sz w:val="24"/>
          <w:szCs w:val="24"/>
        </w:rPr>
        <w:t>закупк</w:t>
      </w:r>
      <w:r w:rsidR="005920B0">
        <w:rPr>
          <w:rFonts w:ascii="Times New Roman" w:hAnsi="Times New Roman"/>
          <w:sz w:val="24"/>
          <w:szCs w:val="24"/>
        </w:rPr>
        <w:t>е в ЕИС не размещается.</w:t>
      </w:r>
    </w:p>
    <w:p w:rsidR="00B44382" w:rsidRPr="00B44382" w:rsidRDefault="00B44382" w:rsidP="00164E12">
      <w:pPr>
        <w:spacing w:after="0" w:line="240" w:lineRule="auto"/>
        <w:ind w:firstLine="567"/>
        <w:jc w:val="center"/>
        <w:rPr>
          <w:rFonts w:ascii="Times New Roman" w:hAnsi="Times New Roman" w:cs="Times New Roman"/>
          <w:b/>
          <w:sz w:val="24"/>
          <w:szCs w:val="24"/>
        </w:rPr>
      </w:pPr>
    </w:p>
    <w:p w:rsidR="000D23EC" w:rsidRPr="00B44382" w:rsidRDefault="00EB21C3" w:rsidP="007B5BBC">
      <w:pPr>
        <w:spacing w:after="0" w:line="240" w:lineRule="auto"/>
        <w:jc w:val="center"/>
        <w:rPr>
          <w:rFonts w:ascii="Times New Roman" w:hAnsi="Times New Roman" w:cs="Times New Roman"/>
          <w:b/>
          <w:sz w:val="24"/>
          <w:szCs w:val="24"/>
        </w:rPr>
      </w:pPr>
      <w:r w:rsidRPr="00B44382">
        <w:rPr>
          <w:rFonts w:ascii="Times New Roman" w:hAnsi="Times New Roman" w:cs="Times New Roman"/>
          <w:b/>
          <w:sz w:val="24"/>
          <w:szCs w:val="24"/>
        </w:rPr>
        <w:t>ГЛАВА 10</w:t>
      </w:r>
      <w:r w:rsidR="00636AE1" w:rsidRPr="00B44382">
        <w:rPr>
          <w:rFonts w:ascii="Times New Roman" w:hAnsi="Times New Roman" w:cs="Times New Roman"/>
          <w:b/>
          <w:sz w:val="24"/>
          <w:szCs w:val="24"/>
        </w:rPr>
        <w:t>ЗАКЛЮЧЕНИЕ ДОГОВОРА ПО РЕЗУЛЬТАТАМ ЗАКУПКИ</w:t>
      </w:r>
    </w:p>
    <w:p w:rsidR="000D23EC" w:rsidRPr="00B44382" w:rsidRDefault="000D23EC" w:rsidP="00164E12">
      <w:pPr>
        <w:tabs>
          <w:tab w:val="left" w:pos="2655"/>
        </w:tabs>
        <w:spacing w:after="0" w:line="240" w:lineRule="auto"/>
        <w:ind w:firstLine="567"/>
        <w:rPr>
          <w:rFonts w:ascii="Times New Roman" w:hAnsi="Times New Roman" w:cs="Times New Roman"/>
          <w:b/>
          <w:sz w:val="24"/>
          <w:szCs w:val="24"/>
        </w:rPr>
      </w:pPr>
    </w:p>
    <w:p w:rsidR="000D23EC" w:rsidRPr="00B44382" w:rsidRDefault="006F76D0" w:rsidP="00164E12">
      <w:pPr>
        <w:tabs>
          <w:tab w:val="left" w:pos="2655"/>
        </w:tabs>
        <w:spacing w:after="0" w:line="240" w:lineRule="auto"/>
        <w:ind w:firstLine="567"/>
        <w:rPr>
          <w:rFonts w:ascii="Times New Roman" w:hAnsi="Times New Roman" w:cs="Times New Roman"/>
          <w:b/>
          <w:sz w:val="24"/>
          <w:szCs w:val="24"/>
        </w:rPr>
      </w:pPr>
      <w:r w:rsidRPr="00B44382">
        <w:rPr>
          <w:rFonts w:ascii="Times New Roman" w:hAnsi="Times New Roman" w:cs="Times New Roman"/>
          <w:b/>
          <w:sz w:val="24"/>
          <w:szCs w:val="24"/>
        </w:rPr>
        <w:t>Статья 4</w:t>
      </w:r>
      <w:r w:rsidR="00EB21C3" w:rsidRPr="00B44382">
        <w:rPr>
          <w:rFonts w:ascii="Times New Roman" w:hAnsi="Times New Roman" w:cs="Times New Roman"/>
          <w:b/>
          <w:sz w:val="24"/>
          <w:szCs w:val="24"/>
        </w:rPr>
        <w:t>6</w:t>
      </w:r>
      <w:r w:rsidR="000D23EC" w:rsidRPr="00B44382">
        <w:rPr>
          <w:rFonts w:ascii="Times New Roman" w:hAnsi="Times New Roman" w:cs="Times New Roman"/>
          <w:b/>
          <w:sz w:val="24"/>
          <w:szCs w:val="24"/>
        </w:rPr>
        <w:t>. Обеспечение исполнения договора</w:t>
      </w:r>
    </w:p>
    <w:p w:rsidR="000D23EC" w:rsidRPr="00B44382" w:rsidRDefault="000D23EC" w:rsidP="00164E12">
      <w:pPr>
        <w:spacing w:after="0" w:line="240" w:lineRule="auto"/>
        <w:jc w:val="both"/>
        <w:rPr>
          <w:rFonts w:ascii="Times New Roman" w:hAnsi="Times New Roman" w:cs="Times New Roman"/>
          <w:b/>
          <w:sz w:val="24"/>
          <w:szCs w:val="24"/>
        </w:rPr>
      </w:pPr>
    </w:p>
    <w:p w:rsidR="000D23EC" w:rsidRPr="00B44382" w:rsidRDefault="000D23EC"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 Заказчик вправе уст</w:t>
      </w:r>
      <w:r w:rsidR="00750809">
        <w:rPr>
          <w:rFonts w:ascii="Times New Roman" w:hAnsi="Times New Roman" w:cs="Times New Roman"/>
          <w:sz w:val="24"/>
          <w:szCs w:val="24"/>
        </w:rPr>
        <w:t>ановить в документации о закупке</w:t>
      </w:r>
      <w:r w:rsidRPr="00B44382">
        <w:rPr>
          <w:rFonts w:ascii="Times New Roman" w:hAnsi="Times New Roman" w:cs="Times New Roman"/>
          <w:sz w:val="24"/>
          <w:szCs w:val="24"/>
        </w:rPr>
        <w:t>требование о предоставлении участником закупки обеспечения исполнения договора.</w:t>
      </w:r>
    </w:p>
    <w:p w:rsidR="000D23EC" w:rsidRPr="00B44382" w:rsidRDefault="000D23EC" w:rsidP="00164E12">
      <w:pPr>
        <w:spacing w:after="0" w:line="240" w:lineRule="auto"/>
        <w:ind w:firstLine="567"/>
        <w:jc w:val="both"/>
        <w:rPr>
          <w:rFonts w:ascii="Times New Roman" w:hAnsi="Times New Roman" w:cs="Times New Roman"/>
          <w:bCs/>
          <w:sz w:val="24"/>
          <w:szCs w:val="24"/>
        </w:rPr>
      </w:pPr>
      <w:r w:rsidRPr="00B44382">
        <w:rPr>
          <w:rFonts w:ascii="Times New Roman" w:hAnsi="Times New Roman" w:cs="Times New Roman"/>
          <w:sz w:val="24"/>
          <w:szCs w:val="24"/>
        </w:rPr>
        <w:t xml:space="preserve">2. Обеспечение  исполнения  договора может быть  представлено в виде </w:t>
      </w:r>
      <w:r w:rsidRPr="00B44382">
        <w:rPr>
          <w:rFonts w:ascii="Times New Roman" w:hAnsi="Times New Roman" w:cs="Times New Roman"/>
          <w:bCs/>
          <w:sz w:val="24"/>
          <w:szCs w:val="24"/>
        </w:rPr>
        <w:t>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озакупк</w:t>
      </w:r>
      <w:r w:rsidR="007B5BBC">
        <w:rPr>
          <w:rFonts w:ascii="Times New Roman" w:hAnsi="Times New Roman" w:cs="Times New Roman"/>
          <w:bCs/>
          <w:sz w:val="24"/>
          <w:szCs w:val="24"/>
        </w:rPr>
        <w:t>е</w:t>
      </w:r>
      <w:r w:rsidRPr="00B44382">
        <w:rPr>
          <w:rFonts w:ascii="Times New Roman" w:hAnsi="Times New Roman" w:cs="Times New Roman"/>
          <w:bCs/>
          <w:sz w:val="24"/>
          <w:szCs w:val="24"/>
        </w:rPr>
        <w:t>.</w:t>
      </w:r>
    </w:p>
    <w:p w:rsidR="000D23EC" w:rsidRPr="00B44382" w:rsidRDefault="000D23EC"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3. Документация, </w:t>
      </w:r>
      <w:r w:rsidR="004726D9" w:rsidRPr="00B44382">
        <w:rPr>
          <w:rFonts w:ascii="Times New Roman" w:hAnsi="Times New Roman" w:cs="Times New Roman"/>
          <w:sz w:val="24"/>
          <w:szCs w:val="24"/>
        </w:rPr>
        <w:t>извещение</w:t>
      </w:r>
      <w:r w:rsidRPr="00B44382">
        <w:rPr>
          <w:rFonts w:ascii="Times New Roman" w:hAnsi="Times New Roman" w:cs="Times New Roman"/>
          <w:sz w:val="24"/>
          <w:szCs w:val="24"/>
        </w:rPr>
        <w:t xml:space="preserve"> о закупке должн</w:t>
      </w:r>
      <w:r w:rsidR="004726D9" w:rsidRPr="00B44382">
        <w:rPr>
          <w:rFonts w:ascii="Times New Roman" w:hAnsi="Times New Roman" w:cs="Times New Roman"/>
          <w:sz w:val="24"/>
          <w:szCs w:val="24"/>
        </w:rPr>
        <w:t>ы</w:t>
      </w:r>
      <w:r w:rsidRPr="00B44382">
        <w:rPr>
          <w:rFonts w:ascii="Times New Roman" w:hAnsi="Times New Roman" w:cs="Times New Roman"/>
          <w:sz w:val="24"/>
          <w:szCs w:val="24"/>
        </w:rPr>
        <w:t xml:space="preserve"> содержать размер, форму обеспечения исполнения договора, срок и порядок его</w:t>
      </w:r>
      <w:r w:rsidR="007B5BBC">
        <w:rPr>
          <w:rFonts w:ascii="Times New Roman" w:hAnsi="Times New Roman" w:cs="Times New Roman"/>
          <w:sz w:val="24"/>
          <w:szCs w:val="24"/>
        </w:rPr>
        <w:t xml:space="preserve"> предоставления в случае, если З</w:t>
      </w:r>
      <w:r w:rsidRPr="00B44382">
        <w:rPr>
          <w:rFonts w:ascii="Times New Roman" w:hAnsi="Times New Roman" w:cs="Times New Roman"/>
          <w:sz w:val="24"/>
          <w:szCs w:val="24"/>
        </w:rPr>
        <w:t xml:space="preserve">аказчиком установлено требование обеспечения исполнения договора. </w:t>
      </w:r>
    </w:p>
    <w:p w:rsidR="004726D9" w:rsidRPr="00B44382" w:rsidRDefault="000D23EC"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 Размер обеспечения исполнения договора не может превышать тридцать процентов начальной (максимальной) цены договора (цены лота)</w:t>
      </w:r>
      <w:r w:rsidR="004726D9" w:rsidRPr="00B44382">
        <w:rPr>
          <w:rFonts w:ascii="Times New Roman" w:hAnsi="Times New Roman" w:cs="Times New Roman"/>
          <w:sz w:val="24"/>
          <w:szCs w:val="24"/>
        </w:rPr>
        <w:t>.</w:t>
      </w:r>
    </w:p>
    <w:p w:rsidR="000D23EC" w:rsidRPr="00B44382" w:rsidRDefault="000D23EC"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5. В случае если участник закупок не представил Заказчику обеспечение исполнения договора до заключения такого договора (или представил в неполном объеме), такой участник признается уклонившимся от заключения договора.</w:t>
      </w:r>
    </w:p>
    <w:p w:rsidR="004726D9" w:rsidRPr="00B44382" w:rsidRDefault="000D23EC"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6. В случае если Заказчиком установлено требование обеспечения исполнения договора, договор заключается только после предоставления учас</w:t>
      </w:r>
      <w:r w:rsidR="004726D9" w:rsidRPr="00B44382">
        <w:rPr>
          <w:rFonts w:ascii="Times New Roman" w:hAnsi="Times New Roman" w:cs="Times New Roman"/>
          <w:sz w:val="24"/>
          <w:szCs w:val="24"/>
        </w:rPr>
        <w:t>тником закупки</w:t>
      </w:r>
      <w:r w:rsidRPr="00B44382">
        <w:rPr>
          <w:rFonts w:ascii="Times New Roman" w:hAnsi="Times New Roman" w:cs="Times New Roman"/>
          <w:sz w:val="24"/>
          <w:szCs w:val="24"/>
        </w:rPr>
        <w:t xml:space="preserve">, с которым заключается договор, безотзывной банковской гарантии, выданной банком или иной кредитной организацией или независимой гарантией, выданной банком или иной кредитной организацией, а также другой коммерческой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w:t>
      </w:r>
      <w:r w:rsidRPr="00B44382">
        <w:rPr>
          <w:rFonts w:ascii="Times New Roman" w:hAnsi="Times New Roman" w:cs="Times New Roman"/>
          <w:bCs/>
          <w:sz w:val="24"/>
          <w:szCs w:val="24"/>
        </w:rPr>
        <w:t>о закупках</w:t>
      </w:r>
      <w:r w:rsidRPr="00B44382">
        <w:rPr>
          <w:rFonts w:ascii="Times New Roman" w:hAnsi="Times New Roman" w:cs="Times New Roman"/>
          <w:sz w:val="24"/>
          <w:szCs w:val="24"/>
        </w:rPr>
        <w:t>.</w:t>
      </w:r>
    </w:p>
    <w:p w:rsidR="000D23EC" w:rsidRPr="00B44382" w:rsidRDefault="000D23EC"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Способ обеспечения исполнения договора из указанных выше способов определяется участником закупок самостоятельно. </w:t>
      </w:r>
    </w:p>
    <w:p w:rsidR="000D23EC" w:rsidRPr="00B44382" w:rsidRDefault="000D23EC" w:rsidP="00164E12">
      <w:pPr>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rPr>
        <w:t xml:space="preserve">7. </w:t>
      </w:r>
      <w:r w:rsidRPr="00B44382">
        <w:rPr>
          <w:rFonts w:ascii="Times New Roman" w:hAnsi="Times New Roman" w:cs="Times New Roman"/>
          <w:sz w:val="24"/>
          <w:szCs w:val="24"/>
          <w:lang w:eastAsia="ar-SA"/>
        </w:rPr>
        <w:t>Банковская гарантия должна быть безотзывной и должна содержать:</w:t>
      </w:r>
    </w:p>
    <w:p w:rsidR="000D23EC" w:rsidRPr="00B44382" w:rsidRDefault="000D23EC"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1) сумму банковской гарант</w:t>
      </w:r>
      <w:r w:rsidR="007B5BBC">
        <w:rPr>
          <w:rFonts w:ascii="Times New Roman" w:hAnsi="Times New Roman" w:cs="Times New Roman"/>
          <w:sz w:val="24"/>
          <w:szCs w:val="24"/>
          <w:lang w:eastAsia="ar-SA"/>
        </w:rPr>
        <w:t>ии, подлежащую уплате гарантом З</w:t>
      </w:r>
      <w:r w:rsidRPr="00B44382">
        <w:rPr>
          <w:rFonts w:ascii="Times New Roman" w:hAnsi="Times New Roman" w:cs="Times New Roman"/>
          <w:sz w:val="24"/>
          <w:szCs w:val="24"/>
          <w:lang w:eastAsia="ar-SA"/>
        </w:rPr>
        <w:t>аказчику в случае ненадлежащего исполнения обязательств принципалом договора;</w:t>
      </w:r>
    </w:p>
    <w:p w:rsidR="000D23EC" w:rsidRPr="00B44382" w:rsidRDefault="000D23EC"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2) обязательства принципала, надлежащее исполнение которых обеспечивается банковской гарантией;</w:t>
      </w:r>
    </w:p>
    <w:p w:rsidR="000D23EC" w:rsidRPr="00B44382" w:rsidRDefault="000D23EC"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3) обязанность гаранта уплати</w:t>
      </w:r>
      <w:r w:rsidR="007B5BBC">
        <w:rPr>
          <w:rFonts w:ascii="Times New Roman" w:hAnsi="Times New Roman" w:cs="Times New Roman"/>
          <w:sz w:val="24"/>
          <w:szCs w:val="24"/>
          <w:lang w:eastAsia="ar-SA"/>
        </w:rPr>
        <w:t>ть З</w:t>
      </w:r>
      <w:r w:rsidRPr="00B44382">
        <w:rPr>
          <w:rFonts w:ascii="Times New Roman" w:hAnsi="Times New Roman" w:cs="Times New Roman"/>
          <w:sz w:val="24"/>
          <w:szCs w:val="24"/>
          <w:lang w:eastAsia="ar-SA"/>
        </w:rPr>
        <w:t>аказчику неустойку в размере 0,1 процента денежной суммы, подлежащей уплате, за каждый день просрочки;</w:t>
      </w:r>
    </w:p>
    <w:p w:rsidR="000D23EC" w:rsidRPr="00B44382" w:rsidRDefault="000D23EC"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w:t>
      </w:r>
    </w:p>
    <w:p w:rsidR="000D23EC" w:rsidRPr="00B44382" w:rsidRDefault="000D23EC"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5) срок действия банковской гарантии должен составлять не менее месяца с даты окончания срока действия договора;</w:t>
      </w:r>
    </w:p>
    <w:p w:rsidR="000D23EC" w:rsidRPr="00B44382" w:rsidRDefault="000D23EC"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D23EC" w:rsidRPr="00B44382" w:rsidRDefault="000D23EC"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7) перече</w:t>
      </w:r>
      <w:r w:rsidR="007B5BBC">
        <w:rPr>
          <w:rFonts w:ascii="Times New Roman" w:hAnsi="Times New Roman" w:cs="Times New Roman"/>
          <w:sz w:val="24"/>
          <w:szCs w:val="24"/>
          <w:lang w:eastAsia="ar-SA"/>
        </w:rPr>
        <w:t>нь документов, предоставляемых З</w:t>
      </w:r>
      <w:r w:rsidRPr="00B44382">
        <w:rPr>
          <w:rFonts w:ascii="Times New Roman" w:hAnsi="Times New Roman" w:cs="Times New Roman"/>
          <w:sz w:val="24"/>
          <w:szCs w:val="24"/>
          <w:lang w:eastAsia="ar-SA"/>
        </w:rPr>
        <w:t>аказчиком гаранту одновременно с требованием об осуществлении уплаты денежной суммы по банковской гарантии.</w:t>
      </w:r>
    </w:p>
    <w:p w:rsidR="000D23EC" w:rsidRPr="00B44382" w:rsidRDefault="000D23EC" w:rsidP="00164E12">
      <w:pPr>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8. Заказчик не принимает банковскую гарантию, если она не соответствует требованиям, установленным настоящей статьей.</w:t>
      </w:r>
    </w:p>
    <w:p w:rsidR="000D23EC" w:rsidRPr="00B44382" w:rsidRDefault="007B51C3" w:rsidP="00164E12">
      <w:pPr>
        <w:spacing w:after="0" w:line="240" w:lineRule="auto"/>
        <w:ind w:firstLine="567"/>
        <w:jc w:val="both"/>
        <w:rPr>
          <w:rFonts w:ascii="Times New Roman" w:hAnsi="Times New Roman" w:cs="Times New Roman"/>
          <w:bCs/>
          <w:sz w:val="24"/>
          <w:szCs w:val="24"/>
        </w:rPr>
      </w:pPr>
      <w:r w:rsidRPr="007B5BBC">
        <w:rPr>
          <w:rFonts w:ascii="Times New Roman" w:hAnsi="Times New Roman" w:cs="Times New Roman"/>
          <w:sz w:val="24"/>
          <w:szCs w:val="24"/>
          <w:lang w:eastAsia="ar-SA"/>
        </w:rPr>
        <w:t>9</w:t>
      </w:r>
      <w:r w:rsidR="000D23EC" w:rsidRPr="007B5BBC">
        <w:rPr>
          <w:rFonts w:ascii="Times New Roman" w:hAnsi="Times New Roman" w:cs="Times New Roman"/>
          <w:sz w:val="24"/>
          <w:szCs w:val="24"/>
          <w:lang w:eastAsia="ar-SA"/>
        </w:rPr>
        <w:t>.</w:t>
      </w:r>
      <w:r w:rsidR="000D23EC" w:rsidRPr="00B44382">
        <w:rPr>
          <w:rFonts w:ascii="Times New Roman" w:hAnsi="Times New Roman" w:cs="Times New Roman"/>
          <w:bCs/>
          <w:sz w:val="24"/>
          <w:szCs w:val="24"/>
        </w:rPr>
        <w:t>Денежные средства, внесенные в качестве обеспечения исполнения договора, возвращаются поставщику (исполнителю, подрядчику) в течение пяти рабочих дней с даты подписания документа о приемке товара (работы, услуги), если со стороны поставщика (исполнителя, подрядчика) договор исполнен полностью.</w:t>
      </w:r>
    </w:p>
    <w:p w:rsidR="000D23EC" w:rsidRPr="00B44382" w:rsidRDefault="000D23EC"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7B51C3" w:rsidRPr="00B44382">
        <w:rPr>
          <w:rFonts w:ascii="Times New Roman" w:hAnsi="Times New Roman" w:cs="Times New Roman"/>
          <w:sz w:val="24"/>
          <w:szCs w:val="24"/>
        </w:rPr>
        <w:t>0</w:t>
      </w:r>
      <w:r w:rsidRPr="00B44382">
        <w:rPr>
          <w:rFonts w:ascii="Times New Roman" w:hAnsi="Times New Roman" w:cs="Times New Roman"/>
          <w:sz w:val="24"/>
          <w:szCs w:val="24"/>
        </w:rPr>
        <w:t>. В случае установления в документации о закупке,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0D23EC" w:rsidRPr="00B44382" w:rsidRDefault="000D23EC"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7B51C3" w:rsidRPr="00B44382">
        <w:rPr>
          <w:rFonts w:ascii="Times New Roman" w:hAnsi="Times New Roman" w:cs="Times New Roman"/>
          <w:sz w:val="24"/>
          <w:szCs w:val="24"/>
        </w:rPr>
        <w:t>1</w:t>
      </w:r>
      <w:r w:rsidRPr="00B44382">
        <w:rPr>
          <w:rFonts w:ascii="Times New Roman" w:hAnsi="Times New Roman" w:cs="Times New Roman"/>
          <w:sz w:val="24"/>
          <w:szCs w:val="24"/>
        </w:rPr>
        <w:t>. Для недопущения недобросовестных пос</w:t>
      </w:r>
      <w:r w:rsidR="00363321">
        <w:rPr>
          <w:rFonts w:ascii="Times New Roman" w:hAnsi="Times New Roman" w:cs="Times New Roman"/>
          <w:sz w:val="24"/>
          <w:szCs w:val="24"/>
        </w:rPr>
        <w:t>тавщиков до участия в закупке, З</w:t>
      </w:r>
      <w:r w:rsidRPr="00B44382">
        <w:rPr>
          <w:rFonts w:ascii="Times New Roman" w:hAnsi="Times New Roman" w:cs="Times New Roman"/>
          <w:sz w:val="24"/>
          <w:szCs w:val="24"/>
        </w:rPr>
        <w:t>аказчик конкретизирует в документации о закупке случаи удержания представленного участником закупки обеспечения исполнения договора, определив перечень условий договора, неисполнение которых ведет к удержанию обеспечения исполнения договора,  включая случаи неисполнения поставщиком денежных обязательств (неуплата неустойки).</w:t>
      </w:r>
    </w:p>
    <w:p w:rsidR="000D23EC" w:rsidRPr="00B44382" w:rsidRDefault="000D23EC" w:rsidP="00164E12">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7B51C3" w:rsidRPr="00B44382">
        <w:rPr>
          <w:rFonts w:ascii="Times New Roman" w:hAnsi="Times New Roman" w:cs="Times New Roman"/>
          <w:sz w:val="24"/>
          <w:szCs w:val="24"/>
        </w:rPr>
        <w:t>2</w:t>
      </w:r>
      <w:r w:rsidRPr="00B44382">
        <w:rPr>
          <w:rFonts w:ascii="Times New Roman" w:hAnsi="Times New Roman" w:cs="Times New Roman"/>
          <w:sz w:val="24"/>
          <w:szCs w:val="24"/>
        </w:rPr>
        <w:t>. В случае частичного исполнения договора поставщику предоставляется  право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ограничивается право поставщика на изменение способа обеспечения исполнения договора, предусмотренного настоящим Положением.</w:t>
      </w:r>
    </w:p>
    <w:p w:rsidR="00A53EFE" w:rsidRDefault="000D23EC" w:rsidP="00A0283D">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7B51C3" w:rsidRPr="00B44382">
        <w:rPr>
          <w:rFonts w:ascii="Times New Roman" w:hAnsi="Times New Roman" w:cs="Times New Roman"/>
          <w:sz w:val="24"/>
          <w:szCs w:val="24"/>
        </w:rPr>
        <w:t>3</w:t>
      </w:r>
      <w:r w:rsidRPr="00B44382">
        <w:rPr>
          <w:rFonts w:ascii="Times New Roman" w:hAnsi="Times New Roman" w:cs="Times New Roman"/>
          <w:sz w:val="24"/>
          <w:szCs w:val="24"/>
        </w:rPr>
        <w:t xml:space="preserve">. </w:t>
      </w:r>
      <w:r w:rsidR="00A53EFE">
        <w:rPr>
          <w:rFonts w:ascii="Times New Roman" w:hAnsi="Times New Roman" w:cs="Times New Roman"/>
          <w:sz w:val="24"/>
          <w:szCs w:val="24"/>
        </w:rPr>
        <w:t>В случае е</w:t>
      </w:r>
      <w:r w:rsidRPr="00B44382">
        <w:rPr>
          <w:rFonts w:ascii="Times New Roman" w:hAnsi="Times New Roman" w:cs="Times New Roman"/>
          <w:sz w:val="24"/>
          <w:szCs w:val="24"/>
        </w:rPr>
        <w:t>сли  по результатам закупки цена снижена  более чем на 25</w:t>
      </w:r>
      <w:r w:rsidR="00A53EFE">
        <w:rPr>
          <w:rFonts w:ascii="Times New Roman" w:hAnsi="Times New Roman" w:cs="Times New Roman"/>
          <w:sz w:val="24"/>
          <w:szCs w:val="24"/>
        </w:rPr>
        <w:t xml:space="preserve"> процентов</w:t>
      </w:r>
      <w:r w:rsidRPr="00B44382">
        <w:rPr>
          <w:rFonts w:ascii="Times New Roman" w:hAnsi="Times New Roman" w:cs="Times New Roman"/>
          <w:sz w:val="24"/>
          <w:szCs w:val="24"/>
        </w:rPr>
        <w:t xml:space="preserve">, то договор заключается после предоставления участником закупки увеличенного в 1,5 раза обеспечения исполнения договора, указанного в документации о проведении закупки или </w:t>
      </w:r>
      <w:r w:rsidR="00A53EFE">
        <w:rPr>
          <w:rFonts w:ascii="Times New Roman" w:hAnsi="Times New Roman" w:cs="Times New Roman"/>
          <w:sz w:val="24"/>
          <w:szCs w:val="24"/>
        </w:rPr>
        <w:t xml:space="preserve">информацию, подтверждающую добросовестность такого участника </w:t>
      </w:r>
      <w:r w:rsidR="00A0283D">
        <w:rPr>
          <w:rFonts w:ascii="Times New Roman" w:hAnsi="Times New Roman" w:cs="Times New Roman"/>
          <w:sz w:val="24"/>
          <w:szCs w:val="24"/>
        </w:rPr>
        <w:t xml:space="preserve">на дату подачи заявки </w:t>
      </w:r>
      <w:r w:rsidR="00A53EFE">
        <w:rPr>
          <w:rFonts w:ascii="Times New Roman" w:hAnsi="Times New Roman" w:cs="Times New Roman"/>
          <w:sz w:val="24"/>
          <w:szCs w:val="24"/>
        </w:rPr>
        <w:t xml:space="preserve">в соответствии с </w:t>
      </w:r>
      <w:hyperlink r:id="rId61" w:history="1">
        <w:r w:rsidR="007E2491">
          <w:rPr>
            <w:rFonts w:ascii="Times New Roman" w:hAnsi="Times New Roman" w:cs="Times New Roman"/>
            <w:sz w:val="24"/>
            <w:szCs w:val="24"/>
          </w:rPr>
          <w:t xml:space="preserve">пунктом </w:t>
        </w:r>
      </w:hyperlink>
      <w:r w:rsidR="00A53EFE">
        <w:rPr>
          <w:rFonts w:ascii="Times New Roman" w:hAnsi="Times New Roman" w:cs="Times New Roman"/>
          <w:sz w:val="24"/>
          <w:szCs w:val="24"/>
        </w:rPr>
        <w:t>14 настоящей статьи.</w:t>
      </w:r>
      <w:r w:rsidR="00A53EFE" w:rsidRPr="00B44382">
        <w:rPr>
          <w:rFonts w:ascii="Times New Roman" w:hAnsi="Times New Roman" w:cs="Times New Roman"/>
          <w:sz w:val="24"/>
          <w:szCs w:val="24"/>
        </w:rPr>
        <w:t>Если договором предусмотрена выплата аванса, то размер обеспечения исполнения договора должен быть не менее аванса.</w:t>
      </w:r>
    </w:p>
    <w:p w:rsidR="00363321" w:rsidRPr="00B4230F" w:rsidRDefault="00A53EFE" w:rsidP="00A53E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363321" w:rsidRPr="00B4230F">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в ЕИС,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закупке трех и более контрактов </w:t>
      </w:r>
      <w:r w:rsidR="00B4230F" w:rsidRPr="00B4230F">
        <w:rPr>
          <w:rFonts w:ascii="Times New Roman" w:hAnsi="Times New Roman" w:cs="Times New Roman"/>
          <w:sz w:val="24"/>
          <w:szCs w:val="24"/>
        </w:rPr>
        <w:t xml:space="preserve">(договоров) </w:t>
      </w:r>
      <w:r w:rsidR="00363321" w:rsidRPr="00B4230F">
        <w:rPr>
          <w:rFonts w:ascii="Times New Roman" w:hAnsi="Times New Roman" w:cs="Times New Roman"/>
          <w:sz w:val="24"/>
          <w:szCs w:val="24"/>
        </w:rPr>
        <w:t>(при этом все контракты</w:t>
      </w:r>
      <w:r w:rsidR="00B4230F" w:rsidRPr="00B4230F">
        <w:rPr>
          <w:rFonts w:ascii="Times New Roman" w:hAnsi="Times New Roman" w:cs="Times New Roman"/>
          <w:sz w:val="24"/>
          <w:szCs w:val="24"/>
        </w:rPr>
        <w:t xml:space="preserve"> (договоры)</w:t>
      </w:r>
      <w:r w:rsidR="00363321" w:rsidRPr="00B4230F">
        <w:rPr>
          <w:rFonts w:ascii="Times New Roman" w:hAnsi="Times New Roman" w:cs="Times New Roman"/>
          <w:sz w:val="24"/>
          <w:szCs w:val="24"/>
        </w:rPr>
        <w:t xml:space="preserve"> должны быть исполнены без применения к такому участнику неустоек (штрафов, пеней), либо в течение двух летдо даты подачи заявки на участие в закупке четырех и более контрактов</w:t>
      </w:r>
      <w:r w:rsidR="00B4230F" w:rsidRPr="00B4230F">
        <w:rPr>
          <w:rFonts w:ascii="Times New Roman" w:hAnsi="Times New Roman" w:cs="Times New Roman"/>
          <w:sz w:val="24"/>
          <w:szCs w:val="24"/>
        </w:rPr>
        <w:t xml:space="preserve"> (договоров)</w:t>
      </w:r>
      <w:r w:rsidR="00363321" w:rsidRPr="00B4230F">
        <w:rPr>
          <w:rFonts w:ascii="Times New Roman" w:hAnsi="Times New Roman" w:cs="Times New Roman"/>
          <w:sz w:val="24"/>
          <w:szCs w:val="24"/>
        </w:rPr>
        <w:t xml:space="preserve"> (при этом не менее чем семьдесят пять процентов контрактов </w:t>
      </w:r>
      <w:r w:rsidR="00B4230F" w:rsidRPr="00B4230F">
        <w:rPr>
          <w:rFonts w:ascii="Times New Roman" w:hAnsi="Times New Roman" w:cs="Times New Roman"/>
          <w:sz w:val="24"/>
          <w:szCs w:val="24"/>
        </w:rPr>
        <w:t xml:space="preserve">(договоров) </w:t>
      </w:r>
      <w:r w:rsidR="00363321" w:rsidRPr="00B4230F">
        <w:rPr>
          <w:rFonts w:ascii="Times New Roman" w:hAnsi="Times New Roman" w:cs="Times New Roman"/>
          <w:sz w:val="24"/>
          <w:szCs w:val="24"/>
        </w:rPr>
        <w:t xml:space="preserve">должны быть исполнены без применения к такому участнику неустоек (штрафов, пеней), либо в течение трех лет до даты подачи заявки на участие в закупке трех и более контрактов </w:t>
      </w:r>
      <w:r w:rsidR="00B4230F" w:rsidRPr="00B4230F">
        <w:rPr>
          <w:rFonts w:ascii="Times New Roman" w:hAnsi="Times New Roman" w:cs="Times New Roman"/>
          <w:sz w:val="24"/>
          <w:szCs w:val="24"/>
        </w:rPr>
        <w:t xml:space="preserve">(договоров) </w:t>
      </w:r>
      <w:r w:rsidR="00363321" w:rsidRPr="00B4230F">
        <w:rPr>
          <w:rFonts w:ascii="Times New Roman" w:hAnsi="Times New Roman" w:cs="Times New Roman"/>
          <w:sz w:val="24"/>
          <w:szCs w:val="24"/>
        </w:rPr>
        <w:t xml:space="preserve">(при этом все контракты </w:t>
      </w:r>
      <w:r w:rsidR="00B4230F" w:rsidRPr="00B4230F">
        <w:rPr>
          <w:rFonts w:ascii="Times New Roman" w:hAnsi="Times New Roman" w:cs="Times New Roman"/>
          <w:sz w:val="24"/>
          <w:szCs w:val="24"/>
        </w:rPr>
        <w:t xml:space="preserve">(договоры) </w:t>
      </w:r>
      <w:r w:rsidR="00363321" w:rsidRPr="00B4230F">
        <w:rPr>
          <w:rFonts w:ascii="Times New Roman" w:hAnsi="Times New Roman" w:cs="Times New Roman"/>
          <w:sz w:val="24"/>
          <w:szCs w:val="24"/>
        </w:rPr>
        <w:t xml:space="preserve">должны быть исполнены без применения к такому участнику неустоек (штрафов, пеней). В этих случаях цена одного из </w:t>
      </w:r>
      <w:r w:rsidR="00B4230F" w:rsidRPr="00B4230F">
        <w:rPr>
          <w:rFonts w:ascii="Times New Roman" w:hAnsi="Times New Roman" w:cs="Times New Roman"/>
          <w:sz w:val="24"/>
          <w:szCs w:val="24"/>
        </w:rPr>
        <w:t xml:space="preserve">договоров </w:t>
      </w:r>
      <w:r w:rsidR="00363321" w:rsidRPr="00B4230F">
        <w:rPr>
          <w:rFonts w:ascii="Times New Roman" w:hAnsi="Times New Roman" w:cs="Times New Roman"/>
          <w:sz w:val="24"/>
          <w:szCs w:val="24"/>
        </w:rPr>
        <w:t xml:space="preserve">должна составлять </w:t>
      </w:r>
      <w:r w:rsidR="00363321" w:rsidRPr="00B4230F">
        <w:rPr>
          <w:rFonts w:ascii="Times New Roman" w:hAnsi="Times New Roman" w:cs="Times New Roman"/>
          <w:sz w:val="24"/>
          <w:szCs w:val="24"/>
        </w:rPr>
        <w:lastRenderedPageBreak/>
        <w:t>не менее чем двадцать процентов цены, по которой участником закупки предложено заключить</w:t>
      </w:r>
      <w:r w:rsidR="00B4230F" w:rsidRPr="00B4230F">
        <w:rPr>
          <w:rFonts w:ascii="Times New Roman" w:hAnsi="Times New Roman" w:cs="Times New Roman"/>
          <w:sz w:val="24"/>
          <w:szCs w:val="24"/>
        </w:rPr>
        <w:t xml:space="preserve"> договор</w:t>
      </w:r>
      <w:r w:rsidR="00363321" w:rsidRPr="00B4230F">
        <w:rPr>
          <w:rFonts w:ascii="Times New Roman" w:hAnsi="Times New Roman" w:cs="Times New Roman"/>
          <w:sz w:val="24"/>
          <w:szCs w:val="24"/>
        </w:rPr>
        <w:t>.</w:t>
      </w:r>
    </w:p>
    <w:p w:rsidR="00482030" w:rsidRPr="00482030" w:rsidRDefault="00A0283D" w:rsidP="004820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Pr="00B4230F">
        <w:rPr>
          <w:rFonts w:ascii="Times New Roman" w:hAnsi="Times New Roman" w:cs="Times New Roman"/>
          <w:sz w:val="24"/>
          <w:szCs w:val="24"/>
        </w:rPr>
        <w:t>нформаци</w:t>
      </w:r>
      <w:r>
        <w:rPr>
          <w:rFonts w:ascii="Times New Roman" w:hAnsi="Times New Roman" w:cs="Times New Roman"/>
          <w:sz w:val="24"/>
          <w:szCs w:val="24"/>
        </w:rPr>
        <w:t>я</w:t>
      </w:r>
      <w:r w:rsidRPr="00B4230F">
        <w:rPr>
          <w:rFonts w:ascii="Times New Roman" w:hAnsi="Times New Roman" w:cs="Times New Roman"/>
          <w:sz w:val="24"/>
          <w:szCs w:val="24"/>
        </w:rPr>
        <w:t>, подтверждающ</w:t>
      </w:r>
      <w:r>
        <w:rPr>
          <w:rFonts w:ascii="Times New Roman" w:hAnsi="Times New Roman" w:cs="Times New Roman"/>
          <w:sz w:val="24"/>
          <w:szCs w:val="24"/>
        </w:rPr>
        <w:t>ая</w:t>
      </w:r>
      <w:r w:rsidRPr="00B4230F">
        <w:rPr>
          <w:rFonts w:ascii="Times New Roman" w:hAnsi="Times New Roman" w:cs="Times New Roman"/>
          <w:sz w:val="24"/>
          <w:szCs w:val="24"/>
        </w:rPr>
        <w:t xml:space="preserve"> добросовестность участника закупки</w:t>
      </w:r>
      <w:r>
        <w:rPr>
          <w:rFonts w:ascii="Times New Roman" w:hAnsi="Times New Roman" w:cs="Times New Roman"/>
          <w:sz w:val="24"/>
          <w:szCs w:val="24"/>
        </w:rPr>
        <w:t xml:space="preserve">, предоставляется участником закупки </w:t>
      </w:r>
      <w:r w:rsidR="00482030" w:rsidRPr="00482030">
        <w:rPr>
          <w:rFonts w:ascii="Times New Roman" w:hAnsi="Times New Roman" w:cs="Times New Roman"/>
          <w:sz w:val="24"/>
          <w:szCs w:val="24"/>
        </w:rPr>
        <w:t>при направлении Заказчику подписанного проекта договора. В случае невыполнения данного требования или признания Комиссией по закупкам информации недостоверной, договор с участником</w:t>
      </w:r>
      <w:r w:rsidR="00482030">
        <w:rPr>
          <w:rFonts w:ascii="Times New Roman" w:hAnsi="Times New Roman" w:cs="Times New Roman"/>
          <w:sz w:val="24"/>
          <w:szCs w:val="24"/>
        </w:rPr>
        <w:t xml:space="preserve"> закупки</w:t>
      </w:r>
      <w:r w:rsidR="00482030" w:rsidRPr="00482030">
        <w:rPr>
          <w:rFonts w:ascii="Times New Roman" w:hAnsi="Times New Roman" w:cs="Times New Roman"/>
          <w:sz w:val="24"/>
          <w:szCs w:val="24"/>
        </w:rPr>
        <w:t>, признанным победителем, не заключается, и этот участник признается уклонившимся от заключения договора.</w:t>
      </w:r>
    </w:p>
    <w:p w:rsidR="00482030" w:rsidRPr="00B44382" w:rsidRDefault="00482030" w:rsidP="00482030">
      <w:pPr>
        <w:spacing w:after="0" w:line="240" w:lineRule="auto"/>
        <w:ind w:firstLine="567"/>
        <w:jc w:val="both"/>
        <w:rPr>
          <w:rFonts w:ascii="Times New Roman" w:hAnsi="Times New Roman" w:cs="Times New Roman"/>
          <w:b/>
          <w:sz w:val="24"/>
          <w:szCs w:val="24"/>
        </w:rPr>
      </w:pPr>
    </w:p>
    <w:p w:rsidR="000D23EC" w:rsidRPr="00B44382" w:rsidRDefault="006F5D50" w:rsidP="00A53EFE">
      <w:pPr>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t>Статья 4</w:t>
      </w:r>
      <w:r w:rsidR="00EB21C3" w:rsidRPr="00B44382">
        <w:rPr>
          <w:rFonts w:ascii="Times New Roman" w:hAnsi="Times New Roman" w:cs="Times New Roman"/>
          <w:b/>
          <w:sz w:val="24"/>
          <w:szCs w:val="24"/>
        </w:rPr>
        <w:t>7</w:t>
      </w:r>
      <w:r w:rsidR="000D23EC" w:rsidRPr="00B44382">
        <w:rPr>
          <w:rFonts w:ascii="Times New Roman" w:hAnsi="Times New Roman" w:cs="Times New Roman"/>
          <w:b/>
          <w:sz w:val="24"/>
          <w:szCs w:val="24"/>
        </w:rPr>
        <w:t xml:space="preserve">. Порядок заключения договора </w:t>
      </w:r>
    </w:p>
    <w:p w:rsidR="000D23EC" w:rsidRPr="00B44382" w:rsidRDefault="000D23EC" w:rsidP="00A53EFE">
      <w:pPr>
        <w:spacing w:after="0" w:line="240" w:lineRule="auto"/>
        <w:ind w:firstLine="567"/>
        <w:jc w:val="both"/>
        <w:rPr>
          <w:rFonts w:ascii="Times New Roman" w:hAnsi="Times New Roman" w:cs="Times New Roman"/>
          <w:b/>
          <w:sz w:val="24"/>
          <w:szCs w:val="24"/>
        </w:rPr>
      </w:pPr>
    </w:p>
    <w:p w:rsidR="00FD72EE" w:rsidRDefault="000D23EC" w:rsidP="00A53EFE">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 xml:space="preserve">1. Договор по результатам </w:t>
      </w:r>
      <w:r w:rsidR="007B51C3" w:rsidRPr="00B44382">
        <w:rPr>
          <w:rFonts w:ascii="Times New Roman" w:hAnsi="Times New Roman"/>
          <w:sz w:val="24"/>
          <w:szCs w:val="24"/>
        </w:rPr>
        <w:t>конкурентной</w:t>
      </w:r>
      <w:r w:rsidRPr="00B44382">
        <w:rPr>
          <w:rFonts w:ascii="Times New Roman" w:hAnsi="Times New Roman"/>
          <w:sz w:val="24"/>
          <w:szCs w:val="24"/>
        </w:rPr>
        <w:t xml:space="preserve">закупки заключается не ранее чем через десять дней и не позднее чем через двадцать дней с даты размещения в ЕИС </w:t>
      </w:r>
      <w:r w:rsidR="00FD72EE">
        <w:rPr>
          <w:rFonts w:ascii="Times New Roman" w:hAnsi="Times New Roman"/>
          <w:sz w:val="24"/>
          <w:szCs w:val="24"/>
        </w:rPr>
        <w:t>протокола (итогового протокола), составленного по результатам конкурентной закупки.</w:t>
      </w:r>
    </w:p>
    <w:p w:rsidR="000D23EC" w:rsidRDefault="006E29D4" w:rsidP="00A53EFE">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 xml:space="preserve">2. </w:t>
      </w:r>
      <w:r w:rsidR="000D23EC" w:rsidRPr="00B44382">
        <w:rPr>
          <w:rFonts w:ascii="Times New Roman" w:hAnsi="Times New Roman"/>
          <w:sz w:val="24"/>
          <w:szCs w:val="24"/>
        </w:rPr>
        <w:t xml:space="preserve">В случае необходимости одобрения органом управления </w:t>
      </w:r>
      <w:r w:rsidR="00131FF9">
        <w:rPr>
          <w:rFonts w:ascii="Times New Roman" w:hAnsi="Times New Roman"/>
          <w:sz w:val="24"/>
          <w:szCs w:val="24"/>
        </w:rPr>
        <w:t>З</w:t>
      </w:r>
      <w:r w:rsidR="000D23EC" w:rsidRPr="00B44382">
        <w:rPr>
          <w:rFonts w:ascii="Times New Roman" w:hAnsi="Times New Roman"/>
          <w:sz w:val="24"/>
          <w:szCs w:val="24"/>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31FF9">
        <w:rPr>
          <w:rFonts w:ascii="Times New Roman" w:hAnsi="Times New Roman"/>
          <w:sz w:val="24"/>
          <w:szCs w:val="24"/>
        </w:rPr>
        <w:t>К</w:t>
      </w:r>
      <w:r w:rsidR="000D23EC" w:rsidRPr="00B44382">
        <w:rPr>
          <w:rFonts w:ascii="Times New Roman" w:hAnsi="Times New Roman"/>
          <w:sz w:val="24"/>
          <w:szCs w:val="24"/>
        </w:rPr>
        <w:t>омиссии по закупк</w:t>
      </w:r>
      <w:r w:rsidR="00131FF9">
        <w:rPr>
          <w:rFonts w:ascii="Times New Roman" w:hAnsi="Times New Roman"/>
          <w:sz w:val="24"/>
          <w:szCs w:val="24"/>
        </w:rPr>
        <w:t>ам</w:t>
      </w:r>
      <w:r w:rsidR="000D23EC" w:rsidRPr="00B44382">
        <w:rPr>
          <w:rFonts w:ascii="Times New Roman" w:hAnsi="Times New Roman"/>
          <w:sz w:val="24"/>
          <w:szCs w:val="24"/>
        </w:rPr>
        <w:t>, оператора электронной площадки.</w:t>
      </w:r>
    </w:p>
    <w:p w:rsidR="000D23EC" w:rsidRPr="00B44382" w:rsidRDefault="000D23EC" w:rsidP="00A53EFE">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 xml:space="preserve">3. По результатам закупки участнику, признанному победителем закупки(единственным участником), Заказчик в течение пяти  дней со дня размещения </w:t>
      </w:r>
      <w:r w:rsidR="006E29D4" w:rsidRPr="00B44382">
        <w:rPr>
          <w:rFonts w:ascii="Times New Roman" w:hAnsi="Times New Roman"/>
          <w:sz w:val="24"/>
          <w:szCs w:val="24"/>
        </w:rPr>
        <w:t>протокола закупки, на основании которого заключается договор</w:t>
      </w:r>
      <w:r w:rsidRPr="00B44382">
        <w:rPr>
          <w:rFonts w:ascii="Times New Roman" w:hAnsi="Times New Roman"/>
          <w:sz w:val="24"/>
          <w:szCs w:val="24"/>
        </w:rPr>
        <w:t>в ЕИС</w:t>
      </w:r>
      <w:r w:rsidR="006E29D4" w:rsidRPr="00B44382">
        <w:rPr>
          <w:rFonts w:ascii="Times New Roman" w:hAnsi="Times New Roman"/>
          <w:sz w:val="24"/>
          <w:szCs w:val="24"/>
        </w:rPr>
        <w:t>,</w:t>
      </w:r>
      <w:r w:rsidRPr="00B44382">
        <w:rPr>
          <w:rFonts w:ascii="Times New Roman" w:hAnsi="Times New Roman"/>
          <w:sz w:val="24"/>
          <w:szCs w:val="24"/>
        </w:rPr>
        <w:t xml:space="preserve"> передает проект договора, который составляется путем включения в проект договора, прилагаемый к извещению о запросе котировок или документации о закупке, условий исполнения договора, предложенных таким участником в заявке на участие в закупке или окончательномпредложении при запросе предложений с учетом применения системы налогообложения, путем направления его по адресу электронной почты, указанному в заявке участника. </w:t>
      </w:r>
    </w:p>
    <w:p w:rsidR="000D23EC" w:rsidRPr="00B44382" w:rsidRDefault="000D23EC" w:rsidP="00A53EFE">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4.Победитель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7B51C3" w:rsidRPr="00B44382" w:rsidRDefault="007B51C3" w:rsidP="00A53EFE">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 xml:space="preserve">5. В случае если победитель закупки (единственный участник)  в течение пяти  дней с момента получения от Заказчика договора не направит Заказчику подписанный и скрепленный печатью (в случае ее наличия) победителя закупки договор (в двух экземплярах), и документ, подтверждающий предоставление обеспечения исполнения договора (в случае установления требования обеспечения исполнения договора в документации), а также документы (сведения), подтверждающие добросовестность участника закупки в случаях, предусмотренных </w:t>
      </w:r>
      <w:r w:rsidR="007E2491">
        <w:rPr>
          <w:rFonts w:ascii="Times New Roman" w:hAnsi="Times New Roman"/>
          <w:sz w:val="24"/>
          <w:szCs w:val="24"/>
        </w:rPr>
        <w:t xml:space="preserve">пунктом </w:t>
      </w:r>
      <w:r w:rsidRPr="00B44382">
        <w:rPr>
          <w:rFonts w:ascii="Times New Roman" w:hAnsi="Times New Roman"/>
          <w:sz w:val="24"/>
          <w:szCs w:val="24"/>
        </w:rPr>
        <w:t xml:space="preserve">13 статьи 40 настоящего Положения, либо не направит Заказчику протокол разногласий, победитель закупки считается уклонившимся  от заключения договора. При этом Заказчик вправе заключить договор с участником, заявке которого присвоен второй номер, направив такому участнику проект договора в порядке, установленном </w:t>
      </w:r>
      <w:r w:rsidR="007E2491">
        <w:rPr>
          <w:rFonts w:ascii="Times New Roman" w:hAnsi="Times New Roman"/>
          <w:sz w:val="24"/>
          <w:szCs w:val="24"/>
        </w:rPr>
        <w:t xml:space="preserve">пунктом </w:t>
      </w:r>
      <w:r w:rsidRPr="00B44382">
        <w:rPr>
          <w:rFonts w:ascii="Times New Roman" w:hAnsi="Times New Roman"/>
          <w:sz w:val="24"/>
          <w:szCs w:val="24"/>
        </w:rPr>
        <w:t>3 настоящей статьи, в течение пяти дней с даты признания победителя закупки уклонившимся от заключения договора.</w:t>
      </w:r>
    </w:p>
    <w:p w:rsidR="000D23EC" w:rsidRPr="00B44382" w:rsidRDefault="000D23EC" w:rsidP="00A53EFE">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6. В случае уклонения победителя закупки(единственного участника) от заключения договора, Заказчик заключает договор с участником, заявке которого на участие в такой закупке присвоен второй номер</w:t>
      </w:r>
      <w:r w:rsidR="00FD72EE">
        <w:rPr>
          <w:rFonts w:ascii="Times New Roman" w:hAnsi="Times New Roman"/>
          <w:sz w:val="24"/>
          <w:szCs w:val="24"/>
        </w:rPr>
        <w:t>.</w:t>
      </w:r>
    </w:p>
    <w:p w:rsidR="004A35EF" w:rsidRPr="00B44382" w:rsidRDefault="006E29D4" w:rsidP="00A53EFE">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7</w:t>
      </w:r>
      <w:r w:rsidR="000D23EC" w:rsidRPr="00B44382">
        <w:rPr>
          <w:rFonts w:ascii="Times New Roman" w:hAnsi="Times New Roman"/>
          <w:sz w:val="24"/>
          <w:szCs w:val="24"/>
        </w:rPr>
        <w:t xml:space="preserve">. В случае если участник, с которым заключается договор </w:t>
      </w:r>
      <w:r w:rsidR="00FD72EE">
        <w:rPr>
          <w:rFonts w:ascii="Times New Roman" w:hAnsi="Times New Roman"/>
          <w:sz w:val="24"/>
          <w:szCs w:val="24"/>
        </w:rPr>
        <w:t>в</w:t>
      </w:r>
      <w:r w:rsidR="00FD72EE" w:rsidRPr="00B44382">
        <w:rPr>
          <w:rFonts w:ascii="Times New Roman" w:hAnsi="Times New Roman"/>
          <w:sz w:val="24"/>
          <w:szCs w:val="24"/>
        </w:rPr>
        <w:t xml:space="preserve"> случае уклонения победителя закупки(единственного участника) от заключения договора</w:t>
      </w:r>
      <w:r w:rsidR="000D23EC" w:rsidRPr="00B44382">
        <w:rPr>
          <w:rFonts w:ascii="Times New Roman" w:hAnsi="Times New Roman"/>
          <w:sz w:val="24"/>
          <w:szCs w:val="24"/>
        </w:rPr>
        <w:t xml:space="preserve">, не направит </w:t>
      </w:r>
      <w:r w:rsidR="000D23EC" w:rsidRPr="00B44382">
        <w:rPr>
          <w:rFonts w:ascii="Times New Roman" w:hAnsi="Times New Roman"/>
          <w:sz w:val="24"/>
          <w:szCs w:val="24"/>
        </w:rPr>
        <w:lastRenderedPageBreak/>
        <w:t>Заказчику в течение пяти рабочих дней с даты получения от Заказчика договораподписанные своей подписью два экземпляра договора,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документации) или протокол разногласий</w:t>
      </w:r>
      <w:r w:rsidR="00FD72EE">
        <w:rPr>
          <w:rFonts w:ascii="Times New Roman" w:hAnsi="Times New Roman"/>
          <w:sz w:val="24"/>
          <w:szCs w:val="24"/>
        </w:rPr>
        <w:t xml:space="preserve"> в соответствии с пунктом 8 настоящей статьи</w:t>
      </w:r>
      <w:r w:rsidR="000D23EC" w:rsidRPr="00B44382">
        <w:rPr>
          <w:rFonts w:ascii="Times New Roman" w:hAnsi="Times New Roman"/>
          <w:sz w:val="24"/>
          <w:szCs w:val="24"/>
        </w:rPr>
        <w:t>, то такой участник считается уклонившимся от заключения договора.</w:t>
      </w:r>
    </w:p>
    <w:p w:rsidR="00FD72EE" w:rsidRDefault="006E29D4" w:rsidP="00A53EFE">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8</w:t>
      </w:r>
      <w:r w:rsidR="000D23EC" w:rsidRPr="00B44382">
        <w:rPr>
          <w:rFonts w:ascii="Times New Roman" w:hAnsi="Times New Roman"/>
          <w:sz w:val="24"/>
          <w:szCs w:val="24"/>
        </w:rPr>
        <w:t xml:space="preserve">. </w:t>
      </w:r>
      <w:r w:rsidR="00FD72EE" w:rsidRPr="00B44382">
        <w:rPr>
          <w:rFonts w:ascii="Times New Roman" w:hAnsi="Times New Roman"/>
          <w:sz w:val="24"/>
          <w:szCs w:val="24"/>
        </w:rPr>
        <w:t>В протоколе разногласий победительили участник закупки, с которым заключается договор в случае уклонения победителя закупки(единственного участника) от заключения договора, указывает на несоответствие положений договора и извещения о проведении закупки и (или) документации, и (или) своей заявке на участие в такой закупке с указанием соответствующих положений в данных документах.</w:t>
      </w:r>
    </w:p>
    <w:p w:rsidR="00FD72EE" w:rsidRPr="00B44382" w:rsidRDefault="00FD72EE" w:rsidP="00FD72EE">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Протокол разногласий может быть направлен Заказчику победителем (единственным участником), участником, с которым заключается договор в случае уклонения победителя закупки(единственного участника) от заключения договора, один раз.</w:t>
      </w:r>
    </w:p>
    <w:p w:rsidR="0014799B" w:rsidRDefault="00FD72EE" w:rsidP="00A53EF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9</w:t>
      </w:r>
      <w:r w:rsidR="000D23EC" w:rsidRPr="00B44382">
        <w:rPr>
          <w:rFonts w:ascii="Times New Roman" w:hAnsi="Times New Roman"/>
          <w:sz w:val="24"/>
          <w:szCs w:val="24"/>
        </w:rPr>
        <w:t>. Заказчик в течение трех рабочих дней с даты получения протокола разногласий рассматривает замечания</w:t>
      </w:r>
      <w:r w:rsidR="0014799B">
        <w:rPr>
          <w:rFonts w:ascii="Times New Roman" w:hAnsi="Times New Roman"/>
          <w:sz w:val="24"/>
          <w:szCs w:val="24"/>
        </w:rPr>
        <w:t xml:space="preserve">, указанные в данном протоколе </w:t>
      </w:r>
      <w:r w:rsidR="000D23EC" w:rsidRPr="00B44382">
        <w:rPr>
          <w:rFonts w:ascii="Times New Roman" w:hAnsi="Times New Roman"/>
          <w:sz w:val="24"/>
          <w:szCs w:val="24"/>
        </w:rPr>
        <w:t>победител</w:t>
      </w:r>
      <w:r w:rsidR="0014799B">
        <w:rPr>
          <w:rFonts w:ascii="Times New Roman" w:hAnsi="Times New Roman"/>
          <w:sz w:val="24"/>
          <w:szCs w:val="24"/>
        </w:rPr>
        <w:t>ем</w:t>
      </w:r>
      <w:r w:rsidR="000D23EC" w:rsidRPr="00B44382">
        <w:rPr>
          <w:rFonts w:ascii="Times New Roman" w:hAnsi="Times New Roman"/>
          <w:sz w:val="24"/>
          <w:szCs w:val="24"/>
        </w:rPr>
        <w:t xml:space="preserve"> или участник</w:t>
      </w:r>
      <w:r w:rsidR="0014799B">
        <w:rPr>
          <w:rFonts w:ascii="Times New Roman" w:hAnsi="Times New Roman"/>
          <w:sz w:val="24"/>
          <w:szCs w:val="24"/>
        </w:rPr>
        <w:t>ом</w:t>
      </w:r>
      <w:r w:rsidR="000D23EC" w:rsidRPr="00B44382">
        <w:rPr>
          <w:rFonts w:ascii="Times New Roman" w:hAnsi="Times New Roman"/>
          <w:sz w:val="24"/>
          <w:szCs w:val="24"/>
        </w:rPr>
        <w:t xml:space="preserve"> конкурса, с которым заключается договор в случае уклонения победителя </w:t>
      </w:r>
      <w:r w:rsidR="0014799B" w:rsidRPr="00B44382">
        <w:rPr>
          <w:rFonts w:ascii="Times New Roman" w:hAnsi="Times New Roman"/>
          <w:sz w:val="24"/>
          <w:szCs w:val="24"/>
        </w:rPr>
        <w:t xml:space="preserve">закупки(единственного участника) </w:t>
      </w:r>
      <w:r w:rsidR="000D23EC" w:rsidRPr="00B44382">
        <w:rPr>
          <w:rFonts w:ascii="Times New Roman" w:hAnsi="Times New Roman"/>
          <w:sz w:val="24"/>
          <w:szCs w:val="24"/>
        </w:rPr>
        <w:t>от заключения договора</w:t>
      </w:r>
      <w:r w:rsidR="0014799B">
        <w:rPr>
          <w:rFonts w:ascii="Times New Roman" w:hAnsi="Times New Roman"/>
          <w:sz w:val="24"/>
          <w:szCs w:val="24"/>
        </w:rPr>
        <w:t>.</w:t>
      </w:r>
    </w:p>
    <w:p w:rsidR="000D23EC" w:rsidRPr="00B44382" w:rsidRDefault="006E29D4" w:rsidP="00A53EFE">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1</w:t>
      </w:r>
      <w:r w:rsidR="00FD72EE">
        <w:rPr>
          <w:rFonts w:ascii="Times New Roman" w:hAnsi="Times New Roman"/>
          <w:sz w:val="24"/>
          <w:szCs w:val="24"/>
        </w:rPr>
        <w:t>0</w:t>
      </w:r>
      <w:r w:rsidR="000D23EC" w:rsidRPr="00B44382">
        <w:rPr>
          <w:rFonts w:ascii="Times New Roman" w:hAnsi="Times New Roman"/>
          <w:sz w:val="24"/>
          <w:szCs w:val="24"/>
        </w:rPr>
        <w:t xml:space="preserve">. По результатам рассмотрения протокола разногласий Заказчик вносит изменения в договор и направляет его на подпись победителю, участнику, с которым заключается договор в случае уклонения победителя </w:t>
      </w:r>
      <w:r w:rsidR="0014799B" w:rsidRPr="00B44382">
        <w:rPr>
          <w:rFonts w:ascii="Times New Roman" w:hAnsi="Times New Roman"/>
          <w:sz w:val="24"/>
          <w:szCs w:val="24"/>
        </w:rPr>
        <w:t xml:space="preserve">закупки(единственного участника) </w:t>
      </w:r>
      <w:r w:rsidR="000D23EC" w:rsidRPr="00B44382">
        <w:rPr>
          <w:rFonts w:ascii="Times New Roman" w:hAnsi="Times New Roman"/>
          <w:sz w:val="24"/>
          <w:szCs w:val="24"/>
        </w:rPr>
        <w:t xml:space="preserve">от заключения договора, или направляет победителю, участнику, с которым заключается договор в случае уклонения победителя </w:t>
      </w:r>
      <w:r w:rsidR="0014799B" w:rsidRPr="00B44382">
        <w:rPr>
          <w:rFonts w:ascii="Times New Roman" w:hAnsi="Times New Roman"/>
          <w:sz w:val="24"/>
          <w:szCs w:val="24"/>
        </w:rPr>
        <w:t xml:space="preserve">закупки(единственного участника) </w:t>
      </w:r>
      <w:r w:rsidR="000D23EC" w:rsidRPr="00B44382">
        <w:rPr>
          <w:rFonts w:ascii="Times New Roman" w:hAnsi="Times New Roman"/>
          <w:sz w:val="24"/>
          <w:szCs w:val="24"/>
        </w:rPr>
        <w:t>от заключения договора, договор без внесенных изменений вместе с документом, содержащим причины отказа внесения изменения в договор.</w:t>
      </w:r>
    </w:p>
    <w:p w:rsidR="000D23EC" w:rsidRPr="00B44382" w:rsidRDefault="006E29D4" w:rsidP="0014799B">
      <w:pPr>
        <w:pStyle w:val="a3"/>
        <w:spacing w:after="0" w:line="240" w:lineRule="auto"/>
        <w:ind w:left="0" w:firstLine="567"/>
        <w:jc w:val="both"/>
        <w:rPr>
          <w:rFonts w:ascii="Times New Roman" w:hAnsi="Times New Roman"/>
          <w:sz w:val="24"/>
          <w:szCs w:val="24"/>
        </w:rPr>
      </w:pPr>
      <w:r w:rsidRPr="00B44382">
        <w:rPr>
          <w:rFonts w:ascii="Times New Roman" w:hAnsi="Times New Roman"/>
          <w:sz w:val="24"/>
          <w:szCs w:val="24"/>
        </w:rPr>
        <w:t>1</w:t>
      </w:r>
      <w:r w:rsidR="00FD72EE">
        <w:rPr>
          <w:rFonts w:ascii="Times New Roman" w:hAnsi="Times New Roman"/>
          <w:sz w:val="24"/>
          <w:szCs w:val="24"/>
        </w:rPr>
        <w:t>1</w:t>
      </w:r>
      <w:r w:rsidR="000D23EC" w:rsidRPr="00B44382">
        <w:rPr>
          <w:rFonts w:ascii="Times New Roman" w:hAnsi="Times New Roman"/>
          <w:sz w:val="24"/>
          <w:szCs w:val="24"/>
        </w:rPr>
        <w:t>. Заказчик не ранее чем через 10 дней со дня размещения в ЕИС протокола закупки</w:t>
      </w:r>
      <w:r w:rsidR="0014799B">
        <w:rPr>
          <w:rFonts w:ascii="Times New Roman" w:hAnsi="Times New Roman"/>
          <w:sz w:val="24"/>
          <w:szCs w:val="24"/>
        </w:rPr>
        <w:t xml:space="preserve"> протокола  (итогового протокола, составленного по результатам конкурентной закупки) </w:t>
      </w:r>
      <w:r w:rsidR="000D23EC" w:rsidRPr="00B44382">
        <w:rPr>
          <w:rFonts w:ascii="Times New Roman" w:hAnsi="Times New Roman"/>
          <w:sz w:val="24"/>
          <w:szCs w:val="24"/>
        </w:rPr>
        <w:t>подписывает и скрепляет печатью (при наличии) оба экземпляра договора и возвращает один из них победителю закупки (единственному участнику).</w:t>
      </w:r>
    </w:p>
    <w:p w:rsidR="000D23EC" w:rsidRPr="00B44382" w:rsidRDefault="000D23EC" w:rsidP="00A53EFE">
      <w:pPr>
        <w:pStyle w:val="ConsPlusNormal"/>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14799B">
        <w:rPr>
          <w:rFonts w:ascii="Times New Roman" w:hAnsi="Times New Roman" w:cs="Times New Roman"/>
          <w:sz w:val="24"/>
          <w:szCs w:val="24"/>
        </w:rPr>
        <w:t>2</w:t>
      </w:r>
      <w:r w:rsidRPr="00B44382">
        <w:rPr>
          <w:rFonts w:ascii="Times New Roman" w:hAnsi="Times New Roman" w:cs="Times New Roman"/>
          <w:sz w:val="24"/>
          <w:szCs w:val="24"/>
        </w:rPr>
        <w:t xml:space="preserve">.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14799B">
        <w:rPr>
          <w:rFonts w:ascii="Times New Roman" w:hAnsi="Times New Roman" w:cs="Times New Roman"/>
          <w:sz w:val="24"/>
          <w:szCs w:val="24"/>
        </w:rPr>
        <w:t>З</w:t>
      </w:r>
      <w:r w:rsidRPr="00B44382">
        <w:rPr>
          <w:rFonts w:ascii="Times New Roman" w:hAnsi="Times New Roman" w:cs="Times New Roman"/>
          <w:sz w:val="24"/>
          <w:szCs w:val="24"/>
        </w:rPr>
        <w:t>аказчика.</w:t>
      </w:r>
    </w:p>
    <w:p w:rsidR="000D23EC" w:rsidRPr="00B44382" w:rsidRDefault="000D23EC" w:rsidP="00A53EFE">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14799B">
        <w:rPr>
          <w:rFonts w:ascii="Times New Roman" w:hAnsi="Times New Roman" w:cs="Times New Roman"/>
          <w:sz w:val="24"/>
          <w:szCs w:val="24"/>
        </w:rPr>
        <w:t>3</w:t>
      </w:r>
      <w:r w:rsidRPr="00B44382">
        <w:rPr>
          <w:rFonts w:ascii="Times New Roman" w:hAnsi="Times New Roman" w:cs="Times New Roman"/>
          <w:sz w:val="24"/>
          <w:szCs w:val="24"/>
        </w:rPr>
        <w:t xml:space="preserve">. На стадии заключения договора Заказчик по согласованию с победителем, участником, с которым заключается договор в случае уклонения победителя </w:t>
      </w:r>
      <w:r w:rsidR="0014799B" w:rsidRPr="00B44382">
        <w:rPr>
          <w:rFonts w:ascii="Times New Roman" w:hAnsi="Times New Roman"/>
          <w:sz w:val="24"/>
          <w:szCs w:val="24"/>
        </w:rPr>
        <w:t>закупки(единственного участника)</w:t>
      </w:r>
      <w:r w:rsidRPr="00B44382">
        <w:rPr>
          <w:rFonts w:ascii="Times New Roman" w:hAnsi="Times New Roman" w:cs="Times New Roman"/>
          <w:sz w:val="24"/>
          <w:szCs w:val="24"/>
        </w:rPr>
        <w:t>от заключения договора, может увеличить количество поставляемых товаров (оказываемых услуг, выполняемых работ) на сумму, не превышающую разницы между ценой договора, предложенной таким победителем, участником, и начальной (максимальной) ценой договора (ценой лота).При этом цена единицы товара (услуги, работы) не должна превышать цену единицы товара (услуги, работы), определяемую как частное от деления цены договора, предложенной победителем, участником, с которым заключается договор, на количество товара (услуг, работ), указанное в документации</w:t>
      </w:r>
      <w:r w:rsidR="0014799B">
        <w:rPr>
          <w:rFonts w:ascii="Times New Roman" w:hAnsi="Times New Roman" w:cs="Times New Roman"/>
          <w:sz w:val="24"/>
          <w:szCs w:val="24"/>
        </w:rPr>
        <w:t xml:space="preserve"> о закупке</w:t>
      </w:r>
      <w:r w:rsidRPr="00B44382">
        <w:rPr>
          <w:rFonts w:ascii="Times New Roman" w:hAnsi="Times New Roman" w:cs="Times New Roman"/>
          <w:sz w:val="24"/>
          <w:szCs w:val="24"/>
        </w:rPr>
        <w:t>.</w:t>
      </w:r>
    </w:p>
    <w:p w:rsidR="000D23EC" w:rsidRPr="00B44382" w:rsidRDefault="000D23EC" w:rsidP="00A53EFE">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14799B">
        <w:rPr>
          <w:rFonts w:ascii="Times New Roman" w:hAnsi="Times New Roman" w:cs="Times New Roman"/>
          <w:sz w:val="24"/>
          <w:szCs w:val="24"/>
        </w:rPr>
        <w:t>4</w:t>
      </w:r>
      <w:r w:rsidRPr="00B44382">
        <w:rPr>
          <w:rFonts w:ascii="Times New Roman" w:hAnsi="Times New Roman" w:cs="Times New Roman"/>
          <w:sz w:val="24"/>
          <w:szCs w:val="24"/>
        </w:rPr>
        <w:t>.Заказчик вправе отказаться от заключения договора вслучаях:</w:t>
      </w:r>
    </w:p>
    <w:p w:rsidR="000D23EC" w:rsidRPr="00B44382" w:rsidRDefault="000D23EC" w:rsidP="00A53EFE">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несоответствия такого победителя, участника</w:t>
      </w:r>
      <w:r w:rsidR="0053010E">
        <w:rPr>
          <w:rFonts w:ascii="Times New Roman" w:hAnsi="Times New Roman" w:cs="Times New Roman"/>
          <w:sz w:val="24"/>
          <w:szCs w:val="24"/>
        </w:rPr>
        <w:t>,</w:t>
      </w:r>
      <w:r w:rsidRPr="00B44382">
        <w:rPr>
          <w:rFonts w:ascii="Times New Roman" w:hAnsi="Times New Roman" w:cs="Times New Roman"/>
          <w:sz w:val="24"/>
          <w:szCs w:val="24"/>
        </w:rPr>
        <w:t xml:space="preserve"> с которым заключается договор в случае уклонения победителя </w:t>
      </w:r>
      <w:r w:rsidR="0014799B" w:rsidRPr="00B44382">
        <w:rPr>
          <w:rFonts w:ascii="Times New Roman" w:hAnsi="Times New Roman"/>
          <w:sz w:val="24"/>
          <w:szCs w:val="24"/>
        </w:rPr>
        <w:t>закупки(единственного участника)</w:t>
      </w:r>
      <w:r w:rsidR="0014799B">
        <w:rPr>
          <w:rFonts w:ascii="Times New Roman" w:hAnsi="Times New Roman"/>
          <w:sz w:val="24"/>
          <w:szCs w:val="24"/>
        </w:rPr>
        <w:t xml:space="preserve">, </w:t>
      </w:r>
      <w:r w:rsidRPr="00B44382">
        <w:rPr>
          <w:rFonts w:ascii="Times New Roman" w:hAnsi="Times New Roman" w:cs="Times New Roman"/>
          <w:sz w:val="24"/>
          <w:szCs w:val="24"/>
        </w:rPr>
        <w:t>требованиям, установленным в документации</w:t>
      </w:r>
      <w:r w:rsidR="0014799B">
        <w:rPr>
          <w:rFonts w:ascii="Times New Roman" w:hAnsi="Times New Roman" w:cs="Times New Roman"/>
          <w:sz w:val="24"/>
          <w:szCs w:val="24"/>
        </w:rPr>
        <w:t xml:space="preserve"> о закупке</w:t>
      </w:r>
      <w:r w:rsidRPr="00B44382">
        <w:rPr>
          <w:rFonts w:ascii="Times New Roman" w:hAnsi="Times New Roman" w:cs="Times New Roman"/>
          <w:sz w:val="24"/>
          <w:szCs w:val="24"/>
        </w:rPr>
        <w:t>;</w:t>
      </w:r>
    </w:p>
    <w:p w:rsidR="000D23EC" w:rsidRPr="00B44382" w:rsidRDefault="000D23EC" w:rsidP="00A53EFE">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lastRenderedPageBreak/>
        <w:t>- предоставления таким победителем, участником, с которым заключается договор в случае уклонения победителя</w:t>
      </w:r>
      <w:r w:rsidR="0014799B" w:rsidRPr="00B44382">
        <w:rPr>
          <w:rFonts w:ascii="Times New Roman" w:hAnsi="Times New Roman"/>
          <w:sz w:val="24"/>
          <w:szCs w:val="24"/>
        </w:rPr>
        <w:t>закупки(единственного участника)</w:t>
      </w:r>
      <w:r w:rsidRPr="00B44382">
        <w:rPr>
          <w:rFonts w:ascii="Times New Roman" w:hAnsi="Times New Roman" w:cs="Times New Roman"/>
          <w:sz w:val="24"/>
          <w:szCs w:val="24"/>
        </w:rPr>
        <w:t xml:space="preserve">, недостоверных сведений в заявке на участие в </w:t>
      </w:r>
      <w:r w:rsidR="007B51C3" w:rsidRPr="00B44382">
        <w:rPr>
          <w:rFonts w:ascii="Times New Roman" w:hAnsi="Times New Roman" w:cs="Times New Roman"/>
          <w:sz w:val="24"/>
          <w:szCs w:val="24"/>
        </w:rPr>
        <w:t>закупке</w:t>
      </w:r>
      <w:r w:rsidR="0014799B">
        <w:rPr>
          <w:rFonts w:ascii="Times New Roman" w:hAnsi="Times New Roman" w:cs="Times New Roman"/>
          <w:sz w:val="24"/>
          <w:szCs w:val="24"/>
        </w:rPr>
        <w:t>;</w:t>
      </w:r>
    </w:p>
    <w:p w:rsidR="000D23EC" w:rsidRPr="00B44382" w:rsidRDefault="000D23EC" w:rsidP="00A53EFE">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не представления обеспечени</w:t>
      </w:r>
      <w:r w:rsidR="0014799B">
        <w:rPr>
          <w:rFonts w:ascii="Times New Roman" w:hAnsi="Times New Roman" w:cs="Times New Roman"/>
          <w:sz w:val="24"/>
          <w:szCs w:val="24"/>
        </w:rPr>
        <w:t>я</w:t>
      </w:r>
      <w:r w:rsidRPr="00B44382">
        <w:rPr>
          <w:rFonts w:ascii="Times New Roman" w:hAnsi="Times New Roman" w:cs="Times New Roman"/>
          <w:sz w:val="24"/>
          <w:szCs w:val="24"/>
        </w:rPr>
        <w:t xml:space="preserve"> исполнения договора до заключения такого договора (или п</w:t>
      </w:r>
      <w:r w:rsidR="007B51C3" w:rsidRPr="00B44382">
        <w:rPr>
          <w:rFonts w:ascii="Times New Roman" w:hAnsi="Times New Roman" w:cs="Times New Roman"/>
          <w:sz w:val="24"/>
          <w:szCs w:val="24"/>
        </w:rPr>
        <w:t xml:space="preserve">редставление </w:t>
      </w:r>
      <w:r w:rsidR="0014799B" w:rsidRPr="00B44382">
        <w:rPr>
          <w:rFonts w:ascii="Times New Roman" w:hAnsi="Times New Roman" w:cs="Times New Roman"/>
          <w:sz w:val="24"/>
          <w:szCs w:val="24"/>
        </w:rPr>
        <w:t>обеспечени</w:t>
      </w:r>
      <w:r w:rsidR="0014799B">
        <w:rPr>
          <w:rFonts w:ascii="Times New Roman" w:hAnsi="Times New Roman" w:cs="Times New Roman"/>
          <w:sz w:val="24"/>
          <w:szCs w:val="24"/>
        </w:rPr>
        <w:t>я</w:t>
      </w:r>
      <w:r w:rsidR="0014799B" w:rsidRPr="00B44382">
        <w:rPr>
          <w:rFonts w:ascii="Times New Roman" w:hAnsi="Times New Roman" w:cs="Times New Roman"/>
          <w:sz w:val="24"/>
          <w:szCs w:val="24"/>
        </w:rPr>
        <w:t xml:space="preserve"> исполнения договора </w:t>
      </w:r>
      <w:r w:rsidR="007B51C3" w:rsidRPr="00B44382">
        <w:rPr>
          <w:rFonts w:ascii="Times New Roman" w:hAnsi="Times New Roman" w:cs="Times New Roman"/>
          <w:sz w:val="24"/>
          <w:szCs w:val="24"/>
        </w:rPr>
        <w:t>в неполном объеме)</w:t>
      </w:r>
      <w:r w:rsidR="0014799B">
        <w:rPr>
          <w:rFonts w:ascii="Times New Roman" w:hAnsi="Times New Roman" w:cs="Times New Roman"/>
          <w:sz w:val="24"/>
          <w:szCs w:val="24"/>
        </w:rPr>
        <w:t>;</w:t>
      </w:r>
    </w:p>
    <w:p w:rsidR="007B51C3" w:rsidRPr="00B44382" w:rsidRDefault="007B51C3" w:rsidP="00A53EFE">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не представления д</w:t>
      </w:r>
      <w:r w:rsidRPr="00B44382">
        <w:rPr>
          <w:rFonts w:ascii="Times New Roman" w:hAnsi="Times New Roman"/>
          <w:sz w:val="24"/>
          <w:szCs w:val="24"/>
        </w:rPr>
        <w:t>окументов (сведений), подтверждающих добросовестность участника закупки (при необходимости)</w:t>
      </w:r>
      <w:r w:rsidR="0014799B">
        <w:rPr>
          <w:rFonts w:ascii="Times New Roman" w:hAnsi="Times New Roman"/>
          <w:sz w:val="24"/>
          <w:szCs w:val="24"/>
        </w:rPr>
        <w:t>.</w:t>
      </w:r>
    </w:p>
    <w:p w:rsidR="000D23EC" w:rsidRPr="00B44382" w:rsidRDefault="006E29D4" w:rsidP="00A53EFE">
      <w:pPr>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w:t>
      </w:r>
      <w:r w:rsidR="0014799B">
        <w:rPr>
          <w:rFonts w:ascii="Times New Roman" w:hAnsi="Times New Roman" w:cs="Times New Roman"/>
          <w:sz w:val="24"/>
          <w:szCs w:val="24"/>
        </w:rPr>
        <w:t>5</w:t>
      </w:r>
      <w:r w:rsidR="000D23EC" w:rsidRPr="00B44382">
        <w:rPr>
          <w:rFonts w:ascii="Times New Roman" w:hAnsi="Times New Roman" w:cs="Times New Roman"/>
          <w:sz w:val="24"/>
          <w:szCs w:val="24"/>
        </w:rPr>
        <w:t xml:space="preserve">. В случае уклонения от заключения договора участника, с которым заключается договор при уклонении победителя </w:t>
      </w:r>
      <w:r w:rsidRPr="00B44382">
        <w:rPr>
          <w:rFonts w:ascii="Times New Roman" w:hAnsi="Times New Roman" w:cs="Times New Roman"/>
          <w:sz w:val="24"/>
          <w:szCs w:val="24"/>
        </w:rPr>
        <w:t>закупки</w:t>
      </w:r>
      <w:r w:rsidR="0014799B" w:rsidRPr="00B44382">
        <w:rPr>
          <w:rFonts w:ascii="Times New Roman" w:hAnsi="Times New Roman"/>
          <w:sz w:val="24"/>
          <w:szCs w:val="24"/>
        </w:rPr>
        <w:t>(единственного участника)</w:t>
      </w:r>
      <w:r w:rsidR="000D23EC" w:rsidRPr="00B44382">
        <w:rPr>
          <w:rFonts w:ascii="Times New Roman" w:hAnsi="Times New Roman" w:cs="Times New Roman"/>
          <w:sz w:val="24"/>
          <w:szCs w:val="24"/>
        </w:rPr>
        <w:t>от заключения договора, Заказчик вправе провести повторную закупку, при этом способ и предмет закупки не должен меняться или осуществить закупку у единственного поставщика (исполнителя, подрядчика)</w:t>
      </w:r>
      <w:r w:rsidR="0014799B">
        <w:rPr>
          <w:rFonts w:ascii="Times New Roman" w:hAnsi="Times New Roman" w:cs="Times New Roman"/>
          <w:sz w:val="24"/>
          <w:szCs w:val="24"/>
        </w:rPr>
        <w:t>.</w:t>
      </w:r>
    </w:p>
    <w:p w:rsidR="000D23EC" w:rsidRPr="00B44382" w:rsidRDefault="000D23EC" w:rsidP="00A53EFE">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0D23EC" w:rsidRPr="00B44382" w:rsidRDefault="006F5D50" w:rsidP="00A53EFE">
      <w:pPr>
        <w:spacing w:after="0" w:line="240" w:lineRule="auto"/>
        <w:ind w:firstLine="567"/>
        <w:rPr>
          <w:rFonts w:ascii="Times New Roman" w:hAnsi="Times New Roman" w:cs="Times New Roman"/>
          <w:b/>
          <w:sz w:val="24"/>
          <w:szCs w:val="24"/>
        </w:rPr>
      </w:pPr>
      <w:r w:rsidRPr="00B44382">
        <w:rPr>
          <w:rFonts w:ascii="Times New Roman" w:hAnsi="Times New Roman" w:cs="Times New Roman"/>
          <w:b/>
          <w:sz w:val="24"/>
          <w:szCs w:val="24"/>
        </w:rPr>
        <w:t>Статья 4</w:t>
      </w:r>
      <w:r w:rsidR="00EB21C3" w:rsidRPr="00B44382">
        <w:rPr>
          <w:rFonts w:ascii="Times New Roman" w:hAnsi="Times New Roman" w:cs="Times New Roman"/>
          <w:b/>
          <w:sz w:val="24"/>
          <w:szCs w:val="24"/>
        </w:rPr>
        <w:t>8</w:t>
      </w:r>
      <w:r w:rsidR="000D23EC" w:rsidRPr="00B44382">
        <w:rPr>
          <w:rFonts w:ascii="Times New Roman" w:hAnsi="Times New Roman" w:cs="Times New Roman"/>
          <w:b/>
          <w:sz w:val="24"/>
          <w:szCs w:val="24"/>
        </w:rPr>
        <w:t>. Исполнение договора</w:t>
      </w:r>
    </w:p>
    <w:p w:rsidR="000D23EC" w:rsidRPr="00B44382" w:rsidRDefault="000D23EC" w:rsidP="00A53EFE">
      <w:pPr>
        <w:spacing w:after="0" w:line="240" w:lineRule="auto"/>
        <w:ind w:firstLine="567"/>
        <w:jc w:val="center"/>
        <w:rPr>
          <w:rFonts w:ascii="Times New Roman" w:hAnsi="Times New Roman" w:cs="Times New Roman"/>
          <w:b/>
          <w:sz w:val="24"/>
          <w:szCs w:val="24"/>
        </w:rPr>
      </w:pPr>
    </w:p>
    <w:p w:rsidR="000D23EC" w:rsidRPr="00B44382" w:rsidRDefault="000D23EC" w:rsidP="00A53EFE">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  Исполнение договора - комплекс мер, реализуемых после заключения договора и обеспечивающих достижение результатов договора, включая:</w:t>
      </w:r>
    </w:p>
    <w:p w:rsidR="000D23EC" w:rsidRPr="00B44382" w:rsidRDefault="000D23EC" w:rsidP="00A53EFE">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 взаимодействие с поставщиком (подрядчиком, исполнителем, подрядчиком) по вопросам исполнения договора; </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 приемку результатов </w:t>
      </w:r>
      <w:r w:rsidR="002A0C82">
        <w:rPr>
          <w:rFonts w:ascii="Times New Roman" w:hAnsi="Times New Roman" w:cs="Times New Roman"/>
          <w:sz w:val="24"/>
          <w:szCs w:val="24"/>
        </w:rPr>
        <w:t xml:space="preserve">исполнения </w:t>
      </w:r>
      <w:r w:rsidRPr="00B44382">
        <w:rPr>
          <w:rFonts w:ascii="Times New Roman" w:hAnsi="Times New Roman" w:cs="Times New Roman"/>
          <w:sz w:val="24"/>
          <w:szCs w:val="24"/>
        </w:rPr>
        <w:t>договора (его отдельных этапов);</w:t>
      </w:r>
    </w:p>
    <w:p w:rsidR="000D23EC" w:rsidRPr="00B44382" w:rsidRDefault="007B7399" w:rsidP="00164E12">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исполнение З</w:t>
      </w:r>
      <w:r w:rsidR="000D23EC" w:rsidRPr="00B44382">
        <w:rPr>
          <w:rFonts w:ascii="Times New Roman" w:hAnsi="Times New Roman" w:cs="Times New Roman"/>
          <w:sz w:val="24"/>
          <w:szCs w:val="24"/>
        </w:rPr>
        <w:t>аказчиком обязательства по оплате поставленных товаров, выполненных работ, оказанных услуг;</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 представление </w:t>
      </w:r>
      <w:r w:rsidR="007B7399">
        <w:rPr>
          <w:rFonts w:ascii="Times New Roman" w:hAnsi="Times New Roman" w:cs="Times New Roman"/>
          <w:sz w:val="24"/>
          <w:szCs w:val="24"/>
        </w:rPr>
        <w:t>З</w:t>
      </w:r>
      <w:r w:rsidRPr="00B44382">
        <w:rPr>
          <w:rFonts w:ascii="Times New Roman" w:hAnsi="Times New Roman" w:cs="Times New Roman"/>
          <w:sz w:val="24"/>
          <w:szCs w:val="24"/>
        </w:rPr>
        <w:t>аказчику предложений по изменению, расторжению договора;</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применению мер ответственности, предусмотренных договором.</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2. Поставщик (подрядчик, исполнитель) в соответствии с условиями договора  своевременно предоставляет </w:t>
      </w:r>
      <w:r w:rsidR="007B7399">
        <w:rPr>
          <w:rFonts w:ascii="Times New Roman" w:hAnsi="Times New Roman" w:cs="Times New Roman"/>
          <w:sz w:val="24"/>
          <w:szCs w:val="24"/>
        </w:rPr>
        <w:t xml:space="preserve">Заказчику </w:t>
      </w:r>
      <w:r w:rsidRPr="00B44382">
        <w:rPr>
          <w:rFonts w:ascii="Times New Roman" w:hAnsi="Times New Roman" w:cs="Times New Roman"/>
          <w:sz w:val="24"/>
          <w:szCs w:val="24"/>
        </w:rPr>
        <w:t xml:space="preserve">достоверную информацию о ходе исполнения своих </w:t>
      </w:r>
      <w:r w:rsidR="007B7399">
        <w:rPr>
          <w:rFonts w:ascii="Times New Roman" w:hAnsi="Times New Roman" w:cs="Times New Roman"/>
          <w:sz w:val="24"/>
          <w:szCs w:val="24"/>
        </w:rPr>
        <w:t xml:space="preserve">договорных </w:t>
      </w:r>
      <w:r w:rsidRPr="00B44382">
        <w:rPr>
          <w:rFonts w:ascii="Times New Roman" w:hAnsi="Times New Roman" w:cs="Times New Roman"/>
          <w:sz w:val="24"/>
          <w:szCs w:val="24"/>
        </w:rPr>
        <w:t>обязательств, а также результаты</w:t>
      </w:r>
      <w:r w:rsidR="007B7399">
        <w:rPr>
          <w:rFonts w:ascii="Times New Roman" w:hAnsi="Times New Roman" w:cs="Times New Roman"/>
          <w:sz w:val="24"/>
          <w:szCs w:val="24"/>
        </w:rPr>
        <w:t xml:space="preserve"> исполнения договора, при этом З</w:t>
      </w:r>
      <w:r w:rsidRPr="00B44382">
        <w:rPr>
          <w:rFonts w:ascii="Times New Roman" w:hAnsi="Times New Roman" w:cs="Times New Roman"/>
          <w:sz w:val="24"/>
          <w:szCs w:val="24"/>
        </w:rPr>
        <w:t xml:space="preserve">аказчик обязан обеспечить их приемку. </w:t>
      </w:r>
    </w:p>
    <w:p w:rsidR="000D23EC" w:rsidRPr="00B44382" w:rsidRDefault="007B7399" w:rsidP="00164E12">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 решению З</w:t>
      </w:r>
      <w:r w:rsidR="000D23EC" w:rsidRPr="00B44382">
        <w:rPr>
          <w:rFonts w:ascii="Times New Roman" w:hAnsi="Times New Roman" w:cs="Times New Roman"/>
          <w:sz w:val="24"/>
          <w:szCs w:val="24"/>
        </w:rPr>
        <w:t>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(трех)  членов.</w:t>
      </w:r>
    </w:p>
    <w:p w:rsidR="007B7399"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 Приемка результатов договора (его отдельных этапов) осуществляется в порядке и ср</w:t>
      </w:r>
      <w:r w:rsidR="007B7399">
        <w:rPr>
          <w:rFonts w:ascii="Times New Roman" w:hAnsi="Times New Roman" w:cs="Times New Roman"/>
          <w:sz w:val="24"/>
          <w:szCs w:val="24"/>
        </w:rPr>
        <w:t xml:space="preserve">оки, установленные договором, </w:t>
      </w:r>
      <w:r w:rsidRPr="00B44382">
        <w:rPr>
          <w:rFonts w:ascii="Times New Roman" w:hAnsi="Times New Roman" w:cs="Times New Roman"/>
          <w:sz w:val="24"/>
          <w:szCs w:val="24"/>
        </w:rPr>
        <w:t>оформляется документом о приемке и подписывается Заказчиком</w:t>
      </w:r>
      <w:r w:rsidR="007B7399">
        <w:rPr>
          <w:rFonts w:ascii="Times New Roman" w:hAnsi="Times New Roman" w:cs="Times New Roman"/>
          <w:sz w:val="24"/>
          <w:szCs w:val="24"/>
        </w:rPr>
        <w:t>.</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6. </w:t>
      </w:r>
      <w:r w:rsidR="007677B1">
        <w:rPr>
          <w:rFonts w:ascii="Times New Roman" w:hAnsi="Times New Roman" w:cs="Times New Roman"/>
          <w:sz w:val="24"/>
          <w:szCs w:val="24"/>
        </w:rPr>
        <w:t xml:space="preserve">После приемки результатов договора в соответствии с пунктами 3-5 настоящей статьи </w:t>
      </w:r>
      <w:r w:rsidRPr="00B44382">
        <w:rPr>
          <w:rFonts w:ascii="Times New Roman" w:hAnsi="Times New Roman" w:cs="Times New Roman"/>
          <w:sz w:val="24"/>
          <w:szCs w:val="24"/>
        </w:rPr>
        <w:t xml:space="preserve">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 </w:t>
      </w:r>
    </w:p>
    <w:p w:rsidR="000D23EC" w:rsidRPr="00B44382" w:rsidRDefault="000D23EC" w:rsidP="00164E12">
      <w:pPr>
        <w:tabs>
          <w:tab w:val="left" w:pos="0"/>
        </w:tabs>
        <w:spacing w:after="0" w:line="240" w:lineRule="auto"/>
        <w:ind w:firstLine="720"/>
        <w:jc w:val="center"/>
        <w:rPr>
          <w:rFonts w:ascii="Times New Roman" w:hAnsi="Times New Roman" w:cs="Times New Roman"/>
          <w:b/>
          <w:sz w:val="24"/>
          <w:szCs w:val="24"/>
        </w:rPr>
      </w:pPr>
    </w:p>
    <w:p w:rsidR="000D23EC" w:rsidRPr="00B44382" w:rsidRDefault="007677B1" w:rsidP="007677B1">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D23EC" w:rsidRPr="00B44382">
        <w:rPr>
          <w:rFonts w:ascii="Times New Roman" w:hAnsi="Times New Roman" w:cs="Times New Roman"/>
          <w:b/>
          <w:sz w:val="24"/>
          <w:szCs w:val="24"/>
        </w:rPr>
        <w:t xml:space="preserve">Статья </w:t>
      </w:r>
      <w:r w:rsidR="006F5D50" w:rsidRPr="00B44382">
        <w:rPr>
          <w:rFonts w:ascii="Times New Roman" w:hAnsi="Times New Roman" w:cs="Times New Roman"/>
          <w:b/>
          <w:sz w:val="24"/>
          <w:szCs w:val="24"/>
        </w:rPr>
        <w:t>4</w:t>
      </w:r>
      <w:r w:rsidR="00EB21C3" w:rsidRPr="00B44382">
        <w:rPr>
          <w:rFonts w:ascii="Times New Roman" w:hAnsi="Times New Roman" w:cs="Times New Roman"/>
          <w:b/>
          <w:sz w:val="24"/>
          <w:szCs w:val="24"/>
        </w:rPr>
        <w:t>9</w:t>
      </w:r>
      <w:r w:rsidR="000D23EC" w:rsidRPr="00B44382">
        <w:rPr>
          <w:rFonts w:ascii="Times New Roman" w:hAnsi="Times New Roman" w:cs="Times New Roman"/>
          <w:b/>
          <w:sz w:val="24"/>
          <w:szCs w:val="24"/>
        </w:rPr>
        <w:t>. Изменение и расторжение договора</w:t>
      </w:r>
    </w:p>
    <w:p w:rsidR="000D23EC" w:rsidRPr="00B44382" w:rsidRDefault="000D23EC" w:rsidP="00164E12">
      <w:pPr>
        <w:tabs>
          <w:tab w:val="left" w:pos="0"/>
        </w:tabs>
        <w:spacing w:after="0" w:line="240" w:lineRule="auto"/>
        <w:ind w:firstLine="720"/>
        <w:jc w:val="center"/>
        <w:rPr>
          <w:rFonts w:ascii="Times New Roman" w:hAnsi="Times New Roman" w:cs="Times New Roman"/>
          <w:b/>
          <w:sz w:val="24"/>
          <w:szCs w:val="24"/>
        </w:rPr>
      </w:pP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 Изменение условий договора в ходе его исполнения допускается по соглашению сторон, если возможность изменения условий договора была предусмотрена в документации об осуществлении закупки и проекте договора, а в случае заключения договора с единственным поставщиком (подрядчиком, исполнителем) - в договоре, в том числе:</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lastRenderedPageBreak/>
        <w:t>1) при снижении цены договора без изменения предусмотренных договором количества товаров, объема работ, услуг;</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 при изменении в ходе испо</w:t>
      </w:r>
      <w:r w:rsidR="00675D4E">
        <w:rPr>
          <w:rFonts w:ascii="Times New Roman" w:hAnsi="Times New Roman" w:cs="Times New Roman"/>
          <w:sz w:val="24"/>
          <w:szCs w:val="24"/>
        </w:rPr>
        <w:t>лнения договора по предложению З</w:t>
      </w:r>
      <w:r w:rsidRPr="00B44382">
        <w:rPr>
          <w:rFonts w:ascii="Times New Roman" w:hAnsi="Times New Roman" w:cs="Times New Roman"/>
          <w:sz w:val="24"/>
          <w:szCs w:val="24"/>
        </w:rPr>
        <w:t xml:space="preserve">аказчика объема всех предусмотренных договором товаров, работ, услуг, в случае выявления потребности в дополнительных </w:t>
      </w:r>
      <w:r w:rsidR="00675D4E">
        <w:rPr>
          <w:rFonts w:ascii="Times New Roman" w:hAnsi="Times New Roman" w:cs="Times New Roman"/>
          <w:sz w:val="24"/>
          <w:szCs w:val="24"/>
        </w:rPr>
        <w:t xml:space="preserve">товарах, </w:t>
      </w:r>
      <w:r w:rsidRPr="00B44382">
        <w:rPr>
          <w:rFonts w:ascii="Times New Roman" w:hAnsi="Times New Roman" w:cs="Times New Roman"/>
          <w:sz w:val="24"/>
          <w:szCs w:val="24"/>
        </w:rPr>
        <w:t xml:space="preserve">работах, услугах, не предусмотренных договоров, но связанных с </w:t>
      </w:r>
      <w:r w:rsidR="00675D4E">
        <w:rPr>
          <w:rFonts w:ascii="Times New Roman" w:hAnsi="Times New Roman" w:cs="Times New Roman"/>
          <w:sz w:val="24"/>
          <w:szCs w:val="24"/>
        </w:rPr>
        <w:t xml:space="preserve">товарами, </w:t>
      </w:r>
      <w:r w:rsidRPr="00B44382">
        <w:rPr>
          <w:rFonts w:ascii="Times New Roman" w:hAnsi="Times New Roman" w:cs="Times New Roman"/>
          <w:sz w:val="24"/>
          <w:szCs w:val="24"/>
        </w:rPr>
        <w:t xml:space="preserve">работами, услугами, предусмотренными договором, или при прекращении потребности в предусмотренной договором части </w:t>
      </w:r>
      <w:r w:rsidR="00675D4E">
        <w:rPr>
          <w:rFonts w:ascii="Times New Roman" w:hAnsi="Times New Roman" w:cs="Times New Roman"/>
          <w:sz w:val="24"/>
          <w:szCs w:val="24"/>
        </w:rPr>
        <w:t xml:space="preserve">товаров, </w:t>
      </w:r>
      <w:r w:rsidRPr="00B44382">
        <w:rPr>
          <w:rFonts w:ascii="Times New Roman" w:hAnsi="Times New Roman" w:cs="Times New Roman"/>
          <w:sz w:val="24"/>
          <w:szCs w:val="24"/>
        </w:rPr>
        <w:t>работ, услуг;</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3) при изменении в соответствии с законодательством Российской Федерации регулируемых государством цен (тарифов) на товары, работы, услуги;</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 при изменении в ходе исполнения договора количества поставляемого товара, объема выполняемой работы или объема оказываемой услуги не более чем на десять процентов.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 но не более чем на</w:t>
      </w:r>
      <w:r w:rsidR="00675D4E">
        <w:rPr>
          <w:rFonts w:ascii="Times New Roman" w:hAnsi="Times New Roman" w:cs="Times New Roman"/>
          <w:sz w:val="24"/>
          <w:szCs w:val="24"/>
        </w:rPr>
        <w:t xml:space="preserve"> десять процентов цены договора;</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5)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по соглашению сторон.</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2. 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675D4E">
        <w:rPr>
          <w:rFonts w:ascii="Times New Roman" w:hAnsi="Times New Roman" w:cs="Times New Roman"/>
          <w:sz w:val="24"/>
          <w:szCs w:val="24"/>
        </w:rPr>
        <w:t xml:space="preserve">действующим </w:t>
      </w:r>
      <w:r w:rsidRPr="00B44382">
        <w:rPr>
          <w:rFonts w:ascii="Times New Roman" w:hAnsi="Times New Roman" w:cs="Times New Roman"/>
          <w:sz w:val="24"/>
          <w:szCs w:val="24"/>
        </w:rPr>
        <w:t>гражданским законодательством</w:t>
      </w:r>
      <w:r w:rsidR="00675D4E">
        <w:rPr>
          <w:rFonts w:ascii="Times New Roman" w:hAnsi="Times New Roman" w:cs="Times New Roman"/>
          <w:sz w:val="24"/>
          <w:szCs w:val="24"/>
        </w:rPr>
        <w:t xml:space="preserve"> Российской Федерации</w:t>
      </w:r>
      <w:r w:rsidRPr="00B44382">
        <w:rPr>
          <w:rFonts w:ascii="Times New Roman" w:hAnsi="Times New Roman" w:cs="Times New Roman"/>
          <w:sz w:val="24"/>
          <w:szCs w:val="24"/>
        </w:rPr>
        <w:t>.</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4. Договор может быть расторгнут Заказчиком в одностороннем порядке в случае, если это было предусмотрено документацией о закупке и договором.</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w:t>
      </w:r>
      <w:r w:rsidR="00675D4E">
        <w:rPr>
          <w:rFonts w:ascii="Times New Roman" w:hAnsi="Times New Roman" w:cs="Times New Roman"/>
          <w:sz w:val="24"/>
          <w:szCs w:val="24"/>
        </w:rPr>
        <w:t>б</w:t>
      </w:r>
      <w:r w:rsidR="006E29D4" w:rsidRPr="00B44382">
        <w:rPr>
          <w:rFonts w:ascii="Times New Roman" w:hAnsi="Times New Roman" w:cs="Times New Roman"/>
          <w:sz w:val="24"/>
          <w:szCs w:val="24"/>
        </w:rPr>
        <w:t>участнике</w:t>
      </w:r>
      <w:r w:rsidRPr="00B44382">
        <w:rPr>
          <w:rFonts w:ascii="Times New Roman" w:hAnsi="Times New Roman" w:cs="Times New Roman"/>
          <w:sz w:val="24"/>
          <w:szCs w:val="24"/>
        </w:rPr>
        <w:t xml:space="preserve"> процедур закупок, которые позволили ему стать победителем соответствующей процедуры закупки.</w:t>
      </w:r>
    </w:p>
    <w:p w:rsidR="00675D4E"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 и упущенной выгоды</w:t>
      </w:r>
      <w:r w:rsidR="00675D4E" w:rsidRPr="00B44382">
        <w:rPr>
          <w:rFonts w:ascii="Times New Roman" w:hAnsi="Times New Roman" w:cs="Times New Roman"/>
          <w:sz w:val="24"/>
          <w:szCs w:val="24"/>
        </w:rPr>
        <w:t xml:space="preserve">в соответствии с </w:t>
      </w:r>
      <w:r w:rsidR="00675D4E">
        <w:rPr>
          <w:rFonts w:ascii="Times New Roman" w:hAnsi="Times New Roman" w:cs="Times New Roman"/>
          <w:sz w:val="24"/>
          <w:szCs w:val="24"/>
        </w:rPr>
        <w:t xml:space="preserve">действующим </w:t>
      </w:r>
      <w:r w:rsidR="00675D4E" w:rsidRPr="00B44382">
        <w:rPr>
          <w:rFonts w:ascii="Times New Roman" w:hAnsi="Times New Roman" w:cs="Times New Roman"/>
          <w:sz w:val="24"/>
          <w:szCs w:val="24"/>
        </w:rPr>
        <w:t>гражданским законодательством</w:t>
      </w:r>
      <w:r w:rsidR="00675D4E">
        <w:rPr>
          <w:rFonts w:ascii="Times New Roman" w:hAnsi="Times New Roman" w:cs="Times New Roman"/>
          <w:sz w:val="24"/>
          <w:szCs w:val="24"/>
        </w:rPr>
        <w:t xml:space="preserve"> Российской Федерации</w:t>
      </w:r>
      <w:r w:rsidR="00675D4E" w:rsidRPr="00B44382">
        <w:rPr>
          <w:rFonts w:ascii="Times New Roman" w:hAnsi="Times New Roman" w:cs="Times New Roman"/>
          <w:sz w:val="24"/>
          <w:szCs w:val="24"/>
        </w:rPr>
        <w:t>.</w:t>
      </w:r>
    </w:p>
    <w:p w:rsidR="000D23EC" w:rsidRPr="00B44382" w:rsidRDefault="000D23EC" w:rsidP="00164E12">
      <w:pPr>
        <w:tabs>
          <w:tab w:val="left" w:pos="0"/>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D23EC" w:rsidRPr="00B44382" w:rsidRDefault="000D23EC" w:rsidP="00164E12">
      <w:pPr>
        <w:tabs>
          <w:tab w:val="left" w:pos="2655"/>
        </w:tabs>
        <w:spacing w:after="0" w:line="240" w:lineRule="auto"/>
        <w:ind w:firstLine="567"/>
        <w:jc w:val="center"/>
        <w:rPr>
          <w:rFonts w:ascii="Times New Roman" w:hAnsi="Times New Roman" w:cs="Times New Roman"/>
          <w:b/>
          <w:sz w:val="24"/>
          <w:szCs w:val="24"/>
        </w:rPr>
      </w:pPr>
    </w:p>
    <w:p w:rsidR="005F0C40" w:rsidRPr="00675D4E" w:rsidRDefault="000D23EC" w:rsidP="00675D4E">
      <w:pPr>
        <w:tabs>
          <w:tab w:val="left" w:pos="2655"/>
        </w:tabs>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t xml:space="preserve">Статья </w:t>
      </w:r>
      <w:r w:rsidR="00EB21C3" w:rsidRPr="00B44382">
        <w:rPr>
          <w:rFonts w:ascii="Times New Roman" w:hAnsi="Times New Roman" w:cs="Times New Roman"/>
          <w:b/>
          <w:sz w:val="24"/>
          <w:szCs w:val="24"/>
        </w:rPr>
        <w:t>50</w:t>
      </w:r>
      <w:r w:rsidR="005F0C40" w:rsidRPr="00B44382">
        <w:rPr>
          <w:rFonts w:ascii="Times New Roman" w:hAnsi="Times New Roman" w:cs="Times New Roman"/>
          <w:b/>
          <w:sz w:val="24"/>
          <w:szCs w:val="24"/>
        </w:rPr>
        <w:t>. Обжалование действи</w:t>
      </w:r>
      <w:r w:rsidR="00675D4E">
        <w:rPr>
          <w:rFonts w:ascii="Times New Roman" w:hAnsi="Times New Roman" w:cs="Times New Roman"/>
          <w:b/>
          <w:sz w:val="24"/>
          <w:szCs w:val="24"/>
        </w:rPr>
        <w:t>й</w:t>
      </w:r>
      <w:r w:rsidR="005F0C40" w:rsidRPr="00B44382">
        <w:rPr>
          <w:rFonts w:ascii="Times New Roman" w:hAnsi="Times New Roman" w:cs="Times New Roman"/>
          <w:b/>
          <w:sz w:val="24"/>
          <w:szCs w:val="24"/>
        </w:rPr>
        <w:t xml:space="preserve"> (бездействи</w:t>
      </w:r>
      <w:r w:rsidR="00675D4E">
        <w:rPr>
          <w:rFonts w:ascii="Times New Roman" w:hAnsi="Times New Roman" w:cs="Times New Roman"/>
          <w:b/>
          <w:sz w:val="24"/>
          <w:szCs w:val="24"/>
        </w:rPr>
        <w:t>я</w:t>
      </w:r>
      <w:r w:rsidR="005F0C40" w:rsidRPr="00B44382">
        <w:rPr>
          <w:rFonts w:ascii="Times New Roman" w:hAnsi="Times New Roman" w:cs="Times New Roman"/>
          <w:b/>
          <w:sz w:val="24"/>
          <w:szCs w:val="24"/>
        </w:rPr>
        <w:t>) Заказчика</w:t>
      </w:r>
      <w:r w:rsidR="00675D4E" w:rsidRPr="00675D4E">
        <w:rPr>
          <w:rFonts w:ascii="Times New Roman" w:hAnsi="Times New Roman" w:cs="Times New Roman"/>
          <w:b/>
          <w:sz w:val="24"/>
          <w:szCs w:val="24"/>
        </w:rPr>
        <w:t>при закупке товаров, работ, услуг</w:t>
      </w:r>
    </w:p>
    <w:p w:rsidR="005F0C40" w:rsidRPr="00B44382" w:rsidRDefault="005F0C40" w:rsidP="00164E12">
      <w:pPr>
        <w:tabs>
          <w:tab w:val="left" w:pos="2655"/>
        </w:tabs>
        <w:spacing w:after="0" w:line="240" w:lineRule="auto"/>
        <w:ind w:firstLine="567"/>
        <w:jc w:val="both"/>
        <w:rPr>
          <w:rFonts w:ascii="Times New Roman" w:hAnsi="Times New Roman" w:cs="Times New Roman"/>
          <w:b/>
          <w:sz w:val="24"/>
          <w:szCs w:val="24"/>
        </w:rPr>
      </w:pPr>
    </w:p>
    <w:p w:rsidR="005F0C40" w:rsidRPr="00B44382" w:rsidRDefault="005F0C40" w:rsidP="00164E12">
      <w:pPr>
        <w:tabs>
          <w:tab w:val="left" w:pos="2655"/>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5F0C40" w:rsidRPr="00B44382" w:rsidRDefault="005F0C40"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2. Любой участник закупки вправе обжаловать в антимонопольном органе действия (бездействие) </w:t>
      </w:r>
      <w:r w:rsidR="00675D4E">
        <w:rPr>
          <w:rFonts w:ascii="Times New Roman" w:hAnsi="Times New Roman" w:cs="Times New Roman"/>
          <w:sz w:val="24"/>
          <w:szCs w:val="24"/>
        </w:rPr>
        <w:t>З</w:t>
      </w:r>
      <w:r w:rsidRPr="00B44382">
        <w:rPr>
          <w:rFonts w:ascii="Times New Roman" w:hAnsi="Times New Roman" w:cs="Times New Roman"/>
          <w:sz w:val="24"/>
          <w:szCs w:val="24"/>
        </w:rPr>
        <w:t xml:space="preserve">аказчика, </w:t>
      </w:r>
      <w:r w:rsidR="00675D4E">
        <w:rPr>
          <w:rFonts w:ascii="Times New Roman" w:hAnsi="Times New Roman" w:cs="Times New Roman"/>
          <w:sz w:val="24"/>
          <w:szCs w:val="24"/>
        </w:rPr>
        <w:t>К</w:t>
      </w:r>
      <w:r w:rsidRPr="00B44382">
        <w:rPr>
          <w:rFonts w:ascii="Times New Roman" w:hAnsi="Times New Roman" w:cs="Times New Roman"/>
          <w:sz w:val="24"/>
          <w:szCs w:val="24"/>
        </w:rPr>
        <w:t>омиссии по закупк</w:t>
      </w:r>
      <w:r w:rsidR="00675D4E">
        <w:rPr>
          <w:rFonts w:ascii="Times New Roman" w:hAnsi="Times New Roman" w:cs="Times New Roman"/>
          <w:sz w:val="24"/>
          <w:szCs w:val="24"/>
        </w:rPr>
        <w:t>ам</w:t>
      </w:r>
      <w:r w:rsidRPr="00B44382">
        <w:rPr>
          <w:rFonts w:ascii="Times New Roman" w:hAnsi="Times New Roman" w:cs="Times New Roman"/>
          <w:sz w:val="24"/>
          <w:szCs w:val="24"/>
        </w:rPr>
        <w:t xml:space="preserve">, оператора электронной площадки при закупке товаров, работ, услуг, если такие действия (бездействие) нарушают права и </w:t>
      </w:r>
      <w:r w:rsidRPr="00B44382">
        <w:rPr>
          <w:rFonts w:ascii="Times New Roman" w:hAnsi="Times New Roman" w:cs="Times New Roman"/>
          <w:sz w:val="24"/>
          <w:szCs w:val="24"/>
        </w:rPr>
        <w:lastRenderedPageBreak/>
        <w:t>законные интересы участника закупки. Обжалование осуществляется в следующих случаях:</w:t>
      </w:r>
    </w:p>
    <w:p w:rsidR="005F0C40" w:rsidRPr="00B44382" w:rsidRDefault="005F0C40"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1) осуществление </w:t>
      </w:r>
      <w:r w:rsidR="00675D4E">
        <w:rPr>
          <w:rFonts w:ascii="Times New Roman" w:hAnsi="Times New Roman" w:cs="Times New Roman"/>
          <w:sz w:val="24"/>
          <w:szCs w:val="24"/>
        </w:rPr>
        <w:t>З</w:t>
      </w:r>
      <w:r w:rsidRPr="00B44382">
        <w:rPr>
          <w:rFonts w:ascii="Times New Roman" w:hAnsi="Times New Roman" w:cs="Times New Roman"/>
          <w:sz w:val="24"/>
          <w:szCs w:val="24"/>
        </w:rPr>
        <w:t xml:space="preserve">аказчиком закупки с нарушением требований Федерального закона </w:t>
      </w:r>
      <w:r w:rsidR="00DC323A" w:rsidRPr="00B44382">
        <w:rPr>
          <w:rFonts w:ascii="Times New Roman" w:hAnsi="Times New Roman" w:cs="Times New Roman"/>
          <w:sz w:val="24"/>
          <w:szCs w:val="24"/>
        </w:rPr>
        <w:t xml:space="preserve">223-ФЗ </w:t>
      </w:r>
      <w:r w:rsidRPr="00B44382">
        <w:rPr>
          <w:rFonts w:ascii="Times New Roman" w:hAnsi="Times New Roman" w:cs="Times New Roman"/>
          <w:sz w:val="24"/>
          <w:szCs w:val="24"/>
        </w:rPr>
        <w:t xml:space="preserve">и (или) порядка подготовки и (или) осуществления закупки, содержащегося </w:t>
      </w:r>
      <w:r w:rsidR="00C911F2">
        <w:rPr>
          <w:rFonts w:ascii="Times New Roman" w:hAnsi="Times New Roman" w:cs="Times New Roman"/>
          <w:sz w:val="24"/>
          <w:szCs w:val="24"/>
        </w:rPr>
        <w:t xml:space="preserve">в настоящем Положении, </w:t>
      </w:r>
      <w:r w:rsidRPr="00B44382">
        <w:rPr>
          <w:rFonts w:ascii="Times New Roman" w:hAnsi="Times New Roman" w:cs="Times New Roman"/>
          <w:sz w:val="24"/>
          <w:szCs w:val="24"/>
        </w:rPr>
        <w:t xml:space="preserve">утвержденном и размещенном в </w:t>
      </w:r>
      <w:r w:rsidR="00E46096" w:rsidRPr="00B44382">
        <w:rPr>
          <w:rFonts w:ascii="Times New Roman" w:hAnsi="Times New Roman" w:cs="Times New Roman"/>
          <w:sz w:val="24"/>
          <w:szCs w:val="24"/>
        </w:rPr>
        <w:t>ЕИС</w:t>
      </w:r>
      <w:r w:rsidRPr="00B44382">
        <w:rPr>
          <w:rFonts w:ascii="Times New Roman" w:hAnsi="Times New Roman" w:cs="Times New Roman"/>
          <w:sz w:val="24"/>
          <w:szCs w:val="24"/>
        </w:rPr>
        <w:t>;</w:t>
      </w:r>
    </w:p>
    <w:p w:rsidR="005F0C40" w:rsidRPr="00B44382" w:rsidRDefault="005F0C40"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w:t>
      </w:r>
      <w:r w:rsidR="00C911F2">
        <w:rPr>
          <w:rFonts w:ascii="Times New Roman" w:hAnsi="Times New Roman" w:cs="Times New Roman"/>
          <w:sz w:val="24"/>
          <w:szCs w:val="24"/>
        </w:rPr>
        <w:t xml:space="preserve"> № 223-ФЗ</w:t>
      </w:r>
      <w:r w:rsidRPr="00B44382">
        <w:rPr>
          <w:rFonts w:ascii="Times New Roman" w:hAnsi="Times New Roman" w:cs="Times New Roman"/>
          <w:sz w:val="24"/>
          <w:szCs w:val="24"/>
        </w:rPr>
        <w:t>;</w:t>
      </w:r>
    </w:p>
    <w:p w:rsidR="005F0C40" w:rsidRPr="00B44382" w:rsidRDefault="005F0C40"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3) неразмещение в </w:t>
      </w:r>
      <w:r w:rsidR="00E46096" w:rsidRPr="00B44382">
        <w:rPr>
          <w:rFonts w:ascii="Times New Roman" w:hAnsi="Times New Roman" w:cs="Times New Roman"/>
          <w:sz w:val="24"/>
          <w:szCs w:val="24"/>
        </w:rPr>
        <w:t>ЕИС</w:t>
      </w:r>
      <w:r w:rsidR="00C911F2">
        <w:rPr>
          <w:rFonts w:ascii="Times New Roman" w:hAnsi="Times New Roman" w:cs="Times New Roman"/>
          <w:sz w:val="24"/>
          <w:szCs w:val="24"/>
        </w:rPr>
        <w:t>настоящего П</w:t>
      </w:r>
      <w:r w:rsidRPr="00B44382">
        <w:rPr>
          <w:rFonts w:ascii="Times New Roman" w:hAnsi="Times New Roman" w:cs="Times New Roman"/>
          <w:sz w:val="24"/>
          <w:szCs w:val="24"/>
        </w:rPr>
        <w:t>оложения, изменений, внесенных в указанное положение, информации о закупке, информации и докум</w:t>
      </w:r>
      <w:r w:rsidR="00C911F2">
        <w:rPr>
          <w:rFonts w:ascii="Times New Roman" w:hAnsi="Times New Roman" w:cs="Times New Roman"/>
          <w:sz w:val="24"/>
          <w:szCs w:val="24"/>
        </w:rPr>
        <w:t>ентов о договорах, заключенных З</w:t>
      </w:r>
      <w:r w:rsidRPr="00B44382">
        <w:rPr>
          <w:rFonts w:ascii="Times New Roman" w:hAnsi="Times New Roman" w:cs="Times New Roman"/>
          <w:sz w:val="24"/>
          <w:szCs w:val="24"/>
        </w:rPr>
        <w:t>аказчик</w:t>
      </w:r>
      <w:r w:rsidR="00C911F2">
        <w:rPr>
          <w:rFonts w:ascii="Times New Roman" w:hAnsi="Times New Roman" w:cs="Times New Roman"/>
          <w:sz w:val="24"/>
          <w:szCs w:val="24"/>
        </w:rPr>
        <w:t>ом</w:t>
      </w:r>
      <w:r w:rsidRPr="00B44382">
        <w:rPr>
          <w:rFonts w:ascii="Times New Roman" w:hAnsi="Times New Roman" w:cs="Times New Roman"/>
          <w:sz w:val="24"/>
          <w:szCs w:val="24"/>
        </w:rPr>
        <w:t xml:space="preserve"> по результатам закупки, а также иной информации, подлежащей в соответствии с Федеральным законом </w:t>
      </w:r>
      <w:r w:rsidR="00C911F2">
        <w:rPr>
          <w:rFonts w:ascii="Times New Roman" w:hAnsi="Times New Roman" w:cs="Times New Roman"/>
          <w:sz w:val="24"/>
          <w:szCs w:val="24"/>
        </w:rPr>
        <w:t xml:space="preserve">№ 223-ФЗ </w:t>
      </w:r>
      <w:r w:rsidRPr="00B44382">
        <w:rPr>
          <w:rFonts w:ascii="Times New Roman" w:hAnsi="Times New Roman" w:cs="Times New Roman"/>
          <w:sz w:val="24"/>
          <w:szCs w:val="24"/>
        </w:rPr>
        <w:t xml:space="preserve">размещению в </w:t>
      </w:r>
      <w:r w:rsidR="00C911F2">
        <w:rPr>
          <w:rFonts w:ascii="Times New Roman" w:hAnsi="Times New Roman" w:cs="Times New Roman"/>
          <w:sz w:val="24"/>
          <w:szCs w:val="24"/>
        </w:rPr>
        <w:t>ЕИС</w:t>
      </w:r>
      <w:r w:rsidRPr="00B44382">
        <w:rPr>
          <w:rFonts w:ascii="Times New Roman" w:hAnsi="Times New Roman" w:cs="Times New Roman"/>
          <w:sz w:val="24"/>
          <w:szCs w:val="24"/>
        </w:rPr>
        <w:t>, или нарушение сроков такого размещения;</w:t>
      </w:r>
    </w:p>
    <w:p w:rsidR="005F0C40" w:rsidRPr="00B44382" w:rsidRDefault="005F0C40"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4) предъявление к участникам закупки требований, не предусмотренных документацией о конкурентной закупке;</w:t>
      </w:r>
    </w:p>
    <w:p w:rsidR="005F0C40" w:rsidRPr="00B44382" w:rsidRDefault="00C911F2" w:rsidP="00164E1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осуществление З</w:t>
      </w:r>
      <w:r w:rsidR="005F0C40" w:rsidRPr="00B44382">
        <w:rPr>
          <w:rFonts w:ascii="Times New Roman" w:hAnsi="Times New Roman" w:cs="Times New Roman"/>
          <w:sz w:val="24"/>
          <w:szCs w:val="24"/>
        </w:rPr>
        <w:t>аказчик</w:t>
      </w:r>
      <w:r>
        <w:rPr>
          <w:rFonts w:ascii="Times New Roman" w:hAnsi="Times New Roman" w:cs="Times New Roman"/>
          <w:sz w:val="24"/>
          <w:szCs w:val="24"/>
        </w:rPr>
        <w:t>ом</w:t>
      </w:r>
      <w:r w:rsidR="005F0C40" w:rsidRPr="00B44382">
        <w:rPr>
          <w:rFonts w:ascii="Times New Roman" w:hAnsi="Times New Roman" w:cs="Times New Roman"/>
          <w:sz w:val="24"/>
          <w:szCs w:val="24"/>
        </w:rPr>
        <w:t xml:space="preserve"> закупки товаров, работ, услуг в отсутствие утвержденного и размещенного в </w:t>
      </w:r>
      <w:r w:rsidR="00E46096" w:rsidRPr="00B44382">
        <w:rPr>
          <w:rFonts w:ascii="Times New Roman" w:hAnsi="Times New Roman" w:cs="Times New Roman"/>
          <w:sz w:val="24"/>
          <w:szCs w:val="24"/>
        </w:rPr>
        <w:t>ЕИС</w:t>
      </w:r>
      <w:r>
        <w:rPr>
          <w:rFonts w:ascii="Times New Roman" w:hAnsi="Times New Roman" w:cs="Times New Roman"/>
          <w:sz w:val="24"/>
          <w:szCs w:val="24"/>
        </w:rPr>
        <w:t>П</w:t>
      </w:r>
      <w:r w:rsidR="005F0C40" w:rsidRPr="00B44382">
        <w:rPr>
          <w:rFonts w:ascii="Times New Roman" w:hAnsi="Times New Roman" w:cs="Times New Roman"/>
          <w:sz w:val="24"/>
          <w:szCs w:val="24"/>
        </w:rPr>
        <w:t xml:space="preserve">оложения о закупке и без применения положений Федерального </w:t>
      </w:r>
      <w:hyperlink r:id="rId62" w:history="1">
        <w:r w:rsidR="005F0C40" w:rsidRPr="00B44382">
          <w:rPr>
            <w:rFonts w:ascii="Times New Roman" w:hAnsi="Times New Roman" w:cs="Times New Roman"/>
            <w:sz w:val="24"/>
            <w:szCs w:val="24"/>
          </w:rPr>
          <w:t>закона</w:t>
        </w:r>
      </w:hyperlink>
      <w:r w:rsidR="005F0C40" w:rsidRPr="00B44382">
        <w:rPr>
          <w:rFonts w:ascii="Times New Roman" w:hAnsi="Times New Roman" w:cs="Times New Roman"/>
          <w:sz w:val="24"/>
          <w:szCs w:val="24"/>
        </w:rPr>
        <w:t xml:space="preserve"> от 5 апреля 2013 г</w:t>
      </w:r>
      <w:r w:rsidR="007E2491">
        <w:rPr>
          <w:rFonts w:ascii="Times New Roman" w:hAnsi="Times New Roman" w:cs="Times New Roman"/>
          <w:sz w:val="24"/>
          <w:szCs w:val="24"/>
        </w:rPr>
        <w:t>.</w:t>
      </w:r>
      <w:r>
        <w:rPr>
          <w:rFonts w:ascii="Times New Roman" w:hAnsi="Times New Roman" w:cs="Times New Roman"/>
          <w:sz w:val="24"/>
          <w:szCs w:val="24"/>
        </w:rPr>
        <w:t>№</w:t>
      </w:r>
      <w:r w:rsidR="005F0C40" w:rsidRPr="00B44382">
        <w:rPr>
          <w:rFonts w:ascii="Times New Roman" w:hAnsi="Times New Roman" w:cs="Times New Roman"/>
          <w:sz w:val="24"/>
          <w:szCs w:val="24"/>
        </w:rPr>
        <w:t xml:space="preserve"> 44-ФЗ </w:t>
      </w:r>
      <w:r>
        <w:rPr>
          <w:rFonts w:ascii="Times New Roman" w:hAnsi="Times New Roman" w:cs="Times New Roman"/>
          <w:sz w:val="24"/>
          <w:szCs w:val="24"/>
        </w:rPr>
        <w:t>«</w:t>
      </w:r>
      <w:r w:rsidR="005F0C40" w:rsidRPr="00B44382">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p>
    <w:p w:rsidR="005F0C40" w:rsidRDefault="005F0C40"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6) неразмещение в </w:t>
      </w:r>
      <w:r w:rsidR="00E46096" w:rsidRPr="00B44382">
        <w:rPr>
          <w:rFonts w:ascii="Times New Roman" w:hAnsi="Times New Roman" w:cs="Times New Roman"/>
          <w:sz w:val="24"/>
          <w:szCs w:val="24"/>
        </w:rPr>
        <w:t>ЕИС</w:t>
      </w:r>
      <w:r w:rsidRPr="00B44382">
        <w:rPr>
          <w:rFonts w:ascii="Times New Roman" w:hAnsi="Times New Roman" w:cs="Times New Roman"/>
          <w:sz w:val="24"/>
          <w:szCs w:val="24"/>
        </w:rPr>
        <w:t xml:space="preserve">информации или размещение недостоверной информации о годовом объеме закупки, которую </w:t>
      </w:r>
      <w:r w:rsidR="00C911F2">
        <w:rPr>
          <w:rFonts w:ascii="Times New Roman" w:hAnsi="Times New Roman" w:cs="Times New Roman"/>
          <w:sz w:val="24"/>
          <w:szCs w:val="24"/>
        </w:rPr>
        <w:t>Заказчик</w:t>
      </w:r>
      <w:r w:rsidRPr="00B44382">
        <w:rPr>
          <w:rFonts w:ascii="Times New Roman" w:hAnsi="Times New Roman" w:cs="Times New Roman"/>
          <w:sz w:val="24"/>
          <w:szCs w:val="24"/>
        </w:rPr>
        <w:t xml:space="preserve"> обязан осуществить у субъектов малого и среднего предпринимательства.</w:t>
      </w:r>
    </w:p>
    <w:p w:rsidR="005F0C40" w:rsidRPr="00B44382" w:rsidRDefault="005F0C40" w:rsidP="00164E1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3. В случае, если обжалуемые действия (бездействие) совершены </w:t>
      </w:r>
      <w:r w:rsidR="00C911F2">
        <w:rPr>
          <w:rFonts w:ascii="Times New Roman" w:hAnsi="Times New Roman" w:cs="Times New Roman"/>
          <w:sz w:val="24"/>
          <w:szCs w:val="24"/>
        </w:rPr>
        <w:t>Заказчиком, К</w:t>
      </w:r>
      <w:r w:rsidRPr="00B44382">
        <w:rPr>
          <w:rFonts w:ascii="Times New Roman" w:hAnsi="Times New Roman" w:cs="Times New Roman"/>
          <w:sz w:val="24"/>
          <w:szCs w:val="24"/>
        </w:rPr>
        <w:t xml:space="preserve">омиссией по </w:t>
      </w:r>
      <w:r w:rsidR="00C911F2">
        <w:rPr>
          <w:rFonts w:ascii="Times New Roman" w:hAnsi="Times New Roman" w:cs="Times New Roman"/>
          <w:sz w:val="24"/>
          <w:szCs w:val="24"/>
        </w:rPr>
        <w:t>з</w:t>
      </w:r>
      <w:r w:rsidRPr="00B44382">
        <w:rPr>
          <w:rFonts w:ascii="Times New Roman" w:hAnsi="Times New Roman" w:cs="Times New Roman"/>
          <w:sz w:val="24"/>
          <w:szCs w:val="24"/>
        </w:rPr>
        <w:t>акупк</w:t>
      </w:r>
      <w:r w:rsidR="00C911F2">
        <w:rPr>
          <w:rFonts w:ascii="Times New Roman" w:hAnsi="Times New Roman" w:cs="Times New Roman"/>
          <w:sz w:val="24"/>
          <w:szCs w:val="24"/>
        </w:rPr>
        <w:t>ам</w:t>
      </w:r>
      <w:r w:rsidRPr="00B44382">
        <w:rPr>
          <w:rFonts w:ascii="Times New Roman" w:hAnsi="Times New Roman" w:cs="Times New Roman"/>
          <w:sz w:val="24"/>
          <w:szCs w:val="24"/>
        </w:rPr>
        <w:t>,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C323A" w:rsidRPr="00B44382" w:rsidRDefault="00DC323A" w:rsidP="00C911F2">
      <w:pPr>
        <w:autoSpaceDE w:val="0"/>
        <w:autoSpaceDN w:val="0"/>
        <w:adjustRightInd w:val="0"/>
        <w:spacing w:after="0" w:line="240" w:lineRule="auto"/>
        <w:ind w:firstLine="539"/>
        <w:jc w:val="both"/>
        <w:rPr>
          <w:rFonts w:ascii="Times New Roman" w:hAnsi="Times New Roman" w:cs="Times New Roman"/>
          <w:sz w:val="24"/>
          <w:szCs w:val="24"/>
        </w:rPr>
      </w:pPr>
      <w:r w:rsidRPr="00B44382">
        <w:rPr>
          <w:rFonts w:ascii="Times New Roman" w:hAnsi="Times New Roman" w:cs="Times New Roman"/>
          <w:sz w:val="24"/>
          <w:szCs w:val="24"/>
        </w:rPr>
        <w:t xml:space="preserve">4. Рассмотрение жалобы антимонопольным органом должно </w:t>
      </w:r>
      <w:hyperlink r:id="rId63" w:history="1">
        <w:r w:rsidRPr="00B44382">
          <w:rPr>
            <w:rFonts w:ascii="Times New Roman" w:hAnsi="Times New Roman" w:cs="Times New Roman"/>
            <w:sz w:val="24"/>
            <w:szCs w:val="24"/>
          </w:rPr>
          <w:t>ограничиваться</w:t>
        </w:r>
      </w:hyperlink>
      <w:r w:rsidRPr="00B44382">
        <w:rPr>
          <w:rFonts w:ascii="Times New Roman" w:hAnsi="Times New Roman" w:cs="Times New Roman"/>
          <w:sz w:val="24"/>
          <w:szCs w:val="24"/>
        </w:rPr>
        <w:t xml:space="preserve"> только доводами, составляющими предмет обжалования.</w:t>
      </w:r>
    </w:p>
    <w:p w:rsidR="00DC323A" w:rsidRPr="00B44382" w:rsidRDefault="00DC323A" w:rsidP="00164E12">
      <w:pPr>
        <w:autoSpaceDE w:val="0"/>
        <w:autoSpaceDN w:val="0"/>
        <w:adjustRightInd w:val="0"/>
        <w:spacing w:after="0" w:line="240" w:lineRule="auto"/>
        <w:ind w:firstLine="539"/>
        <w:jc w:val="both"/>
        <w:rPr>
          <w:rFonts w:ascii="Times New Roman" w:hAnsi="Times New Roman" w:cs="Times New Roman"/>
          <w:sz w:val="24"/>
          <w:szCs w:val="24"/>
        </w:rPr>
      </w:pPr>
    </w:p>
    <w:p w:rsidR="005F0C40" w:rsidRPr="00B44382" w:rsidRDefault="00EB21C3" w:rsidP="00164E12">
      <w:pPr>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t>Статья 51</w:t>
      </w:r>
      <w:r w:rsidR="005F0C40" w:rsidRPr="00B44382">
        <w:rPr>
          <w:rFonts w:ascii="Times New Roman" w:hAnsi="Times New Roman" w:cs="Times New Roman"/>
          <w:b/>
          <w:sz w:val="24"/>
          <w:szCs w:val="24"/>
        </w:rPr>
        <w:t>. Хранение документов</w:t>
      </w:r>
    </w:p>
    <w:p w:rsidR="00636AE1" w:rsidRPr="00B44382" w:rsidRDefault="00636AE1" w:rsidP="00164E12">
      <w:pPr>
        <w:spacing w:after="0" w:line="240" w:lineRule="auto"/>
        <w:ind w:firstLine="567"/>
        <w:jc w:val="both"/>
        <w:rPr>
          <w:rFonts w:ascii="Times New Roman" w:hAnsi="Times New Roman" w:cs="Times New Roman"/>
          <w:sz w:val="24"/>
          <w:szCs w:val="24"/>
        </w:rPr>
      </w:pPr>
    </w:p>
    <w:p w:rsidR="008D39C1" w:rsidRDefault="008D39C1" w:rsidP="008D39C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5F0C40" w:rsidRPr="00B44382" w:rsidRDefault="008D39C1" w:rsidP="00164E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F0C40" w:rsidRPr="00B44382">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w:t>
      </w:r>
      <w:r>
        <w:rPr>
          <w:rFonts w:ascii="Times New Roman" w:hAnsi="Times New Roman" w:cs="Times New Roman"/>
          <w:sz w:val="24"/>
          <w:szCs w:val="24"/>
        </w:rPr>
        <w:t xml:space="preserve"> конкурентной закупке хранятся З</w:t>
      </w:r>
      <w:r w:rsidR="005F0C40" w:rsidRPr="00B44382">
        <w:rPr>
          <w:rFonts w:ascii="Times New Roman" w:hAnsi="Times New Roman" w:cs="Times New Roman"/>
          <w:sz w:val="24"/>
          <w:szCs w:val="24"/>
        </w:rPr>
        <w:t>аказчиком не менее трех лет.</w:t>
      </w:r>
    </w:p>
    <w:p w:rsidR="000D23EC" w:rsidRPr="00B44382" w:rsidRDefault="000D23EC" w:rsidP="00164E12">
      <w:pPr>
        <w:spacing w:after="0" w:line="240" w:lineRule="auto"/>
        <w:ind w:firstLine="567"/>
        <w:jc w:val="both"/>
        <w:rPr>
          <w:rFonts w:ascii="Times New Roman" w:hAnsi="Times New Roman" w:cs="Times New Roman"/>
          <w:sz w:val="24"/>
          <w:szCs w:val="24"/>
        </w:rPr>
      </w:pPr>
    </w:p>
    <w:p w:rsidR="005A6344" w:rsidRPr="00B44382" w:rsidRDefault="000D23EC" w:rsidP="00164E12">
      <w:pPr>
        <w:tabs>
          <w:tab w:val="left" w:pos="2655"/>
        </w:tabs>
        <w:spacing w:after="0" w:line="240" w:lineRule="auto"/>
        <w:ind w:firstLine="567"/>
        <w:jc w:val="both"/>
        <w:rPr>
          <w:rFonts w:ascii="Times New Roman" w:hAnsi="Times New Roman" w:cs="Times New Roman"/>
          <w:b/>
          <w:sz w:val="24"/>
          <w:szCs w:val="24"/>
        </w:rPr>
      </w:pPr>
      <w:r w:rsidRPr="00B44382">
        <w:rPr>
          <w:rFonts w:ascii="Times New Roman" w:hAnsi="Times New Roman" w:cs="Times New Roman"/>
          <w:b/>
          <w:sz w:val="24"/>
          <w:szCs w:val="24"/>
        </w:rPr>
        <w:t xml:space="preserve">Статья </w:t>
      </w:r>
      <w:r w:rsidR="00EB21C3" w:rsidRPr="00B44382">
        <w:rPr>
          <w:rFonts w:ascii="Times New Roman" w:hAnsi="Times New Roman" w:cs="Times New Roman"/>
          <w:b/>
          <w:sz w:val="24"/>
          <w:szCs w:val="24"/>
        </w:rPr>
        <w:t>52</w:t>
      </w:r>
      <w:r w:rsidR="005A6344" w:rsidRPr="00B44382">
        <w:rPr>
          <w:rFonts w:ascii="Times New Roman" w:hAnsi="Times New Roman" w:cs="Times New Roman"/>
          <w:b/>
          <w:sz w:val="24"/>
          <w:szCs w:val="24"/>
        </w:rPr>
        <w:t>. Ответственность Заказчика</w:t>
      </w:r>
    </w:p>
    <w:p w:rsidR="005A6344" w:rsidRPr="00B44382" w:rsidRDefault="005A6344" w:rsidP="00164E12">
      <w:pPr>
        <w:tabs>
          <w:tab w:val="left" w:pos="2655"/>
        </w:tabs>
        <w:spacing w:after="0" w:line="240" w:lineRule="auto"/>
        <w:ind w:firstLine="567"/>
        <w:jc w:val="center"/>
        <w:rPr>
          <w:rFonts w:ascii="Times New Roman" w:hAnsi="Times New Roman" w:cs="Times New Roman"/>
          <w:b/>
          <w:sz w:val="24"/>
          <w:szCs w:val="24"/>
        </w:rPr>
      </w:pPr>
    </w:p>
    <w:p w:rsidR="005A6344" w:rsidRPr="00B44382" w:rsidRDefault="005A6344" w:rsidP="00164E12">
      <w:pPr>
        <w:tabs>
          <w:tab w:val="left" w:pos="2655"/>
        </w:tab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 xml:space="preserve">За нарушение требований Федерального закона </w:t>
      </w:r>
      <w:r w:rsidR="008D39C1">
        <w:rPr>
          <w:rFonts w:ascii="Times New Roman" w:hAnsi="Times New Roman" w:cs="Times New Roman"/>
          <w:sz w:val="24"/>
          <w:szCs w:val="24"/>
        </w:rPr>
        <w:t xml:space="preserve">№ 223-ФЗ, настоящего Положения </w:t>
      </w:r>
      <w:r w:rsidRPr="00B44382">
        <w:rPr>
          <w:rFonts w:ascii="Times New Roman" w:hAnsi="Times New Roman" w:cs="Times New Roman"/>
          <w:sz w:val="24"/>
          <w:szCs w:val="24"/>
        </w:rPr>
        <w:t xml:space="preserve">и иных принятых в соответствии с </w:t>
      </w:r>
      <w:r w:rsidR="007B12D7" w:rsidRPr="00B44382">
        <w:rPr>
          <w:rFonts w:ascii="Times New Roman" w:hAnsi="Times New Roman" w:cs="Times New Roman"/>
          <w:sz w:val="24"/>
          <w:szCs w:val="24"/>
        </w:rPr>
        <w:t>Федеральн</w:t>
      </w:r>
      <w:r w:rsidR="007B12D7">
        <w:rPr>
          <w:rFonts w:ascii="Times New Roman" w:hAnsi="Times New Roman" w:cs="Times New Roman"/>
          <w:sz w:val="24"/>
          <w:szCs w:val="24"/>
        </w:rPr>
        <w:t>ым</w:t>
      </w:r>
      <w:r w:rsidR="007B12D7" w:rsidRPr="00B44382">
        <w:rPr>
          <w:rFonts w:ascii="Times New Roman" w:hAnsi="Times New Roman" w:cs="Times New Roman"/>
          <w:sz w:val="24"/>
          <w:szCs w:val="24"/>
        </w:rPr>
        <w:t xml:space="preserve"> закон</w:t>
      </w:r>
      <w:r w:rsidR="007B12D7">
        <w:rPr>
          <w:rFonts w:ascii="Times New Roman" w:hAnsi="Times New Roman" w:cs="Times New Roman"/>
          <w:sz w:val="24"/>
          <w:szCs w:val="24"/>
        </w:rPr>
        <w:t>ом№ 223-ФЗ</w:t>
      </w:r>
      <w:r w:rsidRPr="00B44382">
        <w:rPr>
          <w:rFonts w:ascii="Times New Roman" w:hAnsi="Times New Roman" w:cs="Times New Roman"/>
          <w:sz w:val="24"/>
          <w:szCs w:val="24"/>
        </w:rPr>
        <w:t xml:space="preserve">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5A6344" w:rsidRDefault="005A6344" w:rsidP="00164E12">
      <w:pPr>
        <w:spacing w:after="0" w:line="240" w:lineRule="auto"/>
        <w:ind w:firstLine="567"/>
        <w:jc w:val="both"/>
        <w:rPr>
          <w:rFonts w:ascii="Times New Roman" w:hAnsi="Times New Roman" w:cs="Times New Roman"/>
          <w:sz w:val="24"/>
          <w:szCs w:val="24"/>
        </w:rPr>
      </w:pPr>
    </w:p>
    <w:p w:rsidR="00AC1B63" w:rsidRPr="00B44382" w:rsidRDefault="00AC1B63" w:rsidP="00164E12">
      <w:pPr>
        <w:spacing w:after="0" w:line="240" w:lineRule="auto"/>
        <w:ind w:firstLine="567"/>
        <w:jc w:val="both"/>
        <w:rPr>
          <w:rFonts w:ascii="Times New Roman" w:hAnsi="Times New Roman" w:cs="Times New Roman"/>
          <w:sz w:val="24"/>
          <w:szCs w:val="24"/>
        </w:rPr>
      </w:pPr>
    </w:p>
    <w:p w:rsidR="005A6344" w:rsidRPr="00B44382" w:rsidRDefault="00EB21C3" w:rsidP="00164E12">
      <w:pPr>
        <w:spacing w:after="0" w:line="240" w:lineRule="auto"/>
        <w:ind w:firstLine="567"/>
        <w:rPr>
          <w:rFonts w:ascii="Times New Roman" w:hAnsi="Times New Roman" w:cs="Times New Roman"/>
          <w:b/>
          <w:sz w:val="24"/>
          <w:szCs w:val="24"/>
        </w:rPr>
      </w:pPr>
      <w:r w:rsidRPr="00B44382">
        <w:rPr>
          <w:rFonts w:ascii="Times New Roman" w:hAnsi="Times New Roman" w:cs="Times New Roman"/>
          <w:b/>
          <w:sz w:val="24"/>
          <w:szCs w:val="24"/>
        </w:rPr>
        <w:lastRenderedPageBreak/>
        <w:t>Статья 53</w:t>
      </w:r>
      <w:r w:rsidR="005A6344" w:rsidRPr="00B44382">
        <w:rPr>
          <w:rFonts w:ascii="Times New Roman" w:hAnsi="Times New Roman" w:cs="Times New Roman"/>
          <w:b/>
          <w:sz w:val="24"/>
          <w:szCs w:val="24"/>
        </w:rPr>
        <w:t>. Заключительные положения</w:t>
      </w:r>
    </w:p>
    <w:p w:rsidR="005A6344" w:rsidRPr="00B44382" w:rsidRDefault="005A6344" w:rsidP="00164E12">
      <w:pPr>
        <w:spacing w:after="0" w:line="240" w:lineRule="auto"/>
        <w:ind w:firstLine="567"/>
        <w:jc w:val="both"/>
        <w:rPr>
          <w:rFonts w:ascii="Times New Roman" w:hAnsi="Times New Roman" w:cs="Times New Roman"/>
          <w:sz w:val="24"/>
          <w:szCs w:val="24"/>
        </w:rPr>
      </w:pPr>
    </w:p>
    <w:p w:rsidR="005A6344" w:rsidRPr="00B44382" w:rsidRDefault="005A6344" w:rsidP="00164E12">
      <w:pPr>
        <w:suppressAutoHyphens/>
        <w:spacing w:after="0" w:line="240" w:lineRule="auto"/>
        <w:ind w:firstLine="567"/>
        <w:jc w:val="both"/>
        <w:rPr>
          <w:rFonts w:ascii="Times New Roman" w:hAnsi="Times New Roman" w:cs="Times New Roman"/>
          <w:sz w:val="24"/>
          <w:szCs w:val="24"/>
        </w:rPr>
      </w:pPr>
      <w:r w:rsidRPr="00B44382">
        <w:rPr>
          <w:rFonts w:ascii="Times New Roman" w:hAnsi="Times New Roman" w:cs="Times New Roman"/>
          <w:sz w:val="24"/>
          <w:szCs w:val="24"/>
        </w:rPr>
        <w:t>1. Настоящее Положение и изменения, вносимые в настоящее Положение, вступаю</w:t>
      </w:r>
      <w:r w:rsidRPr="00B44382" w:rsidDel="00F81795">
        <w:rPr>
          <w:rFonts w:ascii="Times New Roman" w:hAnsi="Times New Roman" w:cs="Times New Roman"/>
          <w:sz w:val="24"/>
          <w:szCs w:val="24"/>
        </w:rPr>
        <w:t>т</w:t>
      </w:r>
      <w:r w:rsidRPr="00B44382">
        <w:rPr>
          <w:rFonts w:ascii="Times New Roman" w:hAnsi="Times New Roman" w:cs="Times New Roman"/>
          <w:sz w:val="24"/>
          <w:szCs w:val="24"/>
        </w:rPr>
        <w:t xml:space="preserve"> в силу со дня их размещения в ЕИС.</w:t>
      </w:r>
    </w:p>
    <w:p w:rsidR="005A6344" w:rsidRPr="00B44382" w:rsidRDefault="005A6344"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rPr>
        <w:t xml:space="preserve">2. </w:t>
      </w:r>
      <w:r w:rsidRPr="00B44382">
        <w:rPr>
          <w:rFonts w:ascii="Times New Roman" w:hAnsi="Times New Roman" w:cs="Times New Roman"/>
          <w:sz w:val="24"/>
          <w:szCs w:val="24"/>
          <w:lang w:eastAsia="ar-SA"/>
        </w:rPr>
        <w:t xml:space="preserve">Для размещения в ЕИС Положения о закупке Заказчик размещает в закрытой части </w:t>
      </w:r>
      <w:r w:rsidR="007B12D7">
        <w:rPr>
          <w:rFonts w:ascii="Times New Roman" w:hAnsi="Times New Roman" w:cs="Times New Roman"/>
          <w:sz w:val="24"/>
          <w:szCs w:val="24"/>
          <w:lang w:eastAsia="ar-SA"/>
        </w:rPr>
        <w:t xml:space="preserve">ЕИС настоящее </w:t>
      </w:r>
      <w:r w:rsidRPr="00B44382">
        <w:rPr>
          <w:rFonts w:ascii="Times New Roman" w:hAnsi="Times New Roman" w:cs="Times New Roman"/>
          <w:sz w:val="24"/>
          <w:szCs w:val="24"/>
          <w:lang w:eastAsia="ar-SA"/>
        </w:rPr>
        <w:t xml:space="preserve">Положение в электронном виде и с помощью функционала </w:t>
      </w:r>
      <w:r w:rsidR="007B12D7">
        <w:rPr>
          <w:rFonts w:ascii="Times New Roman" w:hAnsi="Times New Roman" w:cs="Times New Roman"/>
          <w:sz w:val="24"/>
          <w:szCs w:val="24"/>
          <w:lang w:eastAsia="ar-SA"/>
        </w:rPr>
        <w:t>ЕИС</w:t>
      </w:r>
      <w:r w:rsidRPr="00B44382">
        <w:rPr>
          <w:rFonts w:ascii="Times New Roman" w:hAnsi="Times New Roman" w:cs="Times New Roman"/>
          <w:sz w:val="24"/>
          <w:szCs w:val="24"/>
          <w:lang w:eastAsia="ar-SA"/>
        </w:rPr>
        <w:t xml:space="preserve"> формирует документ, содержащий следующие основные сведения о </w:t>
      </w:r>
      <w:r w:rsidR="007B12D7">
        <w:rPr>
          <w:rFonts w:ascii="Times New Roman" w:hAnsi="Times New Roman" w:cs="Times New Roman"/>
          <w:sz w:val="24"/>
          <w:szCs w:val="24"/>
          <w:lang w:eastAsia="ar-SA"/>
        </w:rPr>
        <w:t xml:space="preserve">настоящем </w:t>
      </w:r>
      <w:r w:rsidRPr="00B44382">
        <w:rPr>
          <w:rFonts w:ascii="Times New Roman" w:hAnsi="Times New Roman" w:cs="Times New Roman"/>
          <w:sz w:val="24"/>
          <w:szCs w:val="24"/>
          <w:lang w:eastAsia="ar-SA"/>
        </w:rPr>
        <w:t>Положении:</w:t>
      </w:r>
    </w:p>
    <w:p w:rsidR="005A6344" w:rsidRPr="00B44382" w:rsidRDefault="007B12D7" w:rsidP="00164E12">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а) наименование П</w:t>
      </w:r>
      <w:r w:rsidR="005A6344" w:rsidRPr="00B44382">
        <w:rPr>
          <w:rFonts w:ascii="Times New Roman" w:hAnsi="Times New Roman" w:cs="Times New Roman"/>
          <w:sz w:val="24"/>
          <w:szCs w:val="24"/>
          <w:lang w:eastAsia="ar-SA"/>
        </w:rPr>
        <w:t>оложения о закупке;</w:t>
      </w:r>
    </w:p>
    <w:p w:rsidR="005A6344" w:rsidRPr="00B44382" w:rsidRDefault="005A6344"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б) полное и сокращен</w:t>
      </w:r>
      <w:r w:rsidR="007B12D7">
        <w:rPr>
          <w:rFonts w:ascii="Times New Roman" w:hAnsi="Times New Roman" w:cs="Times New Roman"/>
          <w:sz w:val="24"/>
          <w:szCs w:val="24"/>
          <w:lang w:eastAsia="ar-SA"/>
        </w:rPr>
        <w:t>ное (при наличии) наименование З</w:t>
      </w:r>
      <w:r w:rsidRPr="00B44382">
        <w:rPr>
          <w:rFonts w:ascii="Times New Roman" w:hAnsi="Times New Roman" w:cs="Times New Roman"/>
          <w:sz w:val="24"/>
          <w:szCs w:val="24"/>
          <w:lang w:eastAsia="ar-SA"/>
        </w:rPr>
        <w:t>аказчика в соответствии с учредительными документами;</w:t>
      </w:r>
    </w:p>
    <w:p w:rsidR="005A6344" w:rsidRPr="00B44382" w:rsidRDefault="005A6344"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 xml:space="preserve">в) идентификационный номер налогоплательщика, основной государственный регистрационный номер </w:t>
      </w:r>
      <w:r w:rsidR="007B12D7">
        <w:rPr>
          <w:rFonts w:ascii="Times New Roman" w:hAnsi="Times New Roman" w:cs="Times New Roman"/>
          <w:sz w:val="24"/>
          <w:szCs w:val="24"/>
          <w:lang w:eastAsia="ar-SA"/>
        </w:rPr>
        <w:t>З</w:t>
      </w:r>
      <w:r w:rsidRPr="00B44382">
        <w:rPr>
          <w:rFonts w:ascii="Times New Roman" w:hAnsi="Times New Roman" w:cs="Times New Roman"/>
          <w:sz w:val="24"/>
          <w:szCs w:val="24"/>
          <w:lang w:eastAsia="ar-SA"/>
        </w:rPr>
        <w:t>аказчика;</w:t>
      </w:r>
    </w:p>
    <w:p w:rsidR="005A6344" w:rsidRPr="00B44382" w:rsidRDefault="005A6344"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 xml:space="preserve">г) даты утверждения и вступления в силу </w:t>
      </w:r>
      <w:r w:rsidR="007B12D7">
        <w:rPr>
          <w:rFonts w:ascii="Times New Roman" w:hAnsi="Times New Roman" w:cs="Times New Roman"/>
          <w:sz w:val="24"/>
          <w:szCs w:val="24"/>
          <w:lang w:eastAsia="ar-SA"/>
        </w:rPr>
        <w:t>П</w:t>
      </w:r>
      <w:r w:rsidRPr="00B44382">
        <w:rPr>
          <w:rFonts w:ascii="Times New Roman" w:hAnsi="Times New Roman" w:cs="Times New Roman"/>
          <w:sz w:val="24"/>
          <w:szCs w:val="24"/>
          <w:lang w:eastAsia="ar-SA"/>
        </w:rPr>
        <w:t>оложения о закупке;</w:t>
      </w:r>
    </w:p>
    <w:p w:rsidR="005A6344" w:rsidRPr="00B44382" w:rsidRDefault="005A6344"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д) наименование органа, утвердившего</w:t>
      </w:r>
      <w:r w:rsidR="007B12D7">
        <w:rPr>
          <w:rFonts w:ascii="Times New Roman" w:hAnsi="Times New Roman" w:cs="Times New Roman"/>
          <w:sz w:val="24"/>
          <w:szCs w:val="24"/>
          <w:lang w:eastAsia="ar-SA"/>
        </w:rPr>
        <w:t xml:space="preserve"> П</w:t>
      </w:r>
      <w:r w:rsidRPr="00B44382">
        <w:rPr>
          <w:rFonts w:ascii="Times New Roman" w:hAnsi="Times New Roman" w:cs="Times New Roman"/>
          <w:sz w:val="24"/>
          <w:szCs w:val="24"/>
          <w:lang w:eastAsia="ar-SA"/>
        </w:rPr>
        <w:t>оложение о закупке.</w:t>
      </w:r>
    </w:p>
    <w:p w:rsidR="005A6344" w:rsidRPr="00B44382" w:rsidRDefault="005A6344" w:rsidP="00164E12">
      <w:pPr>
        <w:suppressAutoHyphens/>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rPr>
        <w:t xml:space="preserve">3. </w:t>
      </w:r>
      <w:r w:rsidRPr="00B44382">
        <w:rPr>
          <w:rFonts w:ascii="Times New Roman" w:hAnsi="Times New Roman" w:cs="Times New Roman"/>
          <w:sz w:val="24"/>
          <w:szCs w:val="24"/>
          <w:lang w:eastAsia="ar-SA"/>
        </w:rPr>
        <w:t xml:space="preserve">Положение о закупке считается размещенным в ЕИС надлежащим образом после размещения в общедоступной части </w:t>
      </w:r>
      <w:r w:rsidR="007B12D7">
        <w:rPr>
          <w:rFonts w:ascii="Times New Roman" w:hAnsi="Times New Roman" w:cs="Times New Roman"/>
          <w:sz w:val="24"/>
          <w:szCs w:val="24"/>
          <w:lang w:eastAsia="ar-SA"/>
        </w:rPr>
        <w:t>ЕИС</w:t>
      </w:r>
      <w:r w:rsidRPr="00B44382">
        <w:rPr>
          <w:rFonts w:ascii="Times New Roman" w:hAnsi="Times New Roman" w:cs="Times New Roman"/>
          <w:sz w:val="24"/>
          <w:szCs w:val="24"/>
          <w:lang w:eastAsia="ar-SA"/>
        </w:rPr>
        <w:t xml:space="preserve"> подписанных электронной подписью документов.</w:t>
      </w:r>
    </w:p>
    <w:p w:rsidR="005A6344" w:rsidRDefault="005A6344" w:rsidP="00164E12">
      <w:pPr>
        <w:spacing w:after="0" w:line="240" w:lineRule="auto"/>
        <w:ind w:firstLine="567"/>
        <w:jc w:val="both"/>
        <w:rPr>
          <w:rFonts w:ascii="Times New Roman" w:hAnsi="Times New Roman" w:cs="Times New Roman"/>
          <w:sz w:val="24"/>
          <w:szCs w:val="24"/>
          <w:lang w:eastAsia="ar-SA"/>
        </w:rPr>
      </w:pPr>
      <w:r w:rsidRPr="00B44382">
        <w:rPr>
          <w:rFonts w:ascii="Times New Roman" w:hAnsi="Times New Roman" w:cs="Times New Roman"/>
          <w:sz w:val="24"/>
          <w:szCs w:val="24"/>
          <w:lang w:eastAsia="ar-SA"/>
        </w:rPr>
        <w:t xml:space="preserve">4. Изменения в </w:t>
      </w:r>
      <w:r w:rsidR="007B12D7">
        <w:rPr>
          <w:rFonts w:ascii="Times New Roman" w:hAnsi="Times New Roman" w:cs="Times New Roman"/>
          <w:sz w:val="24"/>
          <w:szCs w:val="24"/>
          <w:lang w:eastAsia="ar-SA"/>
        </w:rPr>
        <w:t>настоящее П</w:t>
      </w:r>
      <w:r w:rsidRPr="00B44382">
        <w:rPr>
          <w:rFonts w:ascii="Times New Roman" w:hAnsi="Times New Roman" w:cs="Times New Roman"/>
          <w:sz w:val="24"/>
          <w:szCs w:val="24"/>
          <w:lang w:eastAsia="ar-SA"/>
        </w:rPr>
        <w:t>оложение считаются размещенными в ЕИС надлежащим образом после опубликования в общедоступной части официального сайта подписанного электронной подписью измененного электронного вида Положения о закупке, а также электронный вид документа, содержащий перечень внесенных изменений.</w:t>
      </w:r>
    </w:p>
    <w:p w:rsidR="001413AD" w:rsidRDefault="001413AD" w:rsidP="001413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5. </w:t>
      </w:r>
      <w:r>
        <w:rPr>
          <w:rFonts w:ascii="Times New Roman" w:hAnsi="Times New Roman" w:cs="Times New Roman"/>
          <w:sz w:val="24"/>
          <w:szCs w:val="24"/>
        </w:rPr>
        <w:t>Контроль за соблюдением процедур закупки осуществляется в порядке, установленном законодательством Российской Федерации.</w:t>
      </w:r>
    </w:p>
    <w:p w:rsidR="001413AD" w:rsidRDefault="001413AD" w:rsidP="001413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Во всем ином, не предусмотренном настоящим Положением, Заказчик и участники закупки руководствуются </w:t>
      </w:r>
      <w:r w:rsidRPr="00B44382">
        <w:rPr>
          <w:rFonts w:ascii="Times New Roman" w:hAnsi="Times New Roman" w:cs="Times New Roman"/>
          <w:sz w:val="24"/>
          <w:szCs w:val="24"/>
        </w:rPr>
        <w:t>требовани</w:t>
      </w:r>
      <w:r>
        <w:rPr>
          <w:rFonts w:ascii="Times New Roman" w:hAnsi="Times New Roman" w:cs="Times New Roman"/>
          <w:sz w:val="24"/>
          <w:szCs w:val="24"/>
        </w:rPr>
        <w:t>ями</w:t>
      </w:r>
      <w:r w:rsidRPr="00B4438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223-ФЗ  </w:t>
      </w:r>
      <w:r w:rsidRPr="00B44382">
        <w:rPr>
          <w:rFonts w:ascii="Times New Roman" w:hAnsi="Times New Roman" w:cs="Times New Roman"/>
          <w:sz w:val="24"/>
          <w:szCs w:val="24"/>
        </w:rPr>
        <w:t>и ины</w:t>
      </w:r>
      <w:r>
        <w:rPr>
          <w:rFonts w:ascii="Times New Roman" w:hAnsi="Times New Roman" w:cs="Times New Roman"/>
          <w:sz w:val="24"/>
          <w:szCs w:val="24"/>
        </w:rPr>
        <w:t>ми</w:t>
      </w:r>
      <w:r w:rsidRPr="00B44382">
        <w:rPr>
          <w:rFonts w:ascii="Times New Roman" w:hAnsi="Times New Roman" w:cs="Times New Roman"/>
          <w:sz w:val="24"/>
          <w:szCs w:val="24"/>
        </w:rPr>
        <w:t xml:space="preserve"> приняты</w:t>
      </w:r>
      <w:r>
        <w:rPr>
          <w:rFonts w:ascii="Times New Roman" w:hAnsi="Times New Roman" w:cs="Times New Roman"/>
          <w:sz w:val="24"/>
          <w:szCs w:val="24"/>
        </w:rPr>
        <w:t>ми</w:t>
      </w:r>
      <w:r w:rsidRPr="00B44382">
        <w:rPr>
          <w:rFonts w:ascii="Times New Roman" w:hAnsi="Times New Roman" w:cs="Times New Roman"/>
          <w:sz w:val="24"/>
          <w:szCs w:val="24"/>
        </w:rPr>
        <w:t xml:space="preserve"> в соответствии с </w:t>
      </w:r>
      <w:r>
        <w:rPr>
          <w:rFonts w:ascii="Times New Roman" w:hAnsi="Times New Roman" w:cs="Times New Roman"/>
          <w:sz w:val="24"/>
          <w:szCs w:val="24"/>
        </w:rPr>
        <w:t xml:space="preserve">ним </w:t>
      </w:r>
      <w:r w:rsidRPr="00B44382">
        <w:rPr>
          <w:rFonts w:ascii="Times New Roman" w:hAnsi="Times New Roman" w:cs="Times New Roman"/>
          <w:sz w:val="24"/>
          <w:szCs w:val="24"/>
        </w:rPr>
        <w:t>нормативны</w:t>
      </w:r>
      <w:r>
        <w:rPr>
          <w:rFonts w:ascii="Times New Roman" w:hAnsi="Times New Roman" w:cs="Times New Roman"/>
          <w:sz w:val="24"/>
          <w:szCs w:val="24"/>
        </w:rPr>
        <w:t>ми</w:t>
      </w:r>
      <w:r w:rsidRPr="00B44382">
        <w:rPr>
          <w:rFonts w:ascii="Times New Roman" w:hAnsi="Times New Roman" w:cs="Times New Roman"/>
          <w:sz w:val="24"/>
          <w:szCs w:val="24"/>
        </w:rPr>
        <w:t xml:space="preserve"> правовы</w:t>
      </w:r>
      <w:r>
        <w:rPr>
          <w:rFonts w:ascii="Times New Roman" w:hAnsi="Times New Roman" w:cs="Times New Roman"/>
          <w:sz w:val="24"/>
          <w:szCs w:val="24"/>
        </w:rPr>
        <w:t>ми</w:t>
      </w:r>
      <w:r w:rsidRPr="00B44382">
        <w:rPr>
          <w:rFonts w:ascii="Times New Roman" w:hAnsi="Times New Roman" w:cs="Times New Roman"/>
          <w:sz w:val="24"/>
          <w:szCs w:val="24"/>
        </w:rPr>
        <w:t xml:space="preserve"> акт</w:t>
      </w:r>
      <w:r>
        <w:rPr>
          <w:rFonts w:ascii="Times New Roman" w:hAnsi="Times New Roman" w:cs="Times New Roman"/>
          <w:sz w:val="24"/>
          <w:szCs w:val="24"/>
        </w:rPr>
        <w:t>ами</w:t>
      </w:r>
      <w:r w:rsidRPr="00B44382">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1413AD" w:rsidRDefault="001413AD" w:rsidP="001413AD">
      <w:pPr>
        <w:spacing w:after="0" w:line="240" w:lineRule="auto"/>
        <w:ind w:firstLine="567"/>
        <w:jc w:val="both"/>
        <w:rPr>
          <w:rFonts w:ascii="Times New Roman" w:hAnsi="Times New Roman" w:cs="Times New Roman"/>
          <w:sz w:val="24"/>
          <w:szCs w:val="24"/>
        </w:rPr>
      </w:pPr>
    </w:p>
    <w:p w:rsidR="001413AD" w:rsidRDefault="001413AD" w:rsidP="001413AD">
      <w:pPr>
        <w:spacing w:after="0" w:line="240" w:lineRule="auto"/>
        <w:ind w:firstLine="567"/>
        <w:jc w:val="both"/>
        <w:rPr>
          <w:rFonts w:ascii="Times New Roman" w:hAnsi="Times New Roman" w:cs="Times New Roman"/>
          <w:sz w:val="24"/>
          <w:szCs w:val="24"/>
        </w:rPr>
      </w:pPr>
    </w:p>
    <w:p w:rsidR="001413AD" w:rsidRDefault="001413AD" w:rsidP="001413AD">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t>______________________</w:t>
      </w:r>
    </w:p>
    <w:p w:rsidR="001413AD" w:rsidRPr="00B44382" w:rsidRDefault="001413AD" w:rsidP="00164E12">
      <w:pPr>
        <w:spacing w:after="0" w:line="240" w:lineRule="auto"/>
        <w:ind w:firstLine="567"/>
        <w:jc w:val="both"/>
        <w:rPr>
          <w:rFonts w:ascii="Times New Roman" w:hAnsi="Times New Roman" w:cs="Times New Roman"/>
          <w:sz w:val="24"/>
          <w:szCs w:val="24"/>
          <w:lang w:eastAsia="ar-SA"/>
        </w:rPr>
      </w:pPr>
    </w:p>
    <w:p w:rsidR="00B12A6D" w:rsidRPr="00B44382" w:rsidRDefault="00B12A6D" w:rsidP="00164E12">
      <w:pPr>
        <w:spacing w:after="0" w:line="240" w:lineRule="auto"/>
        <w:ind w:firstLine="567"/>
        <w:jc w:val="both"/>
        <w:rPr>
          <w:rFonts w:ascii="Times New Roman" w:hAnsi="Times New Roman" w:cs="Times New Roman"/>
          <w:sz w:val="24"/>
          <w:szCs w:val="24"/>
          <w:lang w:eastAsia="ar-SA"/>
        </w:rPr>
      </w:pPr>
    </w:p>
    <w:p w:rsidR="00B12A6D" w:rsidRPr="00B44382" w:rsidRDefault="00B12A6D" w:rsidP="00164E12">
      <w:pPr>
        <w:spacing w:after="0" w:line="240" w:lineRule="auto"/>
        <w:ind w:firstLine="567"/>
        <w:jc w:val="both"/>
        <w:rPr>
          <w:rFonts w:ascii="Times New Roman" w:hAnsi="Times New Roman" w:cs="Times New Roman"/>
          <w:sz w:val="24"/>
          <w:szCs w:val="24"/>
          <w:lang w:eastAsia="ar-SA"/>
        </w:rPr>
      </w:pPr>
    </w:p>
    <w:p w:rsidR="0048106C" w:rsidRPr="00B44382" w:rsidRDefault="0048106C" w:rsidP="00164E12">
      <w:pPr>
        <w:spacing w:after="0" w:line="240" w:lineRule="auto"/>
        <w:rPr>
          <w:rFonts w:ascii="Times New Roman" w:hAnsi="Times New Roman" w:cs="Times New Roman"/>
          <w:sz w:val="24"/>
          <w:szCs w:val="24"/>
        </w:rPr>
      </w:pPr>
    </w:p>
    <w:sectPr w:rsidR="0048106C" w:rsidRPr="00B44382" w:rsidSect="004A37C2">
      <w:footerReference w:type="default" r:id="rId64"/>
      <w:pgSz w:w="11906" w:h="16838" w:code="9"/>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56A" w:rsidRDefault="0047756A" w:rsidP="005A6344">
      <w:pPr>
        <w:spacing w:after="0" w:line="240" w:lineRule="auto"/>
      </w:pPr>
      <w:r>
        <w:separator/>
      </w:r>
    </w:p>
  </w:endnote>
  <w:endnote w:type="continuationSeparator" w:id="0">
    <w:p w:rsidR="0047756A" w:rsidRDefault="0047756A" w:rsidP="005A6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101403"/>
    </w:sdtPr>
    <w:sdtContent>
      <w:p w:rsidR="00EA7C8E" w:rsidRDefault="00D17D39">
        <w:pPr>
          <w:pStyle w:val="af0"/>
          <w:jc w:val="center"/>
        </w:pPr>
        <w:r>
          <w:rPr>
            <w:noProof/>
          </w:rPr>
          <w:fldChar w:fldCharType="begin"/>
        </w:r>
        <w:r w:rsidR="00EA7C8E">
          <w:rPr>
            <w:noProof/>
          </w:rPr>
          <w:instrText xml:space="preserve"> PAGE   \* MERGEFORMAT </w:instrText>
        </w:r>
        <w:r>
          <w:rPr>
            <w:noProof/>
          </w:rPr>
          <w:fldChar w:fldCharType="separate"/>
        </w:r>
        <w:r w:rsidR="00AD5845">
          <w:rPr>
            <w:noProof/>
          </w:rPr>
          <w:t>16</w:t>
        </w:r>
        <w:r>
          <w:rPr>
            <w:noProof/>
          </w:rPr>
          <w:fldChar w:fldCharType="end"/>
        </w:r>
      </w:p>
    </w:sdtContent>
  </w:sdt>
  <w:p w:rsidR="00EA7C8E" w:rsidRDefault="00EA7C8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56A" w:rsidRDefault="0047756A" w:rsidP="005A6344">
      <w:pPr>
        <w:spacing w:after="0" w:line="240" w:lineRule="auto"/>
      </w:pPr>
      <w:r>
        <w:separator/>
      </w:r>
    </w:p>
  </w:footnote>
  <w:footnote w:type="continuationSeparator" w:id="0">
    <w:p w:rsidR="0047756A" w:rsidRDefault="0047756A" w:rsidP="005A6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711"/>
    <w:multiLevelType w:val="hybridMultilevel"/>
    <w:tmpl w:val="D6D66814"/>
    <w:lvl w:ilvl="0" w:tplc="4B686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C84E8F"/>
    <w:multiLevelType w:val="hybridMultilevel"/>
    <w:tmpl w:val="B508AC86"/>
    <w:lvl w:ilvl="0" w:tplc="36CA51F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1053B9"/>
    <w:multiLevelType w:val="hybridMultilevel"/>
    <w:tmpl w:val="007E433E"/>
    <w:lvl w:ilvl="0" w:tplc="82EACADC">
      <w:start w:val="1"/>
      <w:numFmt w:val="bullet"/>
      <w:lvlText w:val=""/>
      <w:lvlJc w:val="left"/>
      <w:pPr>
        <w:ind w:left="360" w:hanging="360"/>
      </w:pPr>
      <w:rPr>
        <w:rFonts w:ascii="Symbol" w:hAnsi="Symbol" w:hint="default"/>
      </w:rPr>
    </w:lvl>
    <w:lvl w:ilvl="1" w:tplc="1A08EDB8">
      <w:start w:val="2"/>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F4433FE"/>
    <w:multiLevelType w:val="multilevel"/>
    <w:tmpl w:val="F38E4FE6"/>
    <w:lvl w:ilvl="0">
      <w:start w:val="6"/>
      <w:numFmt w:val="decimal"/>
      <w:lvlText w:val="%1."/>
      <w:lvlJc w:val="left"/>
      <w:pPr>
        <w:ind w:left="720" w:hanging="360"/>
      </w:pPr>
      <w:rPr>
        <w:rFonts w:hint="default"/>
        <w:b/>
      </w:rPr>
    </w:lvl>
    <w:lvl w:ilvl="1">
      <w:start w:val="1"/>
      <w:numFmt w:val="decimal"/>
      <w:lvlText w:val="%1.%2."/>
      <w:lvlJc w:val="left"/>
      <w:pPr>
        <w:ind w:left="862" w:hanging="360"/>
      </w:pPr>
      <w:rPr>
        <w:rFonts w:ascii="Times New Roman"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nsid w:val="5CCB2013"/>
    <w:multiLevelType w:val="hybridMultilevel"/>
    <w:tmpl w:val="36525158"/>
    <w:lvl w:ilvl="0" w:tplc="3F9A4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E7D71CD"/>
    <w:multiLevelType w:val="hybridMultilevel"/>
    <w:tmpl w:val="75221098"/>
    <w:lvl w:ilvl="0" w:tplc="E13420E4">
      <w:start w:val="1"/>
      <w:numFmt w:val="decimal"/>
      <w:lvlText w:val="%1."/>
      <w:lvlJc w:val="left"/>
      <w:pPr>
        <w:ind w:left="1159" w:hanging="4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D7E2B776">
      <w:start w:val="1"/>
      <w:numFmt w:val="decimal"/>
      <w:lvlText w:val="%4."/>
      <w:lvlJc w:val="left"/>
      <w:pPr>
        <w:ind w:left="3229" w:hanging="360"/>
      </w:pPr>
      <w:rPr>
        <w:rFonts w:ascii="Times New Roman" w:hAnsi="Times New Roman" w:cs="Times New Roman" w:hint="defaul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5602"/>
  </w:hdrShapeDefaults>
  <w:footnotePr>
    <w:footnote w:id="-1"/>
    <w:footnote w:id="0"/>
  </w:footnotePr>
  <w:endnotePr>
    <w:endnote w:id="-1"/>
    <w:endnote w:id="0"/>
  </w:endnotePr>
  <w:compat>
    <w:useFELayout/>
  </w:compat>
  <w:rsids>
    <w:rsidRoot w:val="005A6344"/>
    <w:rsid w:val="000005C0"/>
    <w:rsid w:val="00002964"/>
    <w:rsid w:val="000065F2"/>
    <w:rsid w:val="00043605"/>
    <w:rsid w:val="000464D4"/>
    <w:rsid w:val="000643B8"/>
    <w:rsid w:val="000A3480"/>
    <w:rsid w:val="000C3D5F"/>
    <w:rsid w:val="000D23EC"/>
    <w:rsid w:val="000D7EAC"/>
    <w:rsid w:val="000E0CFE"/>
    <w:rsid w:val="00122EB7"/>
    <w:rsid w:val="00123C26"/>
    <w:rsid w:val="0013139C"/>
    <w:rsid w:val="00131FF9"/>
    <w:rsid w:val="0013347F"/>
    <w:rsid w:val="00133D6D"/>
    <w:rsid w:val="0013645F"/>
    <w:rsid w:val="001413AD"/>
    <w:rsid w:val="001441F5"/>
    <w:rsid w:val="00144A43"/>
    <w:rsid w:val="0014654B"/>
    <w:rsid w:val="0014799B"/>
    <w:rsid w:val="00164E12"/>
    <w:rsid w:val="00170C8C"/>
    <w:rsid w:val="001752E6"/>
    <w:rsid w:val="001826C6"/>
    <w:rsid w:val="00184D86"/>
    <w:rsid w:val="00192CBD"/>
    <w:rsid w:val="001A1BAD"/>
    <w:rsid w:val="001A4793"/>
    <w:rsid w:val="001B224D"/>
    <w:rsid w:val="001B4336"/>
    <w:rsid w:val="001B48E8"/>
    <w:rsid w:val="001D226A"/>
    <w:rsid w:val="001D4209"/>
    <w:rsid w:val="001E080E"/>
    <w:rsid w:val="001E6DB5"/>
    <w:rsid w:val="001F4564"/>
    <w:rsid w:val="001F4BDA"/>
    <w:rsid w:val="00201155"/>
    <w:rsid w:val="0020138B"/>
    <w:rsid w:val="00201726"/>
    <w:rsid w:val="00204C96"/>
    <w:rsid w:val="002055B6"/>
    <w:rsid w:val="00205845"/>
    <w:rsid w:val="002221A7"/>
    <w:rsid w:val="00241767"/>
    <w:rsid w:val="002573C0"/>
    <w:rsid w:val="0026012E"/>
    <w:rsid w:val="00261146"/>
    <w:rsid w:val="00264B1A"/>
    <w:rsid w:val="00274568"/>
    <w:rsid w:val="00280EDF"/>
    <w:rsid w:val="002A0C82"/>
    <w:rsid w:val="002A5DC5"/>
    <w:rsid w:val="002C2503"/>
    <w:rsid w:val="002C2F8B"/>
    <w:rsid w:val="002C53E2"/>
    <w:rsid w:val="002D7B71"/>
    <w:rsid w:val="002E7C58"/>
    <w:rsid w:val="002F1E3C"/>
    <w:rsid w:val="002F2123"/>
    <w:rsid w:val="002F4213"/>
    <w:rsid w:val="00306E7F"/>
    <w:rsid w:val="00312011"/>
    <w:rsid w:val="00320CBA"/>
    <w:rsid w:val="003341E8"/>
    <w:rsid w:val="003409E4"/>
    <w:rsid w:val="00363321"/>
    <w:rsid w:val="003724CD"/>
    <w:rsid w:val="00372F77"/>
    <w:rsid w:val="003746E6"/>
    <w:rsid w:val="00380FDD"/>
    <w:rsid w:val="00393957"/>
    <w:rsid w:val="003A791E"/>
    <w:rsid w:val="003B0C58"/>
    <w:rsid w:val="003D0C81"/>
    <w:rsid w:val="003D48ED"/>
    <w:rsid w:val="003E6A3C"/>
    <w:rsid w:val="003F50B8"/>
    <w:rsid w:val="00423140"/>
    <w:rsid w:val="0042370E"/>
    <w:rsid w:val="004312A7"/>
    <w:rsid w:val="00434300"/>
    <w:rsid w:val="004469C2"/>
    <w:rsid w:val="00451F0E"/>
    <w:rsid w:val="0045371C"/>
    <w:rsid w:val="0045680F"/>
    <w:rsid w:val="00456890"/>
    <w:rsid w:val="00456BC3"/>
    <w:rsid w:val="00457F68"/>
    <w:rsid w:val="004726D9"/>
    <w:rsid w:val="00473C72"/>
    <w:rsid w:val="0047756A"/>
    <w:rsid w:val="00477F1E"/>
    <w:rsid w:val="00480343"/>
    <w:rsid w:val="0048106C"/>
    <w:rsid w:val="00481A27"/>
    <w:rsid w:val="00482030"/>
    <w:rsid w:val="004860E3"/>
    <w:rsid w:val="004861A9"/>
    <w:rsid w:val="00493AC1"/>
    <w:rsid w:val="004A1E2A"/>
    <w:rsid w:val="004A35EF"/>
    <w:rsid w:val="004A37C2"/>
    <w:rsid w:val="004B1961"/>
    <w:rsid w:val="004D0EF7"/>
    <w:rsid w:val="004D3156"/>
    <w:rsid w:val="00500EE6"/>
    <w:rsid w:val="00503E0C"/>
    <w:rsid w:val="00504589"/>
    <w:rsid w:val="005113B3"/>
    <w:rsid w:val="00514CFD"/>
    <w:rsid w:val="005277D9"/>
    <w:rsid w:val="0053010E"/>
    <w:rsid w:val="00532A73"/>
    <w:rsid w:val="00552096"/>
    <w:rsid w:val="0055269F"/>
    <w:rsid w:val="005632F3"/>
    <w:rsid w:val="005639F7"/>
    <w:rsid w:val="00564D24"/>
    <w:rsid w:val="00574285"/>
    <w:rsid w:val="00576BA3"/>
    <w:rsid w:val="00585CED"/>
    <w:rsid w:val="0058647F"/>
    <w:rsid w:val="005920B0"/>
    <w:rsid w:val="00593000"/>
    <w:rsid w:val="005A48AD"/>
    <w:rsid w:val="005A4CA0"/>
    <w:rsid w:val="005A6193"/>
    <w:rsid w:val="005A6344"/>
    <w:rsid w:val="005B2DCF"/>
    <w:rsid w:val="005B36F6"/>
    <w:rsid w:val="005C5ECF"/>
    <w:rsid w:val="005E1C82"/>
    <w:rsid w:val="005E37A5"/>
    <w:rsid w:val="005F0C40"/>
    <w:rsid w:val="005F27F2"/>
    <w:rsid w:val="005F3C28"/>
    <w:rsid w:val="006065F5"/>
    <w:rsid w:val="00606AB1"/>
    <w:rsid w:val="00610FE7"/>
    <w:rsid w:val="00616B1A"/>
    <w:rsid w:val="00617AC0"/>
    <w:rsid w:val="00620DDC"/>
    <w:rsid w:val="00627132"/>
    <w:rsid w:val="00633289"/>
    <w:rsid w:val="00636AE1"/>
    <w:rsid w:val="00637686"/>
    <w:rsid w:val="00644A8D"/>
    <w:rsid w:val="006556E9"/>
    <w:rsid w:val="0065744F"/>
    <w:rsid w:val="00665D01"/>
    <w:rsid w:val="00667314"/>
    <w:rsid w:val="00670608"/>
    <w:rsid w:val="00673EC7"/>
    <w:rsid w:val="00675D4E"/>
    <w:rsid w:val="0067721B"/>
    <w:rsid w:val="00677F60"/>
    <w:rsid w:val="006869CA"/>
    <w:rsid w:val="006904D1"/>
    <w:rsid w:val="00691672"/>
    <w:rsid w:val="0069287A"/>
    <w:rsid w:val="006A00D4"/>
    <w:rsid w:val="006A23C8"/>
    <w:rsid w:val="006A4D14"/>
    <w:rsid w:val="006B18F7"/>
    <w:rsid w:val="006B2E37"/>
    <w:rsid w:val="006D02C2"/>
    <w:rsid w:val="006D7794"/>
    <w:rsid w:val="006E0496"/>
    <w:rsid w:val="006E0DCF"/>
    <w:rsid w:val="006E1FC2"/>
    <w:rsid w:val="006E29D4"/>
    <w:rsid w:val="006F1CC7"/>
    <w:rsid w:val="006F5D50"/>
    <w:rsid w:val="006F76D0"/>
    <w:rsid w:val="007028BB"/>
    <w:rsid w:val="007335BA"/>
    <w:rsid w:val="007467B6"/>
    <w:rsid w:val="00750809"/>
    <w:rsid w:val="00757D01"/>
    <w:rsid w:val="00764FC3"/>
    <w:rsid w:val="007677B1"/>
    <w:rsid w:val="007707F9"/>
    <w:rsid w:val="00774F57"/>
    <w:rsid w:val="00777795"/>
    <w:rsid w:val="007A0DA6"/>
    <w:rsid w:val="007A3FEE"/>
    <w:rsid w:val="007A4127"/>
    <w:rsid w:val="007A6E94"/>
    <w:rsid w:val="007B12D7"/>
    <w:rsid w:val="007B3F29"/>
    <w:rsid w:val="007B51C3"/>
    <w:rsid w:val="007B5BBC"/>
    <w:rsid w:val="007B7399"/>
    <w:rsid w:val="007B7719"/>
    <w:rsid w:val="007C33CB"/>
    <w:rsid w:val="007D084D"/>
    <w:rsid w:val="007D3BE0"/>
    <w:rsid w:val="007E0876"/>
    <w:rsid w:val="007E2491"/>
    <w:rsid w:val="007F1958"/>
    <w:rsid w:val="007F3C8D"/>
    <w:rsid w:val="007F434C"/>
    <w:rsid w:val="007F5FDC"/>
    <w:rsid w:val="0080123B"/>
    <w:rsid w:val="008027B0"/>
    <w:rsid w:val="008163A7"/>
    <w:rsid w:val="0082275B"/>
    <w:rsid w:val="00837C4A"/>
    <w:rsid w:val="00843533"/>
    <w:rsid w:val="008437F8"/>
    <w:rsid w:val="0085147D"/>
    <w:rsid w:val="008543A5"/>
    <w:rsid w:val="0085544F"/>
    <w:rsid w:val="00866A09"/>
    <w:rsid w:val="00871AE7"/>
    <w:rsid w:val="0087594C"/>
    <w:rsid w:val="00894ADE"/>
    <w:rsid w:val="008A239C"/>
    <w:rsid w:val="008A7EFC"/>
    <w:rsid w:val="008B2FA5"/>
    <w:rsid w:val="008B5A3C"/>
    <w:rsid w:val="008B6F4B"/>
    <w:rsid w:val="008C2552"/>
    <w:rsid w:val="008C3261"/>
    <w:rsid w:val="008C5524"/>
    <w:rsid w:val="008C73E7"/>
    <w:rsid w:val="008C7A7F"/>
    <w:rsid w:val="008D26E0"/>
    <w:rsid w:val="008D29B2"/>
    <w:rsid w:val="008D39C1"/>
    <w:rsid w:val="008E0DF8"/>
    <w:rsid w:val="008E102A"/>
    <w:rsid w:val="008E1B19"/>
    <w:rsid w:val="008E5191"/>
    <w:rsid w:val="008F4DA6"/>
    <w:rsid w:val="0090083F"/>
    <w:rsid w:val="0090091E"/>
    <w:rsid w:val="0090094B"/>
    <w:rsid w:val="00901D64"/>
    <w:rsid w:val="00910265"/>
    <w:rsid w:val="00916424"/>
    <w:rsid w:val="009221FD"/>
    <w:rsid w:val="009457D5"/>
    <w:rsid w:val="00946ED2"/>
    <w:rsid w:val="00963ADE"/>
    <w:rsid w:val="00965ED1"/>
    <w:rsid w:val="0098388A"/>
    <w:rsid w:val="009845BE"/>
    <w:rsid w:val="009A1545"/>
    <w:rsid w:val="009A2DBB"/>
    <w:rsid w:val="009B4EA0"/>
    <w:rsid w:val="009C2B8E"/>
    <w:rsid w:val="009D51D6"/>
    <w:rsid w:val="009D5446"/>
    <w:rsid w:val="009F2FDD"/>
    <w:rsid w:val="009F5614"/>
    <w:rsid w:val="00A0283D"/>
    <w:rsid w:val="00A14D76"/>
    <w:rsid w:val="00A31259"/>
    <w:rsid w:val="00A3357E"/>
    <w:rsid w:val="00A53EFE"/>
    <w:rsid w:val="00A61195"/>
    <w:rsid w:val="00A80DFC"/>
    <w:rsid w:val="00A851E3"/>
    <w:rsid w:val="00A94326"/>
    <w:rsid w:val="00A97737"/>
    <w:rsid w:val="00AA211F"/>
    <w:rsid w:val="00AB2DF7"/>
    <w:rsid w:val="00AC1B63"/>
    <w:rsid w:val="00AD5845"/>
    <w:rsid w:val="00B1277E"/>
    <w:rsid w:val="00B12A6D"/>
    <w:rsid w:val="00B16D81"/>
    <w:rsid w:val="00B201D1"/>
    <w:rsid w:val="00B23EC5"/>
    <w:rsid w:val="00B26533"/>
    <w:rsid w:val="00B4191F"/>
    <w:rsid w:val="00B4230F"/>
    <w:rsid w:val="00B44382"/>
    <w:rsid w:val="00B621D6"/>
    <w:rsid w:val="00B64D6C"/>
    <w:rsid w:val="00B675BD"/>
    <w:rsid w:val="00B706F2"/>
    <w:rsid w:val="00B8131C"/>
    <w:rsid w:val="00B813A5"/>
    <w:rsid w:val="00B83D24"/>
    <w:rsid w:val="00B86686"/>
    <w:rsid w:val="00B94270"/>
    <w:rsid w:val="00B974C5"/>
    <w:rsid w:val="00BB3A53"/>
    <w:rsid w:val="00BB61D8"/>
    <w:rsid w:val="00BD3003"/>
    <w:rsid w:val="00C06784"/>
    <w:rsid w:val="00C17C17"/>
    <w:rsid w:val="00C34940"/>
    <w:rsid w:val="00C40C8A"/>
    <w:rsid w:val="00C502FC"/>
    <w:rsid w:val="00C52B0B"/>
    <w:rsid w:val="00C615A2"/>
    <w:rsid w:val="00C67093"/>
    <w:rsid w:val="00C8288A"/>
    <w:rsid w:val="00C911F2"/>
    <w:rsid w:val="00C9719B"/>
    <w:rsid w:val="00CA6728"/>
    <w:rsid w:val="00CB0BC2"/>
    <w:rsid w:val="00CB2A80"/>
    <w:rsid w:val="00CD06FF"/>
    <w:rsid w:val="00CD3CC3"/>
    <w:rsid w:val="00CD4BFA"/>
    <w:rsid w:val="00CE40A4"/>
    <w:rsid w:val="00CE4A7B"/>
    <w:rsid w:val="00CF19AD"/>
    <w:rsid w:val="00CF41F6"/>
    <w:rsid w:val="00CF7782"/>
    <w:rsid w:val="00D116FC"/>
    <w:rsid w:val="00D17209"/>
    <w:rsid w:val="00D17D39"/>
    <w:rsid w:val="00D257D6"/>
    <w:rsid w:val="00D3721B"/>
    <w:rsid w:val="00D42962"/>
    <w:rsid w:val="00D45077"/>
    <w:rsid w:val="00D45EEE"/>
    <w:rsid w:val="00D50211"/>
    <w:rsid w:val="00D5529B"/>
    <w:rsid w:val="00D56C6D"/>
    <w:rsid w:val="00D57027"/>
    <w:rsid w:val="00D57D6E"/>
    <w:rsid w:val="00D7505A"/>
    <w:rsid w:val="00D83778"/>
    <w:rsid w:val="00DA0F5E"/>
    <w:rsid w:val="00DA5626"/>
    <w:rsid w:val="00DA60F0"/>
    <w:rsid w:val="00DB6E3D"/>
    <w:rsid w:val="00DB7E12"/>
    <w:rsid w:val="00DC2DCA"/>
    <w:rsid w:val="00DC323A"/>
    <w:rsid w:val="00DE7338"/>
    <w:rsid w:val="00DF3923"/>
    <w:rsid w:val="00DF5592"/>
    <w:rsid w:val="00E07776"/>
    <w:rsid w:val="00E14F65"/>
    <w:rsid w:val="00E26403"/>
    <w:rsid w:val="00E3463C"/>
    <w:rsid w:val="00E4037F"/>
    <w:rsid w:val="00E4136D"/>
    <w:rsid w:val="00E46096"/>
    <w:rsid w:val="00E46C91"/>
    <w:rsid w:val="00E8129E"/>
    <w:rsid w:val="00E826C0"/>
    <w:rsid w:val="00E8340F"/>
    <w:rsid w:val="00E94A83"/>
    <w:rsid w:val="00E96251"/>
    <w:rsid w:val="00EA7C8E"/>
    <w:rsid w:val="00EB21C3"/>
    <w:rsid w:val="00EC0C78"/>
    <w:rsid w:val="00EC510E"/>
    <w:rsid w:val="00EE427E"/>
    <w:rsid w:val="00EF7776"/>
    <w:rsid w:val="00F12768"/>
    <w:rsid w:val="00F12C6C"/>
    <w:rsid w:val="00F17780"/>
    <w:rsid w:val="00F252E4"/>
    <w:rsid w:val="00F573F8"/>
    <w:rsid w:val="00F6220D"/>
    <w:rsid w:val="00F64F18"/>
    <w:rsid w:val="00F71611"/>
    <w:rsid w:val="00F90BF2"/>
    <w:rsid w:val="00F937A8"/>
    <w:rsid w:val="00FA58CD"/>
    <w:rsid w:val="00FA6C8B"/>
    <w:rsid w:val="00FB207A"/>
    <w:rsid w:val="00FB6A3F"/>
    <w:rsid w:val="00FB75A3"/>
    <w:rsid w:val="00FC00F2"/>
    <w:rsid w:val="00FC4B52"/>
    <w:rsid w:val="00FC7BFB"/>
    <w:rsid w:val="00FD69C4"/>
    <w:rsid w:val="00FD72EE"/>
    <w:rsid w:val="00FE1C43"/>
    <w:rsid w:val="00FE6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0B"/>
  </w:style>
  <w:style w:type="paragraph" w:styleId="1">
    <w:name w:val="heading 1"/>
    <w:basedOn w:val="a"/>
    <w:next w:val="a"/>
    <w:link w:val="10"/>
    <w:uiPriority w:val="99"/>
    <w:qFormat/>
    <w:rsid w:val="005A6344"/>
    <w:pPr>
      <w:keepNext/>
      <w:spacing w:before="240" w:after="60" w:line="240" w:lineRule="auto"/>
      <w:outlineLvl w:val="0"/>
    </w:pPr>
    <w:rPr>
      <w:rFonts w:ascii="Arial" w:eastAsia="Calibri" w:hAnsi="Arial" w:cs="Times New Roman"/>
      <w:b/>
      <w:bCs/>
      <w:kern w:val="32"/>
      <w:sz w:val="32"/>
      <w:szCs w:val="32"/>
    </w:rPr>
  </w:style>
  <w:style w:type="paragraph" w:styleId="3">
    <w:name w:val="heading 3"/>
    <w:basedOn w:val="a"/>
    <w:next w:val="a"/>
    <w:link w:val="30"/>
    <w:uiPriority w:val="99"/>
    <w:qFormat/>
    <w:rsid w:val="005A6344"/>
    <w:pPr>
      <w:keepNext/>
      <w:keepLines/>
      <w:spacing w:before="200" w:after="0"/>
      <w:outlineLvl w:val="2"/>
    </w:pPr>
    <w:rPr>
      <w:rFonts w:ascii="Cambria" w:eastAsia="Calibri"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6344"/>
    <w:rPr>
      <w:rFonts w:ascii="Arial" w:eastAsia="Calibri" w:hAnsi="Arial" w:cs="Times New Roman"/>
      <w:b/>
      <w:bCs/>
      <w:kern w:val="32"/>
      <w:sz w:val="32"/>
      <w:szCs w:val="32"/>
    </w:rPr>
  </w:style>
  <w:style w:type="character" w:customStyle="1" w:styleId="30">
    <w:name w:val="Заголовок 3 Знак"/>
    <w:basedOn w:val="a0"/>
    <w:link w:val="3"/>
    <w:uiPriority w:val="99"/>
    <w:rsid w:val="005A6344"/>
    <w:rPr>
      <w:rFonts w:ascii="Cambria" w:eastAsia="Calibri" w:hAnsi="Cambria" w:cs="Times New Roman"/>
      <w:b/>
      <w:bCs/>
      <w:color w:val="4F81BD"/>
      <w:sz w:val="20"/>
      <w:szCs w:val="20"/>
    </w:rPr>
  </w:style>
  <w:style w:type="paragraph" w:customStyle="1" w:styleId="ConsPlusNonformat">
    <w:name w:val="ConsPlusNonformat"/>
    <w:uiPriority w:val="99"/>
    <w:rsid w:val="005A63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99"/>
    <w:qFormat/>
    <w:rsid w:val="005A6344"/>
    <w:pPr>
      <w:ind w:left="720"/>
      <w:contextualSpacing/>
    </w:pPr>
    <w:rPr>
      <w:rFonts w:ascii="Calibri" w:eastAsia="Calibri" w:hAnsi="Calibri" w:cs="Times New Roman"/>
      <w:lang w:eastAsia="en-US"/>
    </w:rPr>
  </w:style>
  <w:style w:type="paragraph" w:customStyle="1" w:styleId="11">
    <w:name w:val="Абзац списка1"/>
    <w:basedOn w:val="a"/>
    <w:uiPriority w:val="99"/>
    <w:rsid w:val="005A6344"/>
    <w:pPr>
      <w:spacing w:after="0" w:line="240" w:lineRule="auto"/>
      <w:ind w:left="720"/>
    </w:pPr>
    <w:rPr>
      <w:rFonts w:ascii="Times New Roman" w:eastAsia="Times New Roman" w:hAnsi="Times New Roman" w:cs="Times New Roman"/>
      <w:sz w:val="24"/>
      <w:szCs w:val="24"/>
    </w:rPr>
  </w:style>
  <w:style w:type="paragraph" w:customStyle="1" w:styleId="12">
    <w:name w:val="Пункт1"/>
    <w:basedOn w:val="a"/>
    <w:uiPriority w:val="99"/>
    <w:rsid w:val="005A6344"/>
    <w:pPr>
      <w:tabs>
        <w:tab w:val="num" w:pos="567"/>
        <w:tab w:val="num" w:pos="720"/>
        <w:tab w:val="num" w:pos="784"/>
        <w:tab w:val="num" w:pos="900"/>
        <w:tab w:val="num" w:pos="1070"/>
      </w:tabs>
      <w:spacing w:before="240" w:after="0" w:line="360" w:lineRule="auto"/>
      <w:ind w:left="567" w:hanging="279"/>
      <w:jc w:val="center"/>
    </w:pPr>
    <w:rPr>
      <w:rFonts w:ascii="Arial" w:eastAsia="Times New Roman" w:hAnsi="Arial" w:cs="Times New Roman"/>
      <w:b/>
      <w:sz w:val="28"/>
      <w:szCs w:val="28"/>
    </w:rPr>
  </w:style>
  <w:style w:type="paragraph" w:customStyle="1" w:styleId="Default">
    <w:name w:val="Default"/>
    <w:uiPriority w:val="99"/>
    <w:rsid w:val="005A63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Пункт_3"/>
    <w:basedOn w:val="a"/>
    <w:uiPriority w:val="99"/>
    <w:rsid w:val="005A6344"/>
    <w:pPr>
      <w:numPr>
        <w:ilvl w:val="2"/>
      </w:numPr>
      <w:tabs>
        <w:tab w:val="num" w:pos="1134"/>
        <w:tab w:val="num" w:pos="1701"/>
      </w:tabs>
      <w:spacing w:after="0" w:line="360" w:lineRule="auto"/>
      <w:ind w:left="1701" w:hanging="180"/>
      <w:jc w:val="both"/>
    </w:pPr>
    <w:rPr>
      <w:rFonts w:ascii="Times New Roman" w:eastAsia="Times New Roman" w:hAnsi="Times New Roman" w:cs="Times New Roman"/>
      <w:sz w:val="28"/>
      <w:szCs w:val="20"/>
    </w:rPr>
  </w:style>
  <w:style w:type="paragraph" w:customStyle="1" w:styleId="a4">
    <w:name w:val="Подпункт"/>
    <w:basedOn w:val="a"/>
    <w:uiPriority w:val="99"/>
    <w:rsid w:val="005A6344"/>
    <w:pPr>
      <w:tabs>
        <w:tab w:val="num" w:pos="851"/>
      </w:tabs>
      <w:spacing w:after="0" w:line="360" w:lineRule="auto"/>
      <w:ind w:left="851" w:hanging="851"/>
      <w:jc w:val="both"/>
    </w:pPr>
    <w:rPr>
      <w:rFonts w:ascii="Times New Roman" w:eastAsia="Times New Roman" w:hAnsi="Times New Roman" w:cs="Times New Roman"/>
      <w:sz w:val="28"/>
      <w:szCs w:val="20"/>
    </w:rPr>
  </w:style>
  <w:style w:type="paragraph" w:customStyle="1" w:styleId="ConsPlusNormal">
    <w:name w:val="ConsPlusNormal"/>
    <w:rsid w:val="005A6344"/>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annotation reference"/>
    <w:uiPriority w:val="99"/>
    <w:semiHidden/>
    <w:rsid w:val="005A6344"/>
    <w:rPr>
      <w:rFonts w:cs="Times New Roman"/>
      <w:sz w:val="16"/>
      <w:szCs w:val="16"/>
    </w:rPr>
  </w:style>
  <w:style w:type="paragraph" w:styleId="a6">
    <w:name w:val="annotation text"/>
    <w:basedOn w:val="a"/>
    <w:link w:val="a7"/>
    <w:uiPriority w:val="99"/>
    <w:rsid w:val="005A6344"/>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rsid w:val="005A6344"/>
    <w:rPr>
      <w:rFonts w:ascii="Calibri" w:eastAsia="Calibri" w:hAnsi="Calibri" w:cs="Times New Roman"/>
      <w:sz w:val="20"/>
      <w:szCs w:val="20"/>
    </w:rPr>
  </w:style>
  <w:style w:type="paragraph" w:styleId="a8">
    <w:name w:val="Balloon Text"/>
    <w:basedOn w:val="a"/>
    <w:link w:val="a9"/>
    <w:uiPriority w:val="99"/>
    <w:semiHidden/>
    <w:rsid w:val="005A6344"/>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5A6344"/>
    <w:rPr>
      <w:rFonts w:ascii="Tahoma" w:eastAsia="Calibri" w:hAnsi="Tahoma" w:cs="Times New Roman"/>
      <w:sz w:val="16"/>
      <w:szCs w:val="16"/>
    </w:rPr>
  </w:style>
  <w:style w:type="paragraph" w:customStyle="1" w:styleId="5ABCD">
    <w:name w:val="Пункт_5_ABCD"/>
    <w:basedOn w:val="a"/>
    <w:uiPriority w:val="99"/>
    <w:rsid w:val="005A6344"/>
    <w:pPr>
      <w:tabs>
        <w:tab w:val="num" w:pos="567"/>
      </w:tabs>
      <w:spacing w:after="0" w:line="360" w:lineRule="auto"/>
      <w:ind w:left="567" w:hanging="567"/>
      <w:jc w:val="both"/>
    </w:pPr>
    <w:rPr>
      <w:rFonts w:ascii="Times New Roman" w:eastAsia="Times New Roman" w:hAnsi="Times New Roman" w:cs="Times New Roman"/>
      <w:sz w:val="28"/>
      <w:szCs w:val="20"/>
    </w:rPr>
  </w:style>
  <w:style w:type="paragraph" w:customStyle="1" w:styleId="aa">
    <w:name w:val="Подподпункт"/>
    <w:basedOn w:val="a4"/>
    <w:uiPriority w:val="99"/>
    <w:rsid w:val="005A6344"/>
    <w:pPr>
      <w:tabs>
        <w:tab w:val="clear" w:pos="851"/>
        <w:tab w:val="left" w:pos="1134"/>
        <w:tab w:val="left" w:pos="1418"/>
        <w:tab w:val="num" w:pos="1844"/>
      </w:tabs>
      <w:ind w:left="1844" w:hanging="567"/>
    </w:pPr>
  </w:style>
  <w:style w:type="paragraph" w:customStyle="1" w:styleId="ab">
    <w:name w:val="Подподподпункт"/>
    <w:basedOn w:val="a"/>
    <w:uiPriority w:val="99"/>
    <w:rsid w:val="005A6344"/>
    <w:pPr>
      <w:tabs>
        <w:tab w:val="left" w:pos="1134"/>
        <w:tab w:val="left" w:pos="1701"/>
        <w:tab w:val="num" w:pos="3560"/>
      </w:tabs>
      <w:spacing w:after="0" w:line="360" w:lineRule="auto"/>
      <w:ind w:left="3560" w:hanging="1008"/>
      <w:jc w:val="both"/>
    </w:pPr>
    <w:rPr>
      <w:rFonts w:ascii="Times New Roman" w:eastAsia="Times New Roman" w:hAnsi="Times New Roman" w:cs="Times New Roman"/>
      <w:sz w:val="28"/>
      <w:szCs w:val="20"/>
    </w:rPr>
  </w:style>
  <w:style w:type="paragraph" w:customStyle="1" w:styleId="2">
    <w:name w:val="Пункт_2_заглав"/>
    <w:basedOn w:val="a"/>
    <w:next w:val="a"/>
    <w:uiPriority w:val="99"/>
    <w:rsid w:val="005A6344"/>
    <w:pPr>
      <w:keepNext/>
      <w:tabs>
        <w:tab w:val="num" w:pos="1134"/>
      </w:tabs>
      <w:suppressAutoHyphens/>
      <w:spacing w:before="360" w:after="120" w:line="360" w:lineRule="auto"/>
      <w:ind w:left="1134" w:hanging="1133"/>
      <w:jc w:val="both"/>
      <w:outlineLvl w:val="1"/>
    </w:pPr>
    <w:rPr>
      <w:rFonts w:ascii="Times New Roman" w:eastAsia="Times New Roman" w:hAnsi="Times New Roman" w:cs="Times New Roman"/>
      <w:b/>
      <w:sz w:val="28"/>
      <w:szCs w:val="20"/>
    </w:rPr>
  </w:style>
  <w:style w:type="paragraph" w:customStyle="1" w:styleId="20">
    <w:name w:val="Абзац списка2"/>
    <w:basedOn w:val="a"/>
    <w:uiPriority w:val="99"/>
    <w:rsid w:val="005A6344"/>
    <w:pPr>
      <w:spacing w:after="0" w:line="240" w:lineRule="auto"/>
      <w:ind w:left="720"/>
    </w:pPr>
    <w:rPr>
      <w:rFonts w:ascii="Times New Roman" w:eastAsia="Calibri" w:hAnsi="Times New Roman" w:cs="Times New Roman"/>
      <w:sz w:val="24"/>
      <w:szCs w:val="24"/>
    </w:rPr>
  </w:style>
  <w:style w:type="paragraph" w:customStyle="1" w:styleId="32">
    <w:name w:val="Абзац списка3"/>
    <w:basedOn w:val="a"/>
    <w:uiPriority w:val="99"/>
    <w:rsid w:val="005A6344"/>
    <w:pPr>
      <w:spacing w:after="0" w:line="240" w:lineRule="auto"/>
      <w:ind w:left="720"/>
    </w:pPr>
    <w:rPr>
      <w:rFonts w:ascii="Times New Roman" w:eastAsia="Calibri" w:hAnsi="Times New Roman" w:cs="Times New Roman"/>
      <w:sz w:val="24"/>
      <w:szCs w:val="24"/>
    </w:rPr>
  </w:style>
  <w:style w:type="character" w:styleId="ac">
    <w:name w:val="Hyperlink"/>
    <w:uiPriority w:val="99"/>
    <w:rsid w:val="005A6344"/>
    <w:rPr>
      <w:rFonts w:cs="Times New Roman"/>
      <w:color w:val="0000FF"/>
      <w:u w:val="single"/>
    </w:rPr>
  </w:style>
  <w:style w:type="paragraph" w:styleId="ad">
    <w:name w:val="Normal (Web)"/>
    <w:basedOn w:val="a"/>
    <w:uiPriority w:val="99"/>
    <w:rsid w:val="005A634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5A6344"/>
    <w:pPr>
      <w:tabs>
        <w:tab w:val="center" w:pos="4677"/>
        <w:tab w:val="right" w:pos="9355"/>
      </w:tabs>
    </w:pPr>
    <w:rPr>
      <w:rFonts w:ascii="Calibri" w:eastAsia="Calibri" w:hAnsi="Calibri" w:cs="Times New Roman"/>
      <w:sz w:val="20"/>
      <w:szCs w:val="20"/>
      <w:lang w:eastAsia="en-US"/>
    </w:rPr>
  </w:style>
  <w:style w:type="character" w:customStyle="1" w:styleId="af">
    <w:name w:val="Верхний колонтитул Знак"/>
    <w:basedOn w:val="a0"/>
    <w:link w:val="ae"/>
    <w:uiPriority w:val="99"/>
    <w:rsid w:val="005A6344"/>
    <w:rPr>
      <w:rFonts w:ascii="Calibri" w:eastAsia="Calibri" w:hAnsi="Calibri" w:cs="Times New Roman"/>
      <w:sz w:val="20"/>
      <w:szCs w:val="20"/>
      <w:lang w:eastAsia="en-US"/>
    </w:rPr>
  </w:style>
  <w:style w:type="paragraph" w:styleId="af0">
    <w:name w:val="footer"/>
    <w:basedOn w:val="a"/>
    <w:link w:val="af1"/>
    <w:uiPriority w:val="99"/>
    <w:unhideWhenUsed/>
    <w:rsid w:val="005A6344"/>
    <w:pPr>
      <w:tabs>
        <w:tab w:val="center" w:pos="4677"/>
        <w:tab w:val="right" w:pos="9355"/>
      </w:tabs>
    </w:pPr>
    <w:rPr>
      <w:rFonts w:ascii="Calibri" w:eastAsia="Calibri" w:hAnsi="Calibri" w:cs="Times New Roman"/>
      <w:sz w:val="20"/>
      <w:szCs w:val="20"/>
      <w:lang w:eastAsia="en-US"/>
    </w:rPr>
  </w:style>
  <w:style w:type="character" w:customStyle="1" w:styleId="af1">
    <w:name w:val="Нижний колонтитул Знак"/>
    <w:basedOn w:val="a0"/>
    <w:link w:val="af0"/>
    <w:uiPriority w:val="99"/>
    <w:rsid w:val="005A6344"/>
    <w:rPr>
      <w:rFonts w:ascii="Calibri" w:eastAsia="Calibri" w:hAnsi="Calibri" w:cs="Times New Roman"/>
      <w:sz w:val="20"/>
      <w:szCs w:val="20"/>
      <w:lang w:eastAsia="en-US"/>
    </w:rPr>
  </w:style>
  <w:style w:type="paragraph" w:customStyle="1" w:styleId="af2">
    <w:name w:val="Базовый"/>
    <w:rsid w:val="005A6344"/>
    <w:pPr>
      <w:suppressAutoHyphens/>
    </w:pPr>
    <w:rPr>
      <w:rFonts w:ascii="Calibri" w:eastAsia="Calibri" w:hAnsi="Calibri" w:cs="Calibri"/>
      <w:color w:val="00000A"/>
      <w:lang w:eastAsia="en-US"/>
    </w:rPr>
  </w:style>
  <w:style w:type="paragraph" w:customStyle="1" w:styleId="Heading">
    <w:name w:val="Heading"/>
    <w:rsid w:val="005A6344"/>
    <w:pPr>
      <w:widowControl w:val="0"/>
      <w:autoSpaceDE w:val="0"/>
      <w:autoSpaceDN w:val="0"/>
      <w:adjustRightInd w:val="0"/>
      <w:spacing w:after="0" w:line="240" w:lineRule="auto"/>
    </w:pPr>
    <w:rPr>
      <w:rFonts w:ascii="Arial" w:eastAsia="Times New Roman" w:hAnsi="Arial" w:cs="Arial"/>
      <w:b/>
      <w:bCs/>
    </w:rPr>
  </w:style>
  <w:style w:type="paragraph" w:customStyle="1" w:styleId="pj">
    <w:name w:val="pj"/>
    <w:basedOn w:val="a"/>
    <w:uiPriority w:val="99"/>
    <w:rsid w:val="005A6344"/>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3">
    <w:name w:val="footnote reference"/>
    <w:uiPriority w:val="99"/>
    <w:semiHidden/>
    <w:rsid w:val="005A6344"/>
    <w:rPr>
      <w:rFonts w:cs="Times New Roman"/>
      <w:vertAlign w:val="superscript"/>
    </w:rPr>
  </w:style>
  <w:style w:type="character" w:styleId="af4">
    <w:name w:val="Strong"/>
    <w:uiPriority w:val="22"/>
    <w:qFormat/>
    <w:rsid w:val="005A6344"/>
    <w:rPr>
      <w:b/>
      <w:bCs/>
    </w:rPr>
  </w:style>
  <w:style w:type="paragraph" w:styleId="af5">
    <w:name w:val="footnote text"/>
    <w:basedOn w:val="a"/>
    <w:link w:val="af6"/>
    <w:uiPriority w:val="99"/>
    <w:semiHidden/>
    <w:unhideWhenUsed/>
    <w:rsid w:val="005A6344"/>
    <w:rPr>
      <w:rFonts w:ascii="Calibri" w:eastAsia="Calibri" w:hAnsi="Calibri" w:cs="Times New Roman"/>
      <w:sz w:val="20"/>
      <w:szCs w:val="20"/>
      <w:lang w:eastAsia="en-US"/>
    </w:rPr>
  </w:style>
  <w:style w:type="character" w:customStyle="1" w:styleId="af6">
    <w:name w:val="Текст сноски Знак"/>
    <w:basedOn w:val="a0"/>
    <w:link w:val="af5"/>
    <w:uiPriority w:val="99"/>
    <w:semiHidden/>
    <w:rsid w:val="005A6344"/>
    <w:rPr>
      <w:rFonts w:ascii="Calibri" w:eastAsia="Calibri" w:hAnsi="Calibri" w:cs="Times New Roman"/>
      <w:sz w:val="20"/>
      <w:szCs w:val="20"/>
      <w:lang w:eastAsia="en-US"/>
    </w:rPr>
  </w:style>
  <w:style w:type="table" w:styleId="af7">
    <w:name w:val="Table Grid"/>
    <w:basedOn w:val="a1"/>
    <w:uiPriority w:val="59"/>
    <w:rsid w:val="005A634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6"/>
    <w:next w:val="a6"/>
    <w:link w:val="af9"/>
    <w:uiPriority w:val="99"/>
    <w:semiHidden/>
    <w:unhideWhenUsed/>
    <w:rsid w:val="005A6344"/>
    <w:pPr>
      <w:spacing w:line="276" w:lineRule="auto"/>
    </w:pPr>
    <w:rPr>
      <w:b/>
      <w:bCs/>
      <w:lang w:eastAsia="en-US"/>
    </w:rPr>
  </w:style>
  <w:style w:type="character" w:customStyle="1" w:styleId="af9">
    <w:name w:val="Тема примечания Знак"/>
    <w:basedOn w:val="a7"/>
    <w:link w:val="af8"/>
    <w:uiPriority w:val="99"/>
    <w:semiHidden/>
    <w:rsid w:val="005A6344"/>
    <w:rPr>
      <w:rFonts w:ascii="Calibri" w:eastAsia="Calibri" w:hAnsi="Calibri" w:cs="Times New Roman"/>
      <w:b/>
      <w:bCs/>
      <w:sz w:val="20"/>
      <w:szCs w:val="20"/>
      <w:lang w:eastAsia="en-US"/>
    </w:rPr>
  </w:style>
  <w:style w:type="paragraph" w:styleId="afa">
    <w:name w:val="Revision"/>
    <w:hidden/>
    <w:uiPriority w:val="99"/>
    <w:semiHidden/>
    <w:rsid w:val="005A6344"/>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6344"/>
    <w:pPr>
      <w:keepNext/>
      <w:spacing w:before="240" w:after="60" w:line="240" w:lineRule="auto"/>
      <w:outlineLvl w:val="0"/>
    </w:pPr>
    <w:rPr>
      <w:rFonts w:ascii="Arial" w:eastAsia="Calibri" w:hAnsi="Arial" w:cs="Times New Roman"/>
      <w:b/>
      <w:bCs/>
      <w:kern w:val="32"/>
      <w:sz w:val="32"/>
      <w:szCs w:val="32"/>
    </w:rPr>
  </w:style>
  <w:style w:type="paragraph" w:styleId="3">
    <w:name w:val="heading 3"/>
    <w:basedOn w:val="a"/>
    <w:next w:val="a"/>
    <w:link w:val="30"/>
    <w:uiPriority w:val="99"/>
    <w:qFormat/>
    <w:rsid w:val="005A6344"/>
    <w:pPr>
      <w:keepNext/>
      <w:keepLines/>
      <w:spacing w:before="200" w:after="0"/>
      <w:outlineLvl w:val="2"/>
    </w:pPr>
    <w:rPr>
      <w:rFonts w:ascii="Cambria" w:eastAsia="Calibri"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6344"/>
    <w:rPr>
      <w:rFonts w:ascii="Arial" w:eastAsia="Calibri" w:hAnsi="Arial" w:cs="Times New Roman"/>
      <w:b/>
      <w:bCs/>
      <w:kern w:val="32"/>
      <w:sz w:val="32"/>
      <w:szCs w:val="32"/>
    </w:rPr>
  </w:style>
  <w:style w:type="character" w:customStyle="1" w:styleId="30">
    <w:name w:val="Заголовок 3 Знак"/>
    <w:basedOn w:val="a0"/>
    <w:link w:val="3"/>
    <w:uiPriority w:val="99"/>
    <w:rsid w:val="005A6344"/>
    <w:rPr>
      <w:rFonts w:ascii="Cambria" w:eastAsia="Calibri" w:hAnsi="Cambria" w:cs="Times New Roman"/>
      <w:b/>
      <w:bCs/>
      <w:color w:val="4F81BD"/>
      <w:sz w:val="20"/>
      <w:szCs w:val="20"/>
    </w:rPr>
  </w:style>
  <w:style w:type="paragraph" w:customStyle="1" w:styleId="ConsPlusNonformat">
    <w:name w:val="ConsPlusNonformat"/>
    <w:uiPriority w:val="99"/>
    <w:rsid w:val="005A63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99"/>
    <w:qFormat/>
    <w:rsid w:val="005A6344"/>
    <w:pPr>
      <w:ind w:left="720"/>
      <w:contextualSpacing/>
    </w:pPr>
    <w:rPr>
      <w:rFonts w:ascii="Calibri" w:eastAsia="Calibri" w:hAnsi="Calibri" w:cs="Times New Roman"/>
      <w:lang w:eastAsia="en-US"/>
    </w:rPr>
  </w:style>
  <w:style w:type="paragraph" w:customStyle="1" w:styleId="11">
    <w:name w:val="Абзац списка1"/>
    <w:basedOn w:val="a"/>
    <w:uiPriority w:val="99"/>
    <w:rsid w:val="005A6344"/>
    <w:pPr>
      <w:spacing w:after="0" w:line="240" w:lineRule="auto"/>
      <w:ind w:left="720"/>
    </w:pPr>
    <w:rPr>
      <w:rFonts w:ascii="Times New Roman" w:eastAsia="Times New Roman" w:hAnsi="Times New Roman" w:cs="Times New Roman"/>
      <w:sz w:val="24"/>
      <w:szCs w:val="24"/>
    </w:rPr>
  </w:style>
  <w:style w:type="paragraph" w:customStyle="1" w:styleId="12">
    <w:name w:val="Пункт1"/>
    <w:basedOn w:val="a"/>
    <w:uiPriority w:val="99"/>
    <w:rsid w:val="005A6344"/>
    <w:pPr>
      <w:tabs>
        <w:tab w:val="num" w:pos="567"/>
        <w:tab w:val="num" w:pos="720"/>
        <w:tab w:val="num" w:pos="784"/>
        <w:tab w:val="num" w:pos="900"/>
        <w:tab w:val="num" w:pos="1070"/>
      </w:tabs>
      <w:spacing w:before="240" w:after="0" w:line="360" w:lineRule="auto"/>
      <w:ind w:left="567" w:hanging="279"/>
      <w:jc w:val="center"/>
    </w:pPr>
    <w:rPr>
      <w:rFonts w:ascii="Arial" w:eastAsia="Times New Roman" w:hAnsi="Arial" w:cs="Times New Roman"/>
      <w:b/>
      <w:sz w:val="28"/>
      <w:szCs w:val="28"/>
    </w:rPr>
  </w:style>
  <w:style w:type="paragraph" w:customStyle="1" w:styleId="Default">
    <w:name w:val="Default"/>
    <w:uiPriority w:val="99"/>
    <w:rsid w:val="005A63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Пункт_3"/>
    <w:basedOn w:val="a"/>
    <w:uiPriority w:val="99"/>
    <w:rsid w:val="005A6344"/>
    <w:pPr>
      <w:numPr>
        <w:ilvl w:val="2"/>
      </w:numPr>
      <w:tabs>
        <w:tab w:val="num" w:pos="1134"/>
        <w:tab w:val="num" w:pos="1701"/>
      </w:tabs>
      <w:spacing w:after="0" w:line="360" w:lineRule="auto"/>
      <w:ind w:left="1701" w:hanging="180"/>
      <w:jc w:val="both"/>
    </w:pPr>
    <w:rPr>
      <w:rFonts w:ascii="Times New Roman" w:eastAsia="Times New Roman" w:hAnsi="Times New Roman" w:cs="Times New Roman"/>
      <w:sz w:val="28"/>
      <w:szCs w:val="20"/>
    </w:rPr>
  </w:style>
  <w:style w:type="paragraph" w:customStyle="1" w:styleId="a4">
    <w:name w:val="Подпункт"/>
    <w:basedOn w:val="a"/>
    <w:uiPriority w:val="99"/>
    <w:rsid w:val="005A6344"/>
    <w:pPr>
      <w:tabs>
        <w:tab w:val="num" w:pos="851"/>
      </w:tabs>
      <w:spacing w:after="0" w:line="360" w:lineRule="auto"/>
      <w:ind w:left="851" w:hanging="851"/>
      <w:jc w:val="both"/>
    </w:pPr>
    <w:rPr>
      <w:rFonts w:ascii="Times New Roman" w:eastAsia="Times New Roman" w:hAnsi="Times New Roman" w:cs="Times New Roman"/>
      <w:sz w:val="28"/>
      <w:szCs w:val="20"/>
    </w:rPr>
  </w:style>
  <w:style w:type="paragraph" w:customStyle="1" w:styleId="ConsPlusNormal">
    <w:name w:val="ConsPlusNormal"/>
    <w:rsid w:val="005A6344"/>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annotation reference"/>
    <w:uiPriority w:val="99"/>
    <w:semiHidden/>
    <w:rsid w:val="005A6344"/>
    <w:rPr>
      <w:rFonts w:cs="Times New Roman"/>
      <w:sz w:val="16"/>
      <w:szCs w:val="16"/>
    </w:rPr>
  </w:style>
  <w:style w:type="paragraph" w:styleId="a6">
    <w:name w:val="annotation text"/>
    <w:basedOn w:val="a"/>
    <w:link w:val="a7"/>
    <w:uiPriority w:val="99"/>
    <w:rsid w:val="005A6344"/>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rsid w:val="005A6344"/>
    <w:rPr>
      <w:rFonts w:ascii="Calibri" w:eastAsia="Calibri" w:hAnsi="Calibri" w:cs="Times New Roman"/>
      <w:sz w:val="20"/>
      <w:szCs w:val="20"/>
    </w:rPr>
  </w:style>
  <w:style w:type="paragraph" w:styleId="a8">
    <w:name w:val="Balloon Text"/>
    <w:basedOn w:val="a"/>
    <w:link w:val="a9"/>
    <w:uiPriority w:val="99"/>
    <w:semiHidden/>
    <w:rsid w:val="005A6344"/>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5A6344"/>
    <w:rPr>
      <w:rFonts w:ascii="Tahoma" w:eastAsia="Calibri" w:hAnsi="Tahoma" w:cs="Times New Roman"/>
      <w:sz w:val="16"/>
      <w:szCs w:val="16"/>
    </w:rPr>
  </w:style>
  <w:style w:type="paragraph" w:customStyle="1" w:styleId="5ABCD">
    <w:name w:val="Пункт_5_ABCD"/>
    <w:basedOn w:val="a"/>
    <w:uiPriority w:val="99"/>
    <w:rsid w:val="005A6344"/>
    <w:pPr>
      <w:tabs>
        <w:tab w:val="num" w:pos="567"/>
      </w:tabs>
      <w:spacing w:after="0" w:line="360" w:lineRule="auto"/>
      <w:ind w:left="567" w:hanging="567"/>
      <w:jc w:val="both"/>
    </w:pPr>
    <w:rPr>
      <w:rFonts w:ascii="Times New Roman" w:eastAsia="Times New Roman" w:hAnsi="Times New Roman" w:cs="Times New Roman"/>
      <w:sz w:val="28"/>
      <w:szCs w:val="20"/>
    </w:rPr>
  </w:style>
  <w:style w:type="paragraph" w:customStyle="1" w:styleId="aa">
    <w:name w:val="Подподпункт"/>
    <w:basedOn w:val="a4"/>
    <w:uiPriority w:val="99"/>
    <w:rsid w:val="005A6344"/>
    <w:pPr>
      <w:tabs>
        <w:tab w:val="clear" w:pos="851"/>
        <w:tab w:val="left" w:pos="1134"/>
        <w:tab w:val="left" w:pos="1418"/>
        <w:tab w:val="num" w:pos="1844"/>
      </w:tabs>
      <w:ind w:left="1844" w:hanging="567"/>
    </w:pPr>
  </w:style>
  <w:style w:type="paragraph" w:customStyle="1" w:styleId="ab">
    <w:name w:val="Подподподпункт"/>
    <w:basedOn w:val="a"/>
    <w:uiPriority w:val="99"/>
    <w:rsid w:val="005A6344"/>
    <w:pPr>
      <w:tabs>
        <w:tab w:val="left" w:pos="1134"/>
        <w:tab w:val="left" w:pos="1701"/>
        <w:tab w:val="num" w:pos="3560"/>
      </w:tabs>
      <w:spacing w:after="0" w:line="360" w:lineRule="auto"/>
      <w:ind w:left="3560" w:hanging="1008"/>
      <w:jc w:val="both"/>
    </w:pPr>
    <w:rPr>
      <w:rFonts w:ascii="Times New Roman" w:eastAsia="Times New Roman" w:hAnsi="Times New Roman" w:cs="Times New Roman"/>
      <w:sz w:val="28"/>
      <w:szCs w:val="20"/>
    </w:rPr>
  </w:style>
  <w:style w:type="paragraph" w:customStyle="1" w:styleId="2">
    <w:name w:val="Пункт_2_заглав"/>
    <w:basedOn w:val="a"/>
    <w:next w:val="a"/>
    <w:uiPriority w:val="99"/>
    <w:rsid w:val="005A6344"/>
    <w:pPr>
      <w:keepNext/>
      <w:tabs>
        <w:tab w:val="num" w:pos="1134"/>
      </w:tabs>
      <w:suppressAutoHyphens/>
      <w:spacing w:before="360" w:after="120" w:line="360" w:lineRule="auto"/>
      <w:ind w:left="1134" w:hanging="1133"/>
      <w:jc w:val="both"/>
      <w:outlineLvl w:val="1"/>
    </w:pPr>
    <w:rPr>
      <w:rFonts w:ascii="Times New Roman" w:eastAsia="Times New Roman" w:hAnsi="Times New Roman" w:cs="Times New Roman"/>
      <w:b/>
      <w:sz w:val="28"/>
      <w:szCs w:val="20"/>
    </w:rPr>
  </w:style>
  <w:style w:type="paragraph" w:customStyle="1" w:styleId="20">
    <w:name w:val="Абзац списка2"/>
    <w:basedOn w:val="a"/>
    <w:uiPriority w:val="99"/>
    <w:rsid w:val="005A6344"/>
    <w:pPr>
      <w:spacing w:after="0" w:line="240" w:lineRule="auto"/>
      <w:ind w:left="720"/>
    </w:pPr>
    <w:rPr>
      <w:rFonts w:ascii="Times New Roman" w:eastAsia="Calibri" w:hAnsi="Times New Roman" w:cs="Times New Roman"/>
      <w:sz w:val="24"/>
      <w:szCs w:val="24"/>
    </w:rPr>
  </w:style>
  <w:style w:type="paragraph" w:customStyle="1" w:styleId="32">
    <w:name w:val="Абзац списка3"/>
    <w:basedOn w:val="a"/>
    <w:uiPriority w:val="99"/>
    <w:rsid w:val="005A6344"/>
    <w:pPr>
      <w:spacing w:after="0" w:line="240" w:lineRule="auto"/>
      <w:ind w:left="720"/>
    </w:pPr>
    <w:rPr>
      <w:rFonts w:ascii="Times New Roman" w:eastAsia="Calibri" w:hAnsi="Times New Roman" w:cs="Times New Roman"/>
      <w:sz w:val="24"/>
      <w:szCs w:val="24"/>
    </w:rPr>
  </w:style>
  <w:style w:type="character" w:styleId="ac">
    <w:name w:val="Hyperlink"/>
    <w:uiPriority w:val="99"/>
    <w:rsid w:val="005A6344"/>
    <w:rPr>
      <w:rFonts w:cs="Times New Roman"/>
      <w:color w:val="0000FF"/>
      <w:u w:val="single"/>
    </w:rPr>
  </w:style>
  <w:style w:type="paragraph" w:styleId="ad">
    <w:name w:val="Normal (Web)"/>
    <w:basedOn w:val="a"/>
    <w:uiPriority w:val="99"/>
    <w:rsid w:val="005A634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5A6344"/>
    <w:pPr>
      <w:tabs>
        <w:tab w:val="center" w:pos="4677"/>
        <w:tab w:val="right" w:pos="9355"/>
      </w:tabs>
    </w:pPr>
    <w:rPr>
      <w:rFonts w:ascii="Calibri" w:eastAsia="Calibri" w:hAnsi="Calibri" w:cs="Times New Roman"/>
      <w:sz w:val="20"/>
      <w:szCs w:val="20"/>
      <w:lang w:eastAsia="en-US"/>
    </w:rPr>
  </w:style>
  <w:style w:type="character" w:customStyle="1" w:styleId="af">
    <w:name w:val="Верхний колонтитул Знак"/>
    <w:basedOn w:val="a0"/>
    <w:link w:val="ae"/>
    <w:uiPriority w:val="99"/>
    <w:rsid w:val="005A6344"/>
    <w:rPr>
      <w:rFonts w:ascii="Calibri" w:eastAsia="Calibri" w:hAnsi="Calibri" w:cs="Times New Roman"/>
      <w:sz w:val="20"/>
      <w:szCs w:val="20"/>
      <w:lang w:eastAsia="en-US"/>
    </w:rPr>
  </w:style>
  <w:style w:type="paragraph" w:styleId="af0">
    <w:name w:val="footer"/>
    <w:basedOn w:val="a"/>
    <w:link w:val="af1"/>
    <w:uiPriority w:val="99"/>
    <w:unhideWhenUsed/>
    <w:rsid w:val="005A6344"/>
    <w:pPr>
      <w:tabs>
        <w:tab w:val="center" w:pos="4677"/>
        <w:tab w:val="right" w:pos="9355"/>
      </w:tabs>
    </w:pPr>
    <w:rPr>
      <w:rFonts w:ascii="Calibri" w:eastAsia="Calibri" w:hAnsi="Calibri" w:cs="Times New Roman"/>
      <w:sz w:val="20"/>
      <w:szCs w:val="20"/>
      <w:lang w:eastAsia="en-US"/>
    </w:rPr>
  </w:style>
  <w:style w:type="character" w:customStyle="1" w:styleId="af1">
    <w:name w:val="Нижний колонтитул Знак"/>
    <w:basedOn w:val="a0"/>
    <w:link w:val="af0"/>
    <w:uiPriority w:val="99"/>
    <w:rsid w:val="005A6344"/>
    <w:rPr>
      <w:rFonts w:ascii="Calibri" w:eastAsia="Calibri" w:hAnsi="Calibri" w:cs="Times New Roman"/>
      <w:sz w:val="20"/>
      <w:szCs w:val="20"/>
      <w:lang w:eastAsia="en-US"/>
    </w:rPr>
  </w:style>
  <w:style w:type="paragraph" w:customStyle="1" w:styleId="af2">
    <w:name w:val="Базовый"/>
    <w:rsid w:val="005A6344"/>
    <w:pPr>
      <w:suppressAutoHyphens/>
    </w:pPr>
    <w:rPr>
      <w:rFonts w:ascii="Calibri" w:eastAsia="Calibri" w:hAnsi="Calibri" w:cs="Calibri"/>
      <w:color w:val="00000A"/>
      <w:lang w:eastAsia="en-US"/>
    </w:rPr>
  </w:style>
  <w:style w:type="paragraph" w:customStyle="1" w:styleId="Heading">
    <w:name w:val="Heading"/>
    <w:rsid w:val="005A6344"/>
    <w:pPr>
      <w:widowControl w:val="0"/>
      <w:autoSpaceDE w:val="0"/>
      <w:autoSpaceDN w:val="0"/>
      <w:adjustRightInd w:val="0"/>
      <w:spacing w:after="0" w:line="240" w:lineRule="auto"/>
    </w:pPr>
    <w:rPr>
      <w:rFonts w:ascii="Arial" w:eastAsia="Times New Roman" w:hAnsi="Arial" w:cs="Arial"/>
      <w:b/>
      <w:bCs/>
    </w:rPr>
  </w:style>
  <w:style w:type="paragraph" w:customStyle="1" w:styleId="pj">
    <w:name w:val="pj"/>
    <w:basedOn w:val="a"/>
    <w:uiPriority w:val="99"/>
    <w:rsid w:val="005A6344"/>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3">
    <w:name w:val="footnote reference"/>
    <w:uiPriority w:val="99"/>
    <w:semiHidden/>
    <w:rsid w:val="005A6344"/>
    <w:rPr>
      <w:rFonts w:cs="Times New Roman"/>
      <w:vertAlign w:val="superscript"/>
    </w:rPr>
  </w:style>
  <w:style w:type="character" w:styleId="af4">
    <w:name w:val="Strong"/>
    <w:uiPriority w:val="22"/>
    <w:qFormat/>
    <w:rsid w:val="005A6344"/>
    <w:rPr>
      <w:b/>
      <w:bCs/>
    </w:rPr>
  </w:style>
  <w:style w:type="paragraph" w:styleId="af5">
    <w:name w:val="footnote text"/>
    <w:basedOn w:val="a"/>
    <w:link w:val="af6"/>
    <w:uiPriority w:val="99"/>
    <w:semiHidden/>
    <w:unhideWhenUsed/>
    <w:rsid w:val="005A6344"/>
    <w:rPr>
      <w:rFonts w:ascii="Calibri" w:eastAsia="Calibri" w:hAnsi="Calibri" w:cs="Times New Roman"/>
      <w:sz w:val="20"/>
      <w:szCs w:val="20"/>
      <w:lang w:eastAsia="en-US"/>
    </w:rPr>
  </w:style>
  <w:style w:type="character" w:customStyle="1" w:styleId="af6">
    <w:name w:val="Текст сноски Знак"/>
    <w:basedOn w:val="a0"/>
    <w:link w:val="af5"/>
    <w:uiPriority w:val="99"/>
    <w:semiHidden/>
    <w:rsid w:val="005A6344"/>
    <w:rPr>
      <w:rFonts w:ascii="Calibri" w:eastAsia="Calibri" w:hAnsi="Calibri" w:cs="Times New Roman"/>
      <w:sz w:val="20"/>
      <w:szCs w:val="20"/>
      <w:lang w:eastAsia="en-US"/>
    </w:rPr>
  </w:style>
  <w:style w:type="table" w:styleId="af7">
    <w:name w:val="Table Grid"/>
    <w:basedOn w:val="a1"/>
    <w:uiPriority w:val="59"/>
    <w:rsid w:val="005A634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6"/>
    <w:next w:val="a6"/>
    <w:link w:val="af9"/>
    <w:uiPriority w:val="99"/>
    <w:semiHidden/>
    <w:unhideWhenUsed/>
    <w:rsid w:val="005A6344"/>
    <w:pPr>
      <w:spacing w:line="276" w:lineRule="auto"/>
    </w:pPr>
    <w:rPr>
      <w:b/>
      <w:bCs/>
      <w:lang w:eastAsia="en-US"/>
    </w:rPr>
  </w:style>
  <w:style w:type="character" w:customStyle="1" w:styleId="af9">
    <w:name w:val="Тема примечания Знак"/>
    <w:basedOn w:val="a7"/>
    <w:link w:val="af8"/>
    <w:uiPriority w:val="99"/>
    <w:semiHidden/>
    <w:rsid w:val="005A6344"/>
    <w:rPr>
      <w:rFonts w:ascii="Calibri" w:eastAsia="Calibri" w:hAnsi="Calibri" w:cs="Times New Roman"/>
      <w:b/>
      <w:bCs/>
      <w:sz w:val="20"/>
      <w:szCs w:val="20"/>
      <w:lang w:eastAsia="en-US"/>
    </w:rPr>
  </w:style>
  <w:style w:type="paragraph" w:styleId="afa">
    <w:name w:val="Revision"/>
    <w:hidden/>
    <w:uiPriority w:val="99"/>
    <w:semiHidden/>
    <w:rsid w:val="005A634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1239102">
      <w:bodyDiv w:val="1"/>
      <w:marLeft w:val="0"/>
      <w:marRight w:val="0"/>
      <w:marTop w:val="0"/>
      <w:marBottom w:val="0"/>
      <w:divBdr>
        <w:top w:val="none" w:sz="0" w:space="0" w:color="auto"/>
        <w:left w:val="none" w:sz="0" w:space="0" w:color="auto"/>
        <w:bottom w:val="none" w:sz="0" w:space="0" w:color="auto"/>
        <w:right w:val="none" w:sz="0" w:space="0" w:color="auto"/>
      </w:divBdr>
    </w:div>
    <w:div w:id="170688086">
      <w:bodyDiv w:val="1"/>
      <w:marLeft w:val="0"/>
      <w:marRight w:val="0"/>
      <w:marTop w:val="0"/>
      <w:marBottom w:val="0"/>
      <w:divBdr>
        <w:top w:val="none" w:sz="0" w:space="0" w:color="auto"/>
        <w:left w:val="none" w:sz="0" w:space="0" w:color="auto"/>
        <w:bottom w:val="none" w:sz="0" w:space="0" w:color="auto"/>
        <w:right w:val="none" w:sz="0" w:space="0" w:color="auto"/>
      </w:divBdr>
    </w:div>
    <w:div w:id="177546561">
      <w:bodyDiv w:val="1"/>
      <w:marLeft w:val="0"/>
      <w:marRight w:val="0"/>
      <w:marTop w:val="0"/>
      <w:marBottom w:val="0"/>
      <w:divBdr>
        <w:top w:val="none" w:sz="0" w:space="0" w:color="auto"/>
        <w:left w:val="none" w:sz="0" w:space="0" w:color="auto"/>
        <w:bottom w:val="none" w:sz="0" w:space="0" w:color="auto"/>
        <w:right w:val="none" w:sz="0" w:space="0" w:color="auto"/>
      </w:divBdr>
    </w:div>
    <w:div w:id="200554155">
      <w:bodyDiv w:val="1"/>
      <w:marLeft w:val="0"/>
      <w:marRight w:val="0"/>
      <w:marTop w:val="0"/>
      <w:marBottom w:val="0"/>
      <w:divBdr>
        <w:top w:val="none" w:sz="0" w:space="0" w:color="auto"/>
        <w:left w:val="none" w:sz="0" w:space="0" w:color="auto"/>
        <w:bottom w:val="none" w:sz="0" w:space="0" w:color="auto"/>
        <w:right w:val="none" w:sz="0" w:space="0" w:color="auto"/>
      </w:divBdr>
      <w:divsChild>
        <w:div w:id="947855743">
          <w:marLeft w:val="0"/>
          <w:marRight w:val="0"/>
          <w:marTop w:val="0"/>
          <w:marBottom w:val="0"/>
          <w:divBdr>
            <w:top w:val="none" w:sz="0" w:space="0" w:color="auto"/>
            <w:left w:val="none" w:sz="0" w:space="0" w:color="auto"/>
            <w:bottom w:val="none" w:sz="0" w:space="0" w:color="auto"/>
            <w:right w:val="none" w:sz="0" w:space="0" w:color="auto"/>
          </w:divBdr>
        </w:div>
      </w:divsChild>
    </w:div>
    <w:div w:id="361711886">
      <w:bodyDiv w:val="1"/>
      <w:marLeft w:val="0"/>
      <w:marRight w:val="0"/>
      <w:marTop w:val="0"/>
      <w:marBottom w:val="0"/>
      <w:divBdr>
        <w:top w:val="none" w:sz="0" w:space="0" w:color="auto"/>
        <w:left w:val="none" w:sz="0" w:space="0" w:color="auto"/>
        <w:bottom w:val="none" w:sz="0" w:space="0" w:color="auto"/>
        <w:right w:val="none" w:sz="0" w:space="0" w:color="auto"/>
      </w:divBdr>
    </w:div>
    <w:div w:id="717557509">
      <w:bodyDiv w:val="1"/>
      <w:marLeft w:val="0"/>
      <w:marRight w:val="0"/>
      <w:marTop w:val="0"/>
      <w:marBottom w:val="0"/>
      <w:divBdr>
        <w:top w:val="none" w:sz="0" w:space="0" w:color="auto"/>
        <w:left w:val="none" w:sz="0" w:space="0" w:color="auto"/>
        <w:bottom w:val="none" w:sz="0" w:space="0" w:color="auto"/>
        <w:right w:val="none" w:sz="0" w:space="0" w:color="auto"/>
      </w:divBdr>
    </w:div>
    <w:div w:id="774061524">
      <w:bodyDiv w:val="1"/>
      <w:marLeft w:val="0"/>
      <w:marRight w:val="0"/>
      <w:marTop w:val="0"/>
      <w:marBottom w:val="0"/>
      <w:divBdr>
        <w:top w:val="none" w:sz="0" w:space="0" w:color="auto"/>
        <w:left w:val="none" w:sz="0" w:space="0" w:color="auto"/>
        <w:bottom w:val="none" w:sz="0" w:space="0" w:color="auto"/>
        <w:right w:val="none" w:sz="0" w:space="0" w:color="auto"/>
      </w:divBdr>
    </w:div>
    <w:div w:id="799802659">
      <w:bodyDiv w:val="1"/>
      <w:marLeft w:val="0"/>
      <w:marRight w:val="0"/>
      <w:marTop w:val="0"/>
      <w:marBottom w:val="0"/>
      <w:divBdr>
        <w:top w:val="none" w:sz="0" w:space="0" w:color="auto"/>
        <w:left w:val="none" w:sz="0" w:space="0" w:color="auto"/>
        <w:bottom w:val="none" w:sz="0" w:space="0" w:color="auto"/>
        <w:right w:val="none" w:sz="0" w:space="0" w:color="auto"/>
      </w:divBdr>
    </w:div>
    <w:div w:id="857623710">
      <w:bodyDiv w:val="1"/>
      <w:marLeft w:val="0"/>
      <w:marRight w:val="0"/>
      <w:marTop w:val="0"/>
      <w:marBottom w:val="0"/>
      <w:divBdr>
        <w:top w:val="none" w:sz="0" w:space="0" w:color="auto"/>
        <w:left w:val="none" w:sz="0" w:space="0" w:color="auto"/>
        <w:bottom w:val="none" w:sz="0" w:space="0" w:color="auto"/>
        <w:right w:val="none" w:sz="0" w:space="0" w:color="auto"/>
      </w:divBdr>
    </w:div>
    <w:div w:id="1073238124">
      <w:bodyDiv w:val="1"/>
      <w:marLeft w:val="0"/>
      <w:marRight w:val="0"/>
      <w:marTop w:val="0"/>
      <w:marBottom w:val="0"/>
      <w:divBdr>
        <w:top w:val="none" w:sz="0" w:space="0" w:color="auto"/>
        <w:left w:val="none" w:sz="0" w:space="0" w:color="auto"/>
        <w:bottom w:val="none" w:sz="0" w:space="0" w:color="auto"/>
        <w:right w:val="none" w:sz="0" w:space="0" w:color="auto"/>
      </w:divBdr>
    </w:div>
    <w:div w:id="1177965651">
      <w:bodyDiv w:val="1"/>
      <w:marLeft w:val="0"/>
      <w:marRight w:val="0"/>
      <w:marTop w:val="0"/>
      <w:marBottom w:val="0"/>
      <w:divBdr>
        <w:top w:val="none" w:sz="0" w:space="0" w:color="auto"/>
        <w:left w:val="none" w:sz="0" w:space="0" w:color="auto"/>
        <w:bottom w:val="none" w:sz="0" w:space="0" w:color="auto"/>
        <w:right w:val="none" w:sz="0" w:space="0" w:color="auto"/>
      </w:divBdr>
      <w:divsChild>
        <w:div w:id="1641567296">
          <w:marLeft w:val="0"/>
          <w:marRight w:val="0"/>
          <w:marTop w:val="0"/>
          <w:marBottom w:val="0"/>
          <w:divBdr>
            <w:top w:val="none" w:sz="0" w:space="0" w:color="auto"/>
            <w:left w:val="none" w:sz="0" w:space="0" w:color="auto"/>
            <w:bottom w:val="none" w:sz="0" w:space="0" w:color="auto"/>
            <w:right w:val="none" w:sz="0" w:space="0" w:color="auto"/>
          </w:divBdr>
        </w:div>
      </w:divsChild>
    </w:div>
    <w:div w:id="1207180683">
      <w:bodyDiv w:val="1"/>
      <w:marLeft w:val="0"/>
      <w:marRight w:val="0"/>
      <w:marTop w:val="0"/>
      <w:marBottom w:val="0"/>
      <w:divBdr>
        <w:top w:val="none" w:sz="0" w:space="0" w:color="auto"/>
        <w:left w:val="none" w:sz="0" w:space="0" w:color="auto"/>
        <w:bottom w:val="none" w:sz="0" w:space="0" w:color="auto"/>
        <w:right w:val="none" w:sz="0" w:space="0" w:color="auto"/>
      </w:divBdr>
      <w:divsChild>
        <w:div w:id="379090695">
          <w:marLeft w:val="0"/>
          <w:marRight w:val="0"/>
          <w:marTop w:val="0"/>
          <w:marBottom w:val="0"/>
          <w:divBdr>
            <w:top w:val="none" w:sz="0" w:space="0" w:color="auto"/>
            <w:left w:val="none" w:sz="0" w:space="0" w:color="auto"/>
            <w:bottom w:val="none" w:sz="0" w:space="0" w:color="auto"/>
            <w:right w:val="none" w:sz="0" w:space="0" w:color="auto"/>
          </w:divBdr>
        </w:div>
        <w:div w:id="505873053">
          <w:marLeft w:val="0"/>
          <w:marRight w:val="0"/>
          <w:marTop w:val="0"/>
          <w:marBottom w:val="0"/>
          <w:divBdr>
            <w:top w:val="none" w:sz="0" w:space="0" w:color="auto"/>
            <w:left w:val="none" w:sz="0" w:space="0" w:color="auto"/>
            <w:bottom w:val="none" w:sz="0" w:space="0" w:color="auto"/>
            <w:right w:val="none" w:sz="0" w:space="0" w:color="auto"/>
          </w:divBdr>
        </w:div>
        <w:div w:id="796529650">
          <w:marLeft w:val="0"/>
          <w:marRight w:val="0"/>
          <w:marTop w:val="0"/>
          <w:marBottom w:val="0"/>
          <w:divBdr>
            <w:top w:val="none" w:sz="0" w:space="0" w:color="auto"/>
            <w:left w:val="none" w:sz="0" w:space="0" w:color="auto"/>
            <w:bottom w:val="none" w:sz="0" w:space="0" w:color="auto"/>
            <w:right w:val="none" w:sz="0" w:space="0" w:color="auto"/>
          </w:divBdr>
        </w:div>
        <w:div w:id="1136684103">
          <w:marLeft w:val="0"/>
          <w:marRight w:val="0"/>
          <w:marTop w:val="0"/>
          <w:marBottom w:val="0"/>
          <w:divBdr>
            <w:top w:val="none" w:sz="0" w:space="0" w:color="auto"/>
            <w:left w:val="none" w:sz="0" w:space="0" w:color="auto"/>
            <w:bottom w:val="none" w:sz="0" w:space="0" w:color="auto"/>
            <w:right w:val="none" w:sz="0" w:space="0" w:color="auto"/>
          </w:divBdr>
        </w:div>
        <w:div w:id="1258101780">
          <w:marLeft w:val="0"/>
          <w:marRight w:val="0"/>
          <w:marTop w:val="0"/>
          <w:marBottom w:val="0"/>
          <w:divBdr>
            <w:top w:val="none" w:sz="0" w:space="0" w:color="auto"/>
            <w:left w:val="none" w:sz="0" w:space="0" w:color="auto"/>
            <w:bottom w:val="none" w:sz="0" w:space="0" w:color="auto"/>
            <w:right w:val="none" w:sz="0" w:space="0" w:color="auto"/>
          </w:divBdr>
        </w:div>
        <w:div w:id="1649743710">
          <w:marLeft w:val="0"/>
          <w:marRight w:val="0"/>
          <w:marTop w:val="0"/>
          <w:marBottom w:val="0"/>
          <w:divBdr>
            <w:top w:val="none" w:sz="0" w:space="0" w:color="auto"/>
            <w:left w:val="none" w:sz="0" w:space="0" w:color="auto"/>
            <w:bottom w:val="none" w:sz="0" w:space="0" w:color="auto"/>
            <w:right w:val="none" w:sz="0" w:space="0" w:color="auto"/>
          </w:divBdr>
        </w:div>
        <w:div w:id="1834567242">
          <w:marLeft w:val="0"/>
          <w:marRight w:val="0"/>
          <w:marTop w:val="0"/>
          <w:marBottom w:val="0"/>
          <w:divBdr>
            <w:top w:val="none" w:sz="0" w:space="0" w:color="auto"/>
            <w:left w:val="none" w:sz="0" w:space="0" w:color="auto"/>
            <w:bottom w:val="none" w:sz="0" w:space="0" w:color="auto"/>
            <w:right w:val="none" w:sz="0" w:space="0" w:color="auto"/>
          </w:divBdr>
        </w:div>
      </w:divsChild>
    </w:div>
    <w:div w:id="1250773177">
      <w:bodyDiv w:val="1"/>
      <w:marLeft w:val="0"/>
      <w:marRight w:val="0"/>
      <w:marTop w:val="0"/>
      <w:marBottom w:val="0"/>
      <w:divBdr>
        <w:top w:val="none" w:sz="0" w:space="0" w:color="auto"/>
        <w:left w:val="none" w:sz="0" w:space="0" w:color="auto"/>
        <w:bottom w:val="none" w:sz="0" w:space="0" w:color="auto"/>
        <w:right w:val="none" w:sz="0" w:space="0" w:color="auto"/>
      </w:divBdr>
      <w:divsChild>
        <w:div w:id="40440324">
          <w:marLeft w:val="0"/>
          <w:marRight w:val="0"/>
          <w:marTop w:val="0"/>
          <w:marBottom w:val="0"/>
          <w:divBdr>
            <w:top w:val="none" w:sz="0" w:space="0" w:color="auto"/>
            <w:left w:val="none" w:sz="0" w:space="0" w:color="auto"/>
            <w:bottom w:val="none" w:sz="0" w:space="0" w:color="auto"/>
            <w:right w:val="none" w:sz="0" w:space="0" w:color="auto"/>
          </w:divBdr>
        </w:div>
        <w:div w:id="155532774">
          <w:marLeft w:val="0"/>
          <w:marRight w:val="0"/>
          <w:marTop w:val="0"/>
          <w:marBottom w:val="0"/>
          <w:divBdr>
            <w:top w:val="none" w:sz="0" w:space="0" w:color="auto"/>
            <w:left w:val="none" w:sz="0" w:space="0" w:color="auto"/>
            <w:bottom w:val="none" w:sz="0" w:space="0" w:color="auto"/>
            <w:right w:val="none" w:sz="0" w:space="0" w:color="auto"/>
          </w:divBdr>
        </w:div>
        <w:div w:id="315766508">
          <w:marLeft w:val="0"/>
          <w:marRight w:val="0"/>
          <w:marTop w:val="0"/>
          <w:marBottom w:val="0"/>
          <w:divBdr>
            <w:top w:val="none" w:sz="0" w:space="0" w:color="auto"/>
            <w:left w:val="none" w:sz="0" w:space="0" w:color="auto"/>
            <w:bottom w:val="none" w:sz="0" w:space="0" w:color="auto"/>
            <w:right w:val="none" w:sz="0" w:space="0" w:color="auto"/>
          </w:divBdr>
        </w:div>
        <w:div w:id="390347718">
          <w:marLeft w:val="0"/>
          <w:marRight w:val="0"/>
          <w:marTop w:val="0"/>
          <w:marBottom w:val="0"/>
          <w:divBdr>
            <w:top w:val="none" w:sz="0" w:space="0" w:color="auto"/>
            <w:left w:val="none" w:sz="0" w:space="0" w:color="auto"/>
            <w:bottom w:val="none" w:sz="0" w:space="0" w:color="auto"/>
            <w:right w:val="none" w:sz="0" w:space="0" w:color="auto"/>
          </w:divBdr>
        </w:div>
        <w:div w:id="566457655">
          <w:marLeft w:val="0"/>
          <w:marRight w:val="0"/>
          <w:marTop w:val="0"/>
          <w:marBottom w:val="0"/>
          <w:divBdr>
            <w:top w:val="none" w:sz="0" w:space="0" w:color="auto"/>
            <w:left w:val="none" w:sz="0" w:space="0" w:color="auto"/>
            <w:bottom w:val="none" w:sz="0" w:space="0" w:color="auto"/>
            <w:right w:val="none" w:sz="0" w:space="0" w:color="auto"/>
          </w:divBdr>
        </w:div>
        <w:div w:id="580456167">
          <w:marLeft w:val="0"/>
          <w:marRight w:val="0"/>
          <w:marTop w:val="0"/>
          <w:marBottom w:val="0"/>
          <w:divBdr>
            <w:top w:val="none" w:sz="0" w:space="0" w:color="auto"/>
            <w:left w:val="none" w:sz="0" w:space="0" w:color="auto"/>
            <w:bottom w:val="none" w:sz="0" w:space="0" w:color="auto"/>
            <w:right w:val="none" w:sz="0" w:space="0" w:color="auto"/>
          </w:divBdr>
        </w:div>
        <w:div w:id="715204037">
          <w:marLeft w:val="0"/>
          <w:marRight w:val="0"/>
          <w:marTop w:val="0"/>
          <w:marBottom w:val="0"/>
          <w:divBdr>
            <w:top w:val="none" w:sz="0" w:space="0" w:color="auto"/>
            <w:left w:val="none" w:sz="0" w:space="0" w:color="auto"/>
            <w:bottom w:val="none" w:sz="0" w:space="0" w:color="auto"/>
            <w:right w:val="none" w:sz="0" w:space="0" w:color="auto"/>
          </w:divBdr>
        </w:div>
        <w:div w:id="813180032">
          <w:marLeft w:val="0"/>
          <w:marRight w:val="0"/>
          <w:marTop w:val="0"/>
          <w:marBottom w:val="0"/>
          <w:divBdr>
            <w:top w:val="none" w:sz="0" w:space="0" w:color="auto"/>
            <w:left w:val="none" w:sz="0" w:space="0" w:color="auto"/>
            <w:bottom w:val="none" w:sz="0" w:space="0" w:color="auto"/>
            <w:right w:val="none" w:sz="0" w:space="0" w:color="auto"/>
          </w:divBdr>
        </w:div>
        <w:div w:id="852652635">
          <w:marLeft w:val="0"/>
          <w:marRight w:val="0"/>
          <w:marTop w:val="0"/>
          <w:marBottom w:val="0"/>
          <w:divBdr>
            <w:top w:val="none" w:sz="0" w:space="0" w:color="auto"/>
            <w:left w:val="none" w:sz="0" w:space="0" w:color="auto"/>
            <w:bottom w:val="none" w:sz="0" w:space="0" w:color="auto"/>
            <w:right w:val="none" w:sz="0" w:space="0" w:color="auto"/>
          </w:divBdr>
        </w:div>
        <w:div w:id="991061932">
          <w:marLeft w:val="0"/>
          <w:marRight w:val="0"/>
          <w:marTop w:val="0"/>
          <w:marBottom w:val="0"/>
          <w:divBdr>
            <w:top w:val="none" w:sz="0" w:space="0" w:color="auto"/>
            <w:left w:val="none" w:sz="0" w:space="0" w:color="auto"/>
            <w:bottom w:val="none" w:sz="0" w:space="0" w:color="auto"/>
            <w:right w:val="none" w:sz="0" w:space="0" w:color="auto"/>
          </w:divBdr>
        </w:div>
        <w:div w:id="1164082690">
          <w:marLeft w:val="0"/>
          <w:marRight w:val="0"/>
          <w:marTop w:val="0"/>
          <w:marBottom w:val="0"/>
          <w:divBdr>
            <w:top w:val="none" w:sz="0" w:space="0" w:color="auto"/>
            <w:left w:val="none" w:sz="0" w:space="0" w:color="auto"/>
            <w:bottom w:val="none" w:sz="0" w:space="0" w:color="auto"/>
            <w:right w:val="none" w:sz="0" w:space="0" w:color="auto"/>
          </w:divBdr>
        </w:div>
        <w:div w:id="1501656550">
          <w:marLeft w:val="0"/>
          <w:marRight w:val="0"/>
          <w:marTop w:val="0"/>
          <w:marBottom w:val="0"/>
          <w:divBdr>
            <w:top w:val="none" w:sz="0" w:space="0" w:color="auto"/>
            <w:left w:val="none" w:sz="0" w:space="0" w:color="auto"/>
            <w:bottom w:val="none" w:sz="0" w:space="0" w:color="auto"/>
            <w:right w:val="none" w:sz="0" w:space="0" w:color="auto"/>
          </w:divBdr>
        </w:div>
        <w:div w:id="1553541148">
          <w:marLeft w:val="0"/>
          <w:marRight w:val="0"/>
          <w:marTop w:val="0"/>
          <w:marBottom w:val="0"/>
          <w:divBdr>
            <w:top w:val="none" w:sz="0" w:space="0" w:color="auto"/>
            <w:left w:val="none" w:sz="0" w:space="0" w:color="auto"/>
            <w:bottom w:val="none" w:sz="0" w:space="0" w:color="auto"/>
            <w:right w:val="none" w:sz="0" w:space="0" w:color="auto"/>
          </w:divBdr>
        </w:div>
        <w:div w:id="1578902861">
          <w:marLeft w:val="0"/>
          <w:marRight w:val="0"/>
          <w:marTop w:val="0"/>
          <w:marBottom w:val="0"/>
          <w:divBdr>
            <w:top w:val="none" w:sz="0" w:space="0" w:color="auto"/>
            <w:left w:val="none" w:sz="0" w:space="0" w:color="auto"/>
            <w:bottom w:val="none" w:sz="0" w:space="0" w:color="auto"/>
            <w:right w:val="none" w:sz="0" w:space="0" w:color="auto"/>
          </w:divBdr>
        </w:div>
        <w:div w:id="1826505561">
          <w:marLeft w:val="0"/>
          <w:marRight w:val="0"/>
          <w:marTop w:val="0"/>
          <w:marBottom w:val="0"/>
          <w:divBdr>
            <w:top w:val="none" w:sz="0" w:space="0" w:color="auto"/>
            <w:left w:val="none" w:sz="0" w:space="0" w:color="auto"/>
            <w:bottom w:val="none" w:sz="0" w:space="0" w:color="auto"/>
            <w:right w:val="none" w:sz="0" w:space="0" w:color="auto"/>
          </w:divBdr>
        </w:div>
      </w:divsChild>
    </w:div>
    <w:div w:id="1608124324">
      <w:bodyDiv w:val="1"/>
      <w:marLeft w:val="0"/>
      <w:marRight w:val="0"/>
      <w:marTop w:val="0"/>
      <w:marBottom w:val="0"/>
      <w:divBdr>
        <w:top w:val="none" w:sz="0" w:space="0" w:color="auto"/>
        <w:left w:val="none" w:sz="0" w:space="0" w:color="auto"/>
        <w:bottom w:val="none" w:sz="0" w:space="0" w:color="auto"/>
        <w:right w:val="none" w:sz="0" w:space="0" w:color="auto"/>
      </w:divBdr>
    </w:div>
    <w:div w:id="16783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896BA66D41F04594079660597C2701E13FA2CED53891DAB052CFF5676068EEDE035096CF1B459AF1FB36v4cEM" TargetMode="External"/><Relationship Id="rId18" Type="http://schemas.openxmlformats.org/officeDocument/2006/relationships/hyperlink" Target="consultantplus://offline/ref=9BDE6D45EAF9B62052AD2C8DA17EBEF7FAE167A44CDF94625140D0E12BD91025F63ADC740D60AF6EB75C2D9AD8DECCJ" TargetMode="External"/><Relationship Id="rId26" Type="http://schemas.openxmlformats.org/officeDocument/2006/relationships/hyperlink" Target="consultantplus://offline/ref=08986BF12035A42C37CD48FF2B42A918BDA486725E64CC70771F721FB0260136039870F84D75371FOFj9J" TargetMode="External"/><Relationship Id="rId39" Type="http://schemas.openxmlformats.org/officeDocument/2006/relationships/hyperlink" Target="consultantplus://offline/ref=4B4229EAE8F429B43651BFFC6024E4157509D7313A113F0EA59391469434F962842C81857C0197C6dAMFM" TargetMode="External"/><Relationship Id="rId21" Type="http://schemas.openxmlformats.org/officeDocument/2006/relationships/hyperlink" Target="consultantplus://offline/ref=9BDE6D45EAF9B62052AD2C8DA17EBEF7FAE064A24EDC94625140D0E12BD91025F63ADC740D60AF6EB75C2D9AD8DECCJ" TargetMode="External"/><Relationship Id="rId34" Type="http://schemas.openxmlformats.org/officeDocument/2006/relationships/hyperlink" Target="consultantplus://offline/ref=07802B48E44F9E120BE336BB20AAF38527F874F00975D38175B2DAA81AFBF2FCA7114DF5BA154042S5oAL" TargetMode="External"/><Relationship Id="rId42" Type="http://schemas.openxmlformats.org/officeDocument/2006/relationships/hyperlink" Target="consultantplus://offline/ref=4B4229EAE8F429B43651BFFC6024E4157509D7313A113F0EA59391469434F962842C81857C0197C6dAMFM" TargetMode="External"/><Relationship Id="rId47" Type="http://schemas.openxmlformats.org/officeDocument/2006/relationships/hyperlink" Target="consultantplus://offline/ref=4B4229EAE8F429B43651BFFC6024E4157509D7313A113F0EA59391469434F962842C81857C0197C6dAM1M" TargetMode="External"/><Relationship Id="rId50" Type="http://schemas.openxmlformats.org/officeDocument/2006/relationships/hyperlink" Target="consultantplus://offline/ref=CB617CCA1BE0F0414900A0EBF57630AAF2D85C7D4BB7A0C30DE14BBA25CB149835B7B9A583mCz5I" TargetMode="External"/><Relationship Id="rId55" Type="http://schemas.openxmlformats.org/officeDocument/2006/relationships/hyperlink" Target="consultantplus://offline/ref=8B4E6B8362B284CD25965694218661D575270C85C3D2D97800112F199D6B70CC91DBAFF697708095G0W8L" TargetMode="External"/><Relationship Id="rId63" Type="http://schemas.openxmlformats.org/officeDocument/2006/relationships/hyperlink" Target="consultantplus://offline/ref=BD631CAD88F9809682F1975519787B871FBD83C0C299D39903D7FB01A2B7128C54AF12BEF9C0F03044043B65761026CA601B5F0CA0B3F470k9J0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8896BA66D41F04594079660597C2701E13EA4C9D66EC6D8E107C1F06F3032FEDA4A0793D3125A85F2E5354646v5cAM" TargetMode="External"/><Relationship Id="rId29" Type="http://schemas.openxmlformats.org/officeDocument/2006/relationships/hyperlink" Target="consultantplus://offline/ref=CB617CCA1BE0F0414900A0EBF57630AAF1D8537748B5A0C30DE14BBA25CB149835B7B9mAz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4B45012AC185474AC362076A679B097A8EDA540E38534661924352793CEE9E9A8ABC2D3AE8E8EC34151FE8AC55EC53E75E16F2c064N" TargetMode="External"/><Relationship Id="rId24" Type="http://schemas.openxmlformats.org/officeDocument/2006/relationships/hyperlink" Target="consultantplus://offline/ref=9BDE6D45EAF9B62052AD2C8DA17EBEF7FAE063A64BDB94625140D0E12BD91025F63ADC740D60AF6EB75C2D9AD8DECCJ" TargetMode="External"/><Relationship Id="rId32" Type="http://schemas.openxmlformats.org/officeDocument/2006/relationships/hyperlink" Target="consultantplus://offline/ref=71D91260252FA6F509F4A83138E5E13C0EF051A5A02129F63D7F0797FBCCd4M" TargetMode="External"/><Relationship Id="rId37" Type="http://schemas.openxmlformats.org/officeDocument/2006/relationships/image" Target="media/image3.wmf"/><Relationship Id="rId40" Type="http://schemas.openxmlformats.org/officeDocument/2006/relationships/hyperlink" Target="consultantplus://offline/ref=4B4229EAE8F429B43651BFFC6024E4157509D7313A113F0EA59391469434F962842C81857C0197C6dAMFM" TargetMode="External"/><Relationship Id="rId45" Type="http://schemas.openxmlformats.org/officeDocument/2006/relationships/image" Target="media/image6.wmf"/><Relationship Id="rId53" Type="http://schemas.openxmlformats.org/officeDocument/2006/relationships/hyperlink" Target="consultantplus://offline/ref=76C1391460451120D0FF35E6CCA06AF02D9C20B3AB9802A85FEEEDFDE032579DA6C83E87C7722A0B75hFG" TargetMode="External"/><Relationship Id="rId58" Type="http://schemas.openxmlformats.org/officeDocument/2006/relationships/hyperlink" Target="consultantplus://offline/ref=2F24AF9E43B4665484D059F59DCC289424DE14EB03D9842D198B53867DC3E528A795EFEB1ABD2D5Fz6MC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896BA66D41F04594079660597C2701E036A5CADC68C6D8E107C1F06F3032FEDA4A0793D3125A85F2E5354646v5cAM" TargetMode="External"/><Relationship Id="rId23" Type="http://schemas.openxmlformats.org/officeDocument/2006/relationships/hyperlink" Target="consultantplus://offline/ref=9BDE6D45EAF9B62052AD2C8DA17EBEF7FAE167A44CDE94625140D0E12BD91025E43A84780C66B16DB2497BCB9DB1D84676E383CBD651C0D4DDCEJ" TargetMode="External"/><Relationship Id="rId28" Type="http://schemas.openxmlformats.org/officeDocument/2006/relationships/hyperlink" Target="consultantplus://offline/ref=CB617CCA1BE0F0414900A0EBF57630AAF2D85C7D4BB7A0C30DE14BBA25mCzBI" TargetMode="External"/><Relationship Id="rId36" Type="http://schemas.openxmlformats.org/officeDocument/2006/relationships/image" Target="media/image2.wmf"/><Relationship Id="rId49" Type="http://schemas.openxmlformats.org/officeDocument/2006/relationships/hyperlink" Target="consultantplus://offline/ref=CB617CCA1BE0F0414900A0EBF57630AAF2D85C7D4BB7A0C30DE14BBA25mCzBI" TargetMode="External"/><Relationship Id="rId57" Type="http://schemas.openxmlformats.org/officeDocument/2006/relationships/hyperlink" Target="consultantplus://offline/ref=2F24AF9E43B4665484D059F59DCC289424DE14EB03D9842D198B53867DC3E528A795EFEB1ABD2D5Fz6MCI" TargetMode="External"/><Relationship Id="rId61" Type="http://schemas.openxmlformats.org/officeDocument/2006/relationships/hyperlink" Target="consultantplus://offline/ref=6202B5935298FFBA417CBB5B9F161BA6F9374D6DA52E552C63D1A3855D06368AF83D6C6582968EB8A4F0A1208A2218A062C1E8494A307306i0VAJ" TargetMode="External"/><Relationship Id="rId10" Type="http://schemas.openxmlformats.org/officeDocument/2006/relationships/hyperlink" Target="consultantplus://offline/ref=8FF13B6143706E163BFDFDAB6755CD87FE2A301B4D9FBAFC0CCD68CCC40EFD1E4D8A086E58362F640C4A8E469C336DF6A098D91048dE2CN" TargetMode="External"/><Relationship Id="rId19" Type="http://schemas.openxmlformats.org/officeDocument/2006/relationships/hyperlink" Target="consultantplus://offline/ref=9BDE6D45EAF9B62052AD2C8DA17EBEF7FBE961A04BD994625140D0E12BD91025E43A84780C66B16CBE497BCB9DB1D84676E383CBD651C0D4DDCEJ" TargetMode="External"/><Relationship Id="rId31" Type="http://schemas.openxmlformats.org/officeDocument/2006/relationships/hyperlink" Target="consultantplus://offline/ref=CB617CCA1BE0F0414900A0EBF57630AAF2D85C7D4BB7A0C30DE14BBA25mCzBI" TargetMode="External"/><Relationship Id="rId44" Type="http://schemas.openxmlformats.org/officeDocument/2006/relationships/hyperlink" Target="consultantplus://offline/ref=4B4229EAE8F429B43651BFFC6024E4157509D7313A113F0EA59391469434F962842C81857C0197C6dAMFM" TargetMode="External"/><Relationship Id="rId52" Type="http://schemas.openxmlformats.org/officeDocument/2006/relationships/hyperlink" Target="consultantplus://offline/ref=8B4E6B8362B284CD25965694218661D575270C85C3D2D97800112F199D6B70CC91DBAFF697708095G0W8L" TargetMode="External"/><Relationship Id="rId60" Type="http://schemas.openxmlformats.org/officeDocument/2006/relationships/hyperlink" Target="consultantplus://offline/ref=2F24AF9E43B4665484D059F59DCC289424DE14EB03D9842D198B53867DC3E528A795EFEB1ABD2D5Fz6MCI"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F13B6143706E163BFDFDAB6755CD87FE2A301B4D9FBAFC0CCD68CCC40EFD1E5F8A50615D393A315C10D94B9Fd323N" TargetMode="External"/><Relationship Id="rId14" Type="http://schemas.openxmlformats.org/officeDocument/2006/relationships/hyperlink" Target="consultantplus://offline/ref=98896BA66D41F04594079660597C2701E13EA1CDD76CC6D8E107C1F06F3032FEDA4A0793D3125A85F2E5354646v5cAM" TargetMode="External"/><Relationship Id="rId22" Type="http://schemas.openxmlformats.org/officeDocument/2006/relationships/hyperlink" Target="consultantplus://offline/ref=9BDE6D45EAF9B62052AD2C8DA17EBEF7FAE063A64BDB94625140D0E12BD91025F63ADC740D60AF6EB75C2D9AD8DECCJ" TargetMode="External"/><Relationship Id="rId27" Type="http://schemas.openxmlformats.org/officeDocument/2006/relationships/hyperlink" Target="consultantplus://offline/ref=CB617CCA1BE0F0414900A0EBF57630AAF2D85C7D4BB7A0C30DE14BBA25CB149835B7B9A788mCzFI" TargetMode="External"/><Relationship Id="rId30" Type="http://schemas.openxmlformats.org/officeDocument/2006/relationships/hyperlink" Target="consultantplus://offline/ref=CB617CCA1BE0F0414900A0EBF57630AAF2D85C7D4BB7A0C30DE14BBA25CB149835B7B9A580C7E810m3zAI" TargetMode="External"/><Relationship Id="rId35" Type="http://schemas.openxmlformats.org/officeDocument/2006/relationships/image" Target="media/image1.wmf"/><Relationship Id="rId43" Type="http://schemas.openxmlformats.org/officeDocument/2006/relationships/hyperlink" Target="consultantplus://offline/ref=4B4229EAE8F429B43651BFFC6024E4157509D7313A113F0EA59391469434F962842C81857C0197C6dAMFM" TargetMode="External"/><Relationship Id="rId48" Type="http://schemas.openxmlformats.org/officeDocument/2006/relationships/hyperlink" Target="consultantplus://offline/ref=4B4229EAE8F429B43651BFFC6024E4157509D7313A113F0EA59391469434F962842C81857C0197C6dAMFM" TargetMode="External"/><Relationship Id="rId56" Type="http://schemas.openxmlformats.org/officeDocument/2006/relationships/hyperlink" Target="consultantplus://offline/ref=76C1391460451120D0FF35E6CCA06AF02D9C20B3AB9802A85FEEEDFDE032579DA6C83E87C7722A0B75hFG" TargetMode="External"/><Relationship Id="rId64" Type="http://schemas.openxmlformats.org/officeDocument/2006/relationships/footer" Target="footer1.xml"/><Relationship Id="rId8" Type="http://schemas.openxmlformats.org/officeDocument/2006/relationships/hyperlink" Target="consultantplus://offline/ref=8FF13B6143706E163BFDFDAB6755CD87FE2A301B4D9FBAFC0CCD68CCC40EFD1E4D8A086E58382F640C4A8E469C336DF6A098D91048dE2CN" TargetMode="External"/><Relationship Id="rId51" Type="http://schemas.openxmlformats.org/officeDocument/2006/relationships/hyperlink" Target="consultantplus://offline/ref=CB617CCA1BE0F0414900A0EBF57630AAF2D85C7D4BB7A0C30DE14BBA25CB149835B7B9A583mCz4I" TargetMode="External"/><Relationship Id="rId3" Type="http://schemas.openxmlformats.org/officeDocument/2006/relationships/styles" Target="styles.xml"/><Relationship Id="rId12" Type="http://schemas.openxmlformats.org/officeDocument/2006/relationships/hyperlink" Target="consultantplus://offline/ref=144B45012AC185474AC362076A679B097B8CDE5E0F3F534661924352793CEE9E9A8ABC2A38E3BCB9714B46BBE01EE050F14217F212A9D94Cc56EN" TargetMode="External"/><Relationship Id="rId17" Type="http://schemas.openxmlformats.org/officeDocument/2006/relationships/hyperlink" Target="consultantplus://offline/ref=9BDE6D45EAF9B62052AD2C8DA17EBEF7FBE96EA146D194625140D0E12BD91025F63ADC740D60AF6EB75C2D9AD8DECCJ" TargetMode="External"/><Relationship Id="rId25" Type="http://schemas.openxmlformats.org/officeDocument/2006/relationships/hyperlink" Target="consultantplus://offline/ref=9BDE6D45EAF9B62052AD2C8DA17EBEF7FAE066A14ADB94625140D0E12BD91025E43A84780C66B067B2497BCB9DB1D84676E383CBD651C0D4DDCEJ" TargetMode="External"/><Relationship Id="rId33" Type="http://schemas.openxmlformats.org/officeDocument/2006/relationships/hyperlink" Target="http://service.nalog.ru/vyp" TargetMode="External"/><Relationship Id="rId38" Type="http://schemas.openxmlformats.org/officeDocument/2006/relationships/image" Target="media/image4.wmf"/><Relationship Id="rId46" Type="http://schemas.openxmlformats.org/officeDocument/2006/relationships/hyperlink" Target="consultantplus://offline/ref=4B4229EAE8F429B43651BFFC6024E4157509D7313A113F0EA59391469434F962842C81857C0197C6dAMFM" TargetMode="External"/><Relationship Id="rId59" Type="http://schemas.openxmlformats.org/officeDocument/2006/relationships/hyperlink" Target="consultantplus://offline/ref=2F24AF9E43B4665484D059F59DCC289424DE14EB03D9842D198B53867DC3E528A795EFEB1ABD2D5Fz6MCI" TargetMode="External"/><Relationship Id="rId67" Type="http://schemas.microsoft.com/office/2007/relationships/stylesWithEffects" Target="stylesWithEffects.xml"/><Relationship Id="rId20" Type="http://schemas.openxmlformats.org/officeDocument/2006/relationships/hyperlink" Target="consultantplus://offline/ref=9BDE6D45EAF9B62052AD2C8DA17EBEF7FBE961A747D894625140D0E12BD91025E43A84780864B664E2136BCFD4E5D35971FC9CC8C852DCC8J" TargetMode="External"/><Relationship Id="rId41" Type="http://schemas.openxmlformats.org/officeDocument/2006/relationships/image" Target="media/image5.wmf"/><Relationship Id="rId54" Type="http://schemas.openxmlformats.org/officeDocument/2006/relationships/hyperlink" Target="consultantplus://offline/ref=2F24AF9E43B4665484D059F59DCC289424DE14EB03D9842D198B53867DC3E528A795EFEB1ABD2D5Fz6MCI" TargetMode="External"/><Relationship Id="rId62" Type="http://schemas.openxmlformats.org/officeDocument/2006/relationships/hyperlink" Target="consultantplus://offline/ref=66F25D739DD39B6FEECDD7017B135FBEC01B553C69DCCAACE1B4849318Z7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2A8D-B076-4750-815B-C67619FF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45152</Words>
  <Characters>257371</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Elena</cp:lastModifiedBy>
  <cp:revision>3</cp:revision>
  <cp:lastPrinted>2018-11-30T13:21:00Z</cp:lastPrinted>
  <dcterms:created xsi:type="dcterms:W3CDTF">2018-12-18T06:57:00Z</dcterms:created>
  <dcterms:modified xsi:type="dcterms:W3CDTF">2018-12-21T05:37:00Z</dcterms:modified>
</cp:coreProperties>
</file>